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7FB" w:rsidRDefault="002357FB" w:rsidP="00594E46">
      <w:pPr>
        <w:pStyle w:val="Heading7"/>
      </w:pPr>
    </w:p>
    <w:p w:rsidR="002357FB" w:rsidRDefault="002357FB" w:rsidP="00594E46">
      <w:pPr>
        <w:pStyle w:val="Heading7"/>
      </w:pPr>
      <w:r>
        <w:t>Jürgen Schulte</w:t>
      </w:r>
    </w:p>
    <w:p w:rsidR="002357FB" w:rsidRDefault="002357FB" w:rsidP="00594E46">
      <w:pPr>
        <w:spacing w:line="600" w:lineRule="atLeast"/>
        <w:jc w:val="center"/>
        <w:rPr>
          <w:b/>
          <w:sz w:val="52"/>
        </w:rPr>
      </w:pPr>
    </w:p>
    <w:p w:rsidR="002357FB" w:rsidRDefault="002357FB" w:rsidP="00594E46">
      <w:pPr>
        <w:spacing w:line="600" w:lineRule="atLeast"/>
        <w:jc w:val="center"/>
        <w:rPr>
          <w:b/>
          <w:sz w:val="52"/>
        </w:rPr>
      </w:pPr>
    </w:p>
    <w:p w:rsidR="002357FB" w:rsidRDefault="002357FB" w:rsidP="00594E46">
      <w:pPr>
        <w:spacing w:line="600" w:lineRule="atLeast"/>
        <w:jc w:val="center"/>
        <w:rPr>
          <w:b/>
          <w:sz w:val="52"/>
        </w:rPr>
      </w:pPr>
    </w:p>
    <w:p w:rsidR="002357FB" w:rsidRDefault="002357FB" w:rsidP="00594E46">
      <w:pPr>
        <w:spacing w:line="600" w:lineRule="atLeast"/>
        <w:jc w:val="center"/>
        <w:rPr>
          <w:b/>
          <w:sz w:val="52"/>
        </w:rPr>
      </w:pPr>
    </w:p>
    <w:p w:rsidR="002357FB" w:rsidRDefault="002357FB" w:rsidP="00594E46">
      <w:pPr>
        <w:spacing w:line="600" w:lineRule="atLeast"/>
        <w:jc w:val="center"/>
        <w:rPr>
          <w:b/>
          <w:sz w:val="52"/>
        </w:rPr>
      </w:pPr>
    </w:p>
    <w:p w:rsidR="002357FB" w:rsidRDefault="002357FB" w:rsidP="00594E46">
      <w:pPr>
        <w:spacing w:line="600" w:lineRule="atLeast"/>
        <w:jc w:val="center"/>
        <w:rPr>
          <w:b/>
          <w:sz w:val="52"/>
        </w:rPr>
      </w:pPr>
      <w:r>
        <w:rPr>
          <w:b/>
          <w:sz w:val="52"/>
        </w:rPr>
        <w:t>User’s Manual for</w:t>
      </w:r>
    </w:p>
    <w:p w:rsidR="002357FB" w:rsidRDefault="002357FB" w:rsidP="00594E46">
      <w:pPr>
        <w:spacing w:line="600" w:lineRule="atLeast"/>
        <w:jc w:val="center"/>
        <w:rPr>
          <w:b/>
          <w:sz w:val="52"/>
        </w:rPr>
      </w:pPr>
      <w:r>
        <w:rPr>
          <w:b/>
          <w:sz w:val="52"/>
        </w:rPr>
        <w:t>Bruker AM / AC</w:t>
      </w:r>
    </w:p>
    <w:p w:rsidR="002357FB" w:rsidRDefault="002357FB" w:rsidP="00594E46">
      <w:pPr>
        <w:spacing w:line="600" w:lineRule="atLeast"/>
        <w:jc w:val="center"/>
        <w:rPr>
          <w:b/>
          <w:sz w:val="52"/>
        </w:rPr>
      </w:pPr>
      <w:r>
        <w:rPr>
          <w:b/>
          <w:sz w:val="52"/>
        </w:rPr>
        <w:t>NMR Spectrometers</w:t>
      </w:r>
    </w:p>
    <w:p w:rsidR="002357FB" w:rsidRDefault="002357FB" w:rsidP="00594E46">
      <w:pPr>
        <w:spacing w:line="600" w:lineRule="atLeast"/>
        <w:jc w:val="center"/>
        <w:rPr>
          <w:b/>
          <w:sz w:val="52"/>
        </w:rPr>
      </w:pPr>
    </w:p>
    <w:p w:rsidR="002357FB" w:rsidRDefault="002357FB" w:rsidP="00594E46">
      <w:pPr>
        <w:spacing w:line="600" w:lineRule="atLeast"/>
        <w:jc w:val="center"/>
        <w:rPr>
          <w:b/>
          <w:sz w:val="52"/>
        </w:rPr>
      </w:pPr>
    </w:p>
    <w:p w:rsidR="002357FB" w:rsidRDefault="002357FB" w:rsidP="00594E46">
      <w:pPr>
        <w:spacing w:line="600" w:lineRule="atLeast"/>
        <w:jc w:val="center"/>
        <w:rPr>
          <w:b/>
          <w:sz w:val="52"/>
        </w:rPr>
      </w:pPr>
    </w:p>
    <w:p w:rsidR="00594E46" w:rsidRDefault="00594E46" w:rsidP="00594E46">
      <w:pPr>
        <w:spacing w:line="600" w:lineRule="atLeast"/>
        <w:jc w:val="center"/>
        <w:rPr>
          <w:b/>
          <w:sz w:val="52"/>
        </w:rPr>
      </w:pPr>
    </w:p>
    <w:p w:rsidR="00594E46" w:rsidRDefault="00594E46" w:rsidP="00594E46">
      <w:pPr>
        <w:spacing w:line="600" w:lineRule="atLeast"/>
        <w:jc w:val="center"/>
        <w:rPr>
          <w:b/>
          <w:sz w:val="52"/>
        </w:rPr>
      </w:pPr>
    </w:p>
    <w:p w:rsidR="002357FB" w:rsidRDefault="002357FB" w:rsidP="00594E46">
      <w:pPr>
        <w:spacing w:line="600" w:lineRule="atLeast"/>
        <w:jc w:val="center"/>
        <w:rPr>
          <w:b/>
          <w:sz w:val="52"/>
        </w:rPr>
      </w:pPr>
    </w:p>
    <w:p w:rsidR="002357FB" w:rsidRDefault="002357FB" w:rsidP="00594E46">
      <w:pPr>
        <w:spacing w:line="600" w:lineRule="atLeast"/>
        <w:jc w:val="center"/>
        <w:rPr>
          <w:b/>
          <w:sz w:val="52"/>
        </w:rPr>
      </w:pPr>
    </w:p>
    <w:p w:rsidR="002357FB" w:rsidRDefault="002357FB" w:rsidP="00594E46">
      <w:pPr>
        <w:spacing w:line="600" w:lineRule="atLeast"/>
        <w:jc w:val="center"/>
        <w:rPr>
          <w:b/>
          <w:sz w:val="52"/>
        </w:rPr>
      </w:pPr>
    </w:p>
    <w:p w:rsidR="002357FB" w:rsidRDefault="002357FB" w:rsidP="00594E46">
      <w:pPr>
        <w:spacing w:line="0" w:lineRule="atLeast"/>
        <w:rPr>
          <w:bCs/>
          <w:sz w:val="32"/>
        </w:rPr>
      </w:pPr>
      <w:r>
        <w:rPr>
          <w:bCs/>
          <w:sz w:val="32"/>
        </w:rPr>
        <w:t>Available online at:</w:t>
      </w:r>
    </w:p>
    <w:p w:rsidR="002357FB" w:rsidRDefault="00314638" w:rsidP="00594E46">
      <w:pPr>
        <w:spacing w:line="0" w:lineRule="atLeast"/>
        <w:rPr>
          <w:bCs/>
          <w:sz w:val="32"/>
        </w:rPr>
      </w:pPr>
      <w:hyperlink r:id="rId8" w:history="1">
        <w:r w:rsidR="002357FB">
          <w:rPr>
            <w:rStyle w:val="Hyperlink"/>
            <w:bCs/>
            <w:sz w:val="32"/>
            <w:u w:val="none"/>
          </w:rPr>
          <w:t>http://www.chem.binghamton.edu/staff/schulte/Manual1.htm</w:t>
        </w:r>
      </w:hyperlink>
    </w:p>
    <w:p w:rsidR="002357FB" w:rsidRDefault="00314638" w:rsidP="00594E46">
      <w:pPr>
        <w:spacing w:line="0" w:lineRule="atLeast"/>
        <w:rPr>
          <w:bCs/>
          <w:sz w:val="32"/>
        </w:rPr>
      </w:pPr>
      <w:hyperlink r:id="rId9" w:history="1">
        <w:r w:rsidR="002357FB">
          <w:rPr>
            <w:rStyle w:val="Hyperlink"/>
            <w:bCs/>
            <w:sz w:val="32"/>
            <w:u w:val="none"/>
          </w:rPr>
          <w:t>http://dmoz.org/Science/Chemistry/Nuclear_Magnetic_Resonance</w:t>
        </w:r>
      </w:hyperlink>
    </w:p>
    <w:p w:rsidR="002357FB" w:rsidRDefault="002357FB" w:rsidP="00594E46">
      <w:pPr>
        <w:tabs>
          <w:tab w:val="left" w:pos="720"/>
        </w:tabs>
        <w:spacing w:line="0" w:lineRule="atLeast"/>
        <w:rPr>
          <w:noProof/>
        </w:rPr>
      </w:pPr>
      <w:r>
        <w:t>(Netscape Open Directory Project)</w:t>
      </w:r>
      <w:r>
        <w:fldChar w:fldCharType="begin"/>
      </w:r>
      <w:r>
        <w:instrText xml:space="preserve"> TOC \o "1-3" \h \z </w:instrText>
      </w:r>
      <w:r>
        <w:fldChar w:fldCharType="separate"/>
      </w:r>
    </w:p>
    <w:p w:rsidR="00594E46" w:rsidRDefault="00594E46">
      <w:pPr>
        <w:overflowPunct/>
        <w:autoSpaceDE/>
        <w:autoSpaceDN/>
        <w:adjustRightInd/>
        <w:textAlignment w:val="auto"/>
        <w:rPr>
          <w:rStyle w:val="Hyperlink"/>
          <w:b/>
          <w:bCs/>
          <w:caps/>
          <w:noProof/>
          <w:szCs w:val="26"/>
        </w:rPr>
      </w:pPr>
      <w:r>
        <w:rPr>
          <w:rStyle w:val="Hyperlink"/>
        </w:rPr>
        <w:br w:type="page"/>
      </w:r>
    </w:p>
    <w:p w:rsidR="002357FB" w:rsidRDefault="002357FB" w:rsidP="00594E46">
      <w:pPr>
        <w:pStyle w:val="TOC1"/>
        <w:tabs>
          <w:tab w:val="left" w:pos="720"/>
        </w:tabs>
        <w:spacing w:before="0"/>
        <w:rPr>
          <w:b w:val="0"/>
          <w:bCs w:val="0"/>
          <w:caps w:val="0"/>
          <w:szCs w:val="24"/>
          <w:u w:val="none"/>
        </w:rPr>
      </w:pPr>
      <w:r>
        <w:rPr>
          <w:rStyle w:val="Hyperlink"/>
        </w:rPr>
        <w:lastRenderedPageBreak/>
        <w:br w:type="page"/>
      </w:r>
      <w:r>
        <w:rPr>
          <w:rStyle w:val="Hyperlink"/>
          <w:rFonts w:ascii="Arial" w:hAnsi="Arial"/>
          <w:bCs w:val="0"/>
          <w:caps w:val="0"/>
          <w:color w:val="auto"/>
          <w:kern w:val="28"/>
          <w:sz w:val="28"/>
          <w:szCs w:val="20"/>
          <w:u w:val="none"/>
        </w:rPr>
        <w:lastRenderedPageBreak/>
        <w:t xml:space="preserve">Contents: </w:t>
      </w:r>
      <w:r>
        <w:rPr>
          <w:rStyle w:val="Hyperlink"/>
          <w:rFonts w:ascii="Arial" w:hAnsi="Arial"/>
          <w:bCs w:val="0"/>
          <w:caps w:val="0"/>
          <w:color w:val="auto"/>
          <w:kern w:val="28"/>
          <w:sz w:val="28"/>
          <w:szCs w:val="20"/>
          <w:u w:val="none"/>
        </w:rPr>
        <w:br/>
      </w:r>
      <w:r>
        <w:rPr>
          <w:rStyle w:val="Hyperlink"/>
        </w:rPr>
        <w:br/>
      </w:r>
      <w:hyperlink w:anchor="_Toc504802879" w:history="1">
        <w:r>
          <w:rPr>
            <w:rStyle w:val="Hyperlink"/>
            <w:szCs w:val="28"/>
          </w:rPr>
          <w:t>A.</w:t>
        </w:r>
        <w:r>
          <w:rPr>
            <w:b w:val="0"/>
            <w:bCs w:val="0"/>
            <w:caps w:val="0"/>
            <w:szCs w:val="24"/>
            <w:u w:val="none"/>
          </w:rPr>
          <w:tab/>
        </w:r>
        <w:r>
          <w:rPr>
            <w:b w:val="0"/>
            <w:bCs w:val="0"/>
            <w:caps w:val="0"/>
            <w:szCs w:val="24"/>
            <w:u w:val="none"/>
          </w:rPr>
          <w:tab/>
        </w:r>
        <w:r>
          <w:rPr>
            <w:rStyle w:val="Hyperlink"/>
            <w:szCs w:val="28"/>
          </w:rPr>
          <w:t>BASIC OPERATIONS</w:t>
        </w:r>
        <w:r>
          <w:rPr>
            <w:webHidden/>
          </w:rPr>
          <w:tab/>
        </w:r>
        <w:r>
          <w:rPr>
            <w:webHidden/>
          </w:rPr>
          <w:fldChar w:fldCharType="begin"/>
        </w:r>
        <w:r>
          <w:rPr>
            <w:webHidden/>
          </w:rPr>
          <w:instrText xml:space="preserve"> PAGEREF _Toc504802879 \h </w:instrText>
        </w:r>
        <w:r>
          <w:rPr>
            <w:webHidden/>
          </w:rPr>
        </w:r>
        <w:r>
          <w:rPr>
            <w:webHidden/>
          </w:rPr>
          <w:fldChar w:fldCharType="separate"/>
        </w:r>
        <w:r w:rsidR="00CC6F38">
          <w:rPr>
            <w:webHidden/>
          </w:rPr>
          <w:t>4</w:t>
        </w:r>
        <w:r>
          <w:rPr>
            <w:webHidden/>
          </w:rPr>
          <w:fldChar w:fldCharType="end"/>
        </w:r>
      </w:hyperlink>
    </w:p>
    <w:p w:rsidR="002357FB" w:rsidRDefault="00314638" w:rsidP="00594E46">
      <w:pPr>
        <w:pStyle w:val="TOC2"/>
        <w:tabs>
          <w:tab w:val="left" w:pos="566"/>
          <w:tab w:val="left" w:pos="720"/>
          <w:tab w:val="right" w:leader="hyphen" w:pos="9350"/>
        </w:tabs>
        <w:rPr>
          <w:b w:val="0"/>
          <w:bCs w:val="0"/>
          <w:smallCaps w:val="0"/>
          <w:noProof/>
          <w:szCs w:val="24"/>
        </w:rPr>
      </w:pPr>
      <w:hyperlink w:anchor="_Toc504802880" w:history="1">
        <w:r w:rsidR="002357FB">
          <w:rPr>
            <w:rStyle w:val="Hyperlink"/>
            <w:noProof/>
          </w:rPr>
          <w:t>A.I</w:t>
        </w:r>
        <w:r w:rsidR="002357FB">
          <w:rPr>
            <w:b w:val="0"/>
            <w:bCs w:val="0"/>
            <w:smallCaps w:val="0"/>
            <w:noProof/>
            <w:szCs w:val="24"/>
          </w:rPr>
          <w:tab/>
        </w:r>
        <w:r w:rsidR="002357FB">
          <w:rPr>
            <w:b w:val="0"/>
            <w:bCs w:val="0"/>
            <w:smallCaps w:val="0"/>
            <w:noProof/>
            <w:szCs w:val="24"/>
          </w:rPr>
          <w:tab/>
        </w:r>
        <w:r w:rsidR="002357FB">
          <w:rPr>
            <w:rStyle w:val="Hyperlink"/>
            <w:noProof/>
          </w:rPr>
          <w:t>Locking and Shimming the Sample</w:t>
        </w:r>
        <w:r w:rsidR="002357FB">
          <w:rPr>
            <w:noProof/>
            <w:webHidden/>
          </w:rPr>
          <w:tab/>
        </w:r>
        <w:r w:rsidR="002357FB">
          <w:rPr>
            <w:noProof/>
            <w:webHidden/>
          </w:rPr>
          <w:fldChar w:fldCharType="begin"/>
        </w:r>
        <w:r w:rsidR="002357FB">
          <w:rPr>
            <w:noProof/>
            <w:webHidden/>
          </w:rPr>
          <w:instrText xml:space="preserve"> PAGEREF _Toc504802880 \h </w:instrText>
        </w:r>
        <w:r w:rsidR="002357FB">
          <w:rPr>
            <w:noProof/>
            <w:webHidden/>
          </w:rPr>
        </w:r>
        <w:r w:rsidR="002357FB">
          <w:rPr>
            <w:noProof/>
            <w:webHidden/>
          </w:rPr>
          <w:fldChar w:fldCharType="separate"/>
        </w:r>
        <w:r w:rsidR="00CC6F38">
          <w:rPr>
            <w:noProof/>
            <w:webHidden/>
          </w:rPr>
          <w:t>4</w:t>
        </w:r>
        <w:r w:rsidR="002357FB">
          <w:rPr>
            <w:noProof/>
            <w:webHidden/>
          </w:rPr>
          <w:fldChar w:fldCharType="end"/>
        </w:r>
      </w:hyperlink>
    </w:p>
    <w:p w:rsidR="002357FB" w:rsidRDefault="00314638" w:rsidP="00594E46">
      <w:pPr>
        <w:pStyle w:val="TOC2"/>
        <w:tabs>
          <w:tab w:val="left" w:pos="720"/>
          <w:tab w:val="left" w:pos="797"/>
          <w:tab w:val="right" w:leader="hyphen" w:pos="9350"/>
        </w:tabs>
        <w:rPr>
          <w:b w:val="0"/>
          <w:bCs w:val="0"/>
          <w:smallCaps w:val="0"/>
          <w:noProof/>
          <w:szCs w:val="24"/>
        </w:rPr>
      </w:pPr>
      <w:hyperlink w:anchor="_Toc504802881" w:history="1">
        <w:r w:rsidR="002357FB">
          <w:rPr>
            <w:rStyle w:val="Hyperlink"/>
            <w:noProof/>
          </w:rPr>
          <w:t>A.IIa</w:t>
        </w:r>
        <w:r w:rsidR="002357FB">
          <w:rPr>
            <w:b w:val="0"/>
            <w:bCs w:val="0"/>
            <w:smallCaps w:val="0"/>
            <w:noProof/>
            <w:szCs w:val="24"/>
          </w:rPr>
          <w:tab/>
        </w:r>
        <w:r w:rsidR="002357FB">
          <w:rPr>
            <w:rStyle w:val="Hyperlink"/>
            <w:noProof/>
          </w:rPr>
          <w:t xml:space="preserve">Routine </w:t>
        </w:r>
        <w:r w:rsidR="002357FB">
          <w:rPr>
            <w:rStyle w:val="Hyperlink"/>
            <w:noProof/>
            <w:position w:val="6"/>
            <w:sz w:val="22"/>
          </w:rPr>
          <w:t>1</w:t>
        </w:r>
        <w:r w:rsidR="002357FB">
          <w:rPr>
            <w:rStyle w:val="Hyperlink"/>
            <w:noProof/>
          </w:rPr>
          <w:t xml:space="preserve">H and </w:t>
        </w:r>
        <w:r w:rsidR="002357FB">
          <w:rPr>
            <w:rStyle w:val="Hyperlink"/>
            <w:noProof/>
            <w:position w:val="6"/>
            <w:sz w:val="22"/>
          </w:rPr>
          <w:t>13</w:t>
        </w:r>
        <w:r w:rsidR="002357FB">
          <w:rPr>
            <w:rStyle w:val="Hyperlink"/>
            <w:noProof/>
          </w:rPr>
          <w:t>C Experiments</w:t>
        </w:r>
        <w:r w:rsidR="002357FB">
          <w:rPr>
            <w:noProof/>
            <w:webHidden/>
          </w:rPr>
          <w:tab/>
        </w:r>
        <w:r w:rsidR="002357FB">
          <w:rPr>
            <w:noProof/>
            <w:webHidden/>
          </w:rPr>
          <w:fldChar w:fldCharType="begin"/>
        </w:r>
        <w:r w:rsidR="002357FB">
          <w:rPr>
            <w:noProof/>
            <w:webHidden/>
          </w:rPr>
          <w:instrText xml:space="preserve"> PAGEREF _Toc504802881 \h </w:instrText>
        </w:r>
        <w:r w:rsidR="002357FB">
          <w:rPr>
            <w:noProof/>
            <w:webHidden/>
          </w:rPr>
        </w:r>
        <w:r w:rsidR="002357FB">
          <w:rPr>
            <w:noProof/>
            <w:webHidden/>
          </w:rPr>
          <w:fldChar w:fldCharType="separate"/>
        </w:r>
        <w:r w:rsidR="00CC6F38">
          <w:rPr>
            <w:noProof/>
            <w:webHidden/>
          </w:rPr>
          <w:t>5</w:t>
        </w:r>
        <w:r w:rsidR="002357FB">
          <w:rPr>
            <w:noProof/>
            <w:webHidden/>
          </w:rPr>
          <w:fldChar w:fldCharType="end"/>
        </w:r>
      </w:hyperlink>
    </w:p>
    <w:p w:rsidR="002357FB" w:rsidRDefault="00314638" w:rsidP="00594E46">
      <w:pPr>
        <w:pStyle w:val="TOC2"/>
        <w:tabs>
          <w:tab w:val="left" w:pos="720"/>
          <w:tab w:val="left" w:pos="787"/>
          <w:tab w:val="right" w:leader="hyphen" w:pos="9350"/>
        </w:tabs>
        <w:rPr>
          <w:b w:val="0"/>
          <w:bCs w:val="0"/>
          <w:smallCaps w:val="0"/>
          <w:noProof/>
          <w:szCs w:val="24"/>
        </w:rPr>
      </w:pPr>
      <w:hyperlink w:anchor="_Toc504802882" w:history="1">
        <w:r w:rsidR="002357FB">
          <w:rPr>
            <w:rStyle w:val="Hyperlink"/>
            <w:noProof/>
          </w:rPr>
          <w:t>A.IIb</w:t>
        </w:r>
        <w:r w:rsidR="002357FB">
          <w:rPr>
            <w:b w:val="0"/>
            <w:bCs w:val="0"/>
            <w:smallCaps w:val="0"/>
            <w:noProof/>
            <w:szCs w:val="24"/>
          </w:rPr>
          <w:tab/>
        </w:r>
        <w:r w:rsidR="002357FB">
          <w:rPr>
            <w:rStyle w:val="Hyperlink"/>
            <w:noProof/>
          </w:rPr>
          <w:t>Steps for Manual Processing of NMR Spectra</w:t>
        </w:r>
        <w:r w:rsidR="002357FB">
          <w:rPr>
            <w:noProof/>
            <w:webHidden/>
          </w:rPr>
          <w:tab/>
        </w:r>
        <w:r w:rsidR="002357FB">
          <w:rPr>
            <w:noProof/>
            <w:webHidden/>
          </w:rPr>
          <w:fldChar w:fldCharType="begin"/>
        </w:r>
        <w:r w:rsidR="002357FB">
          <w:rPr>
            <w:noProof/>
            <w:webHidden/>
          </w:rPr>
          <w:instrText xml:space="preserve"> PAGEREF _Toc504802882 \h </w:instrText>
        </w:r>
        <w:r w:rsidR="002357FB">
          <w:rPr>
            <w:noProof/>
            <w:webHidden/>
          </w:rPr>
        </w:r>
        <w:r w:rsidR="002357FB">
          <w:rPr>
            <w:noProof/>
            <w:webHidden/>
          </w:rPr>
          <w:fldChar w:fldCharType="separate"/>
        </w:r>
        <w:r w:rsidR="00CC6F38">
          <w:rPr>
            <w:noProof/>
            <w:webHidden/>
          </w:rPr>
          <w:t>6</w:t>
        </w:r>
        <w:r w:rsidR="002357FB">
          <w:rPr>
            <w:noProof/>
            <w:webHidden/>
          </w:rPr>
          <w:fldChar w:fldCharType="end"/>
        </w:r>
      </w:hyperlink>
    </w:p>
    <w:p w:rsidR="002357FB" w:rsidRDefault="00314638" w:rsidP="00594E46">
      <w:pPr>
        <w:pStyle w:val="TOC2"/>
        <w:tabs>
          <w:tab w:val="left" w:pos="720"/>
          <w:tab w:val="left" w:pos="749"/>
          <w:tab w:val="right" w:leader="hyphen" w:pos="9350"/>
        </w:tabs>
        <w:rPr>
          <w:b w:val="0"/>
          <w:bCs w:val="0"/>
          <w:smallCaps w:val="0"/>
          <w:noProof/>
          <w:szCs w:val="24"/>
        </w:rPr>
      </w:pPr>
      <w:hyperlink w:anchor="_Toc504802883" w:history="1">
        <w:r w:rsidR="002357FB">
          <w:rPr>
            <w:rStyle w:val="Hyperlink"/>
            <w:noProof/>
          </w:rPr>
          <w:t>A.III</w:t>
        </w:r>
        <w:r w:rsidR="002357FB">
          <w:rPr>
            <w:b w:val="0"/>
            <w:bCs w:val="0"/>
            <w:smallCaps w:val="0"/>
            <w:noProof/>
            <w:szCs w:val="24"/>
          </w:rPr>
          <w:tab/>
        </w:r>
        <w:r w:rsidR="002357FB">
          <w:rPr>
            <w:rStyle w:val="Hyperlink"/>
            <w:noProof/>
          </w:rPr>
          <w:t>Automatic Locking and Shimming</w:t>
        </w:r>
        <w:r w:rsidR="002357FB">
          <w:rPr>
            <w:noProof/>
            <w:webHidden/>
          </w:rPr>
          <w:tab/>
        </w:r>
        <w:r w:rsidR="002357FB">
          <w:rPr>
            <w:noProof/>
            <w:webHidden/>
          </w:rPr>
          <w:fldChar w:fldCharType="begin"/>
        </w:r>
        <w:r w:rsidR="002357FB">
          <w:rPr>
            <w:noProof/>
            <w:webHidden/>
          </w:rPr>
          <w:instrText xml:space="preserve"> PAGEREF _Toc504802883 \h </w:instrText>
        </w:r>
        <w:r w:rsidR="002357FB">
          <w:rPr>
            <w:noProof/>
            <w:webHidden/>
          </w:rPr>
        </w:r>
        <w:r w:rsidR="002357FB">
          <w:rPr>
            <w:noProof/>
            <w:webHidden/>
          </w:rPr>
          <w:fldChar w:fldCharType="separate"/>
        </w:r>
        <w:r w:rsidR="00CC6F38">
          <w:rPr>
            <w:noProof/>
            <w:webHidden/>
          </w:rPr>
          <w:t>8</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884" w:history="1">
        <w:r w:rsidR="002357FB">
          <w:rPr>
            <w:rStyle w:val="Hyperlink"/>
            <w:noProof/>
          </w:rPr>
          <w:t>A.IV</w:t>
        </w:r>
        <w:r w:rsidR="002357FB">
          <w:rPr>
            <w:b w:val="0"/>
            <w:bCs w:val="0"/>
            <w:smallCaps w:val="0"/>
            <w:noProof/>
            <w:szCs w:val="24"/>
          </w:rPr>
          <w:tab/>
        </w:r>
        <w:r w:rsidR="002357FB">
          <w:rPr>
            <w:rStyle w:val="Hyperlink"/>
            <w:noProof/>
          </w:rPr>
          <w:t xml:space="preserve">Automated Procedure for Routine </w:t>
        </w:r>
        <w:r w:rsidR="002357FB">
          <w:rPr>
            <w:rStyle w:val="Hyperlink"/>
            <w:noProof/>
            <w:position w:val="6"/>
            <w:sz w:val="22"/>
          </w:rPr>
          <w:t>1</w:t>
        </w:r>
        <w:r w:rsidR="002357FB">
          <w:rPr>
            <w:rStyle w:val="Hyperlink"/>
            <w:noProof/>
          </w:rPr>
          <w:t xml:space="preserve">H and </w:t>
        </w:r>
        <w:r w:rsidR="002357FB">
          <w:rPr>
            <w:rStyle w:val="Hyperlink"/>
            <w:noProof/>
            <w:position w:val="6"/>
            <w:sz w:val="22"/>
          </w:rPr>
          <w:t>13</w:t>
        </w:r>
        <w:r w:rsidR="002357FB">
          <w:rPr>
            <w:rStyle w:val="Hyperlink"/>
            <w:noProof/>
          </w:rPr>
          <w:t>C Experiments</w:t>
        </w:r>
        <w:r w:rsidR="002357FB">
          <w:rPr>
            <w:noProof/>
            <w:webHidden/>
          </w:rPr>
          <w:tab/>
        </w:r>
        <w:r w:rsidR="002357FB">
          <w:rPr>
            <w:noProof/>
            <w:webHidden/>
          </w:rPr>
          <w:fldChar w:fldCharType="begin"/>
        </w:r>
        <w:r w:rsidR="002357FB">
          <w:rPr>
            <w:noProof/>
            <w:webHidden/>
          </w:rPr>
          <w:instrText xml:space="preserve"> PAGEREF _Toc504802884 \h </w:instrText>
        </w:r>
        <w:r w:rsidR="002357FB">
          <w:rPr>
            <w:noProof/>
            <w:webHidden/>
          </w:rPr>
        </w:r>
        <w:r w:rsidR="002357FB">
          <w:rPr>
            <w:noProof/>
            <w:webHidden/>
          </w:rPr>
          <w:fldChar w:fldCharType="separate"/>
        </w:r>
        <w:r w:rsidR="00CC6F38">
          <w:rPr>
            <w:noProof/>
            <w:webHidden/>
          </w:rPr>
          <w:t>9</w:t>
        </w:r>
        <w:r w:rsidR="002357FB">
          <w:rPr>
            <w:noProof/>
            <w:webHidden/>
          </w:rPr>
          <w:fldChar w:fldCharType="end"/>
        </w:r>
      </w:hyperlink>
    </w:p>
    <w:p w:rsidR="002357FB" w:rsidRDefault="00314638" w:rsidP="00594E46">
      <w:pPr>
        <w:pStyle w:val="TOC2"/>
        <w:tabs>
          <w:tab w:val="left" w:pos="648"/>
          <w:tab w:val="left" w:pos="720"/>
          <w:tab w:val="right" w:leader="hyphen" w:pos="9350"/>
        </w:tabs>
        <w:rPr>
          <w:b w:val="0"/>
          <w:bCs w:val="0"/>
          <w:smallCaps w:val="0"/>
          <w:noProof/>
          <w:szCs w:val="24"/>
        </w:rPr>
      </w:pPr>
      <w:hyperlink w:anchor="_Toc504802885" w:history="1">
        <w:r w:rsidR="002357FB">
          <w:rPr>
            <w:rStyle w:val="Hyperlink"/>
            <w:noProof/>
          </w:rPr>
          <w:t>A.V</w:t>
        </w:r>
        <w:r w:rsidR="002357FB">
          <w:rPr>
            <w:b w:val="0"/>
            <w:bCs w:val="0"/>
            <w:smallCaps w:val="0"/>
            <w:noProof/>
            <w:szCs w:val="24"/>
          </w:rPr>
          <w:tab/>
        </w:r>
        <w:r w:rsidR="002357FB">
          <w:rPr>
            <w:b w:val="0"/>
            <w:bCs w:val="0"/>
            <w:smallCaps w:val="0"/>
            <w:noProof/>
            <w:szCs w:val="24"/>
          </w:rPr>
          <w:tab/>
        </w:r>
        <w:r w:rsidR="002357FB">
          <w:rPr>
            <w:rStyle w:val="Hyperlink"/>
            <w:noProof/>
          </w:rPr>
          <w:t>Switching between NORMAL and REVERSE mode (AM 360 only)</w:t>
        </w:r>
        <w:r w:rsidR="002357FB">
          <w:rPr>
            <w:noProof/>
            <w:webHidden/>
          </w:rPr>
          <w:tab/>
        </w:r>
        <w:r w:rsidR="002357FB">
          <w:rPr>
            <w:noProof/>
            <w:webHidden/>
          </w:rPr>
          <w:fldChar w:fldCharType="begin"/>
        </w:r>
        <w:r w:rsidR="002357FB">
          <w:rPr>
            <w:noProof/>
            <w:webHidden/>
          </w:rPr>
          <w:instrText xml:space="preserve"> PAGEREF _Toc504802885 \h </w:instrText>
        </w:r>
        <w:r w:rsidR="002357FB">
          <w:rPr>
            <w:noProof/>
            <w:webHidden/>
          </w:rPr>
        </w:r>
        <w:r w:rsidR="002357FB">
          <w:rPr>
            <w:noProof/>
            <w:webHidden/>
          </w:rPr>
          <w:fldChar w:fldCharType="separate"/>
        </w:r>
        <w:r w:rsidR="00CC6F38">
          <w:rPr>
            <w:noProof/>
            <w:webHidden/>
          </w:rPr>
          <w:t>10</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886" w:history="1">
        <w:r w:rsidR="002357FB">
          <w:rPr>
            <w:rStyle w:val="Hyperlink"/>
            <w:noProof/>
          </w:rPr>
          <w:t>A.VI</w:t>
        </w:r>
        <w:r w:rsidR="002357FB">
          <w:rPr>
            <w:b w:val="0"/>
            <w:bCs w:val="0"/>
            <w:smallCaps w:val="0"/>
            <w:noProof/>
            <w:szCs w:val="24"/>
          </w:rPr>
          <w:tab/>
        </w:r>
        <w:r w:rsidR="002357FB">
          <w:rPr>
            <w:rStyle w:val="Hyperlink"/>
            <w:noProof/>
          </w:rPr>
          <w:t>Leaving the Spectrometer</w:t>
        </w:r>
        <w:r w:rsidR="002357FB">
          <w:rPr>
            <w:noProof/>
            <w:webHidden/>
          </w:rPr>
          <w:tab/>
        </w:r>
        <w:r w:rsidR="002357FB">
          <w:rPr>
            <w:noProof/>
            <w:webHidden/>
          </w:rPr>
          <w:fldChar w:fldCharType="begin"/>
        </w:r>
        <w:r w:rsidR="002357FB">
          <w:rPr>
            <w:noProof/>
            <w:webHidden/>
          </w:rPr>
          <w:instrText xml:space="preserve"> PAGEREF _Toc504802886 \h </w:instrText>
        </w:r>
        <w:r w:rsidR="002357FB">
          <w:rPr>
            <w:noProof/>
            <w:webHidden/>
          </w:rPr>
        </w:r>
        <w:r w:rsidR="002357FB">
          <w:rPr>
            <w:noProof/>
            <w:webHidden/>
          </w:rPr>
          <w:fldChar w:fldCharType="separate"/>
        </w:r>
        <w:r w:rsidR="00CC6F38">
          <w:rPr>
            <w:noProof/>
            <w:webHidden/>
          </w:rPr>
          <w:t>11</w:t>
        </w:r>
        <w:r w:rsidR="002357FB">
          <w:rPr>
            <w:noProof/>
            <w:webHidden/>
          </w:rPr>
          <w:fldChar w:fldCharType="end"/>
        </w:r>
      </w:hyperlink>
    </w:p>
    <w:p w:rsidR="002357FB" w:rsidRDefault="00314638" w:rsidP="00594E46">
      <w:pPr>
        <w:pStyle w:val="TOC1"/>
        <w:tabs>
          <w:tab w:val="left" w:pos="720"/>
        </w:tabs>
        <w:spacing w:before="0"/>
        <w:rPr>
          <w:b w:val="0"/>
          <w:bCs w:val="0"/>
          <w:caps w:val="0"/>
          <w:szCs w:val="24"/>
          <w:u w:val="none"/>
        </w:rPr>
      </w:pPr>
      <w:hyperlink w:anchor="_Toc504802887" w:history="1">
        <w:r w:rsidR="002357FB">
          <w:rPr>
            <w:rStyle w:val="Hyperlink"/>
            <w:szCs w:val="28"/>
          </w:rPr>
          <w:t>B.</w:t>
        </w:r>
        <w:r w:rsidR="002357FB">
          <w:rPr>
            <w:b w:val="0"/>
            <w:bCs w:val="0"/>
            <w:caps w:val="0"/>
            <w:szCs w:val="24"/>
            <w:u w:val="none"/>
          </w:rPr>
          <w:tab/>
        </w:r>
        <w:r w:rsidR="002357FB">
          <w:rPr>
            <w:b w:val="0"/>
            <w:bCs w:val="0"/>
            <w:caps w:val="0"/>
            <w:szCs w:val="24"/>
            <w:u w:val="none"/>
          </w:rPr>
          <w:tab/>
        </w:r>
        <w:r w:rsidR="002357FB">
          <w:rPr>
            <w:rStyle w:val="Hyperlink"/>
            <w:szCs w:val="28"/>
          </w:rPr>
          <w:t>SPECIAL 1D EXPERIMENTS</w:t>
        </w:r>
        <w:r w:rsidR="002357FB">
          <w:rPr>
            <w:webHidden/>
          </w:rPr>
          <w:tab/>
        </w:r>
        <w:r w:rsidR="002357FB">
          <w:rPr>
            <w:webHidden/>
          </w:rPr>
          <w:fldChar w:fldCharType="begin"/>
        </w:r>
        <w:r w:rsidR="002357FB">
          <w:rPr>
            <w:webHidden/>
          </w:rPr>
          <w:instrText xml:space="preserve"> PAGEREF _Toc504802887 \h </w:instrText>
        </w:r>
        <w:r w:rsidR="002357FB">
          <w:rPr>
            <w:webHidden/>
          </w:rPr>
        </w:r>
        <w:r w:rsidR="002357FB">
          <w:rPr>
            <w:webHidden/>
          </w:rPr>
          <w:fldChar w:fldCharType="separate"/>
        </w:r>
        <w:r w:rsidR="00CC6F38">
          <w:rPr>
            <w:webHidden/>
          </w:rPr>
          <w:t>12</w:t>
        </w:r>
        <w:r w:rsidR="002357FB">
          <w:rPr>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888" w:history="1">
        <w:r w:rsidR="002357FB">
          <w:rPr>
            <w:rStyle w:val="Hyperlink"/>
            <w:noProof/>
          </w:rPr>
          <w:t>B.Ia</w:t>
        </w:r>
        <w:r w:rsidR="002357FB">
          <w:rPr>
            <w:b w:val="0"/>
            <w:bCs w:val="0"/>
            <w:smallCaps w:val="0"/>
            <w:noProof/>
            <w:szCs w:val="24"/>
          </w:rPr>
          <w:tab/>
        </w:r>
        <w:r w:rsidR="002357FB">
          <w:rPr>
            <w:rStyle w:val="Hyperlink"/>
            <w:noProof/>
          </w:rPr>
          <w:t>Gated Decoupling (proton coupled carbon spectrum)</w:t>
        </w:r>
        <w:r w:rsidR="002357FB">
          <w:rPr>
            <w:noProof/>
            <w:webHidden/>
          </w:rPr>
          <w:tab/>
        </w:r>
        <w:r w:rsidR="002357FB">
          <w:rPr>
            <w:noProof/>
            <w:webHidden/>
          </w:rPr>
          <w:fldChar w:fldCharType="begin"/>
        </w:r>
        <w:r w:rsidR="002357FB">
          <w:rPr>
            <w:noProof/>
            <w:webHidden/>
          </w:rPr>
          <w:instrText xml:space="preserve"> PAGEREF _Toc504802888 \h </w:instrText>
        </w:r>
        <w:r w:rsidR="002357FB">
          <w:rPr>
            <w:noProof/>
            <w:webHidden/>
          </w:rPr>
        </w:r>
        <w:r w:rsidR="002357FB">
          <w:rPr>
            <w:noProof/>
            <w:webHidden/>
          </w:rPr>
          <w:fldChar w:fldCharType="separate"/>
        </w:r>
        <w:r w:rsidR="00CC6F38">
          <w:rPr>
            <w:noProof/>
            <w:webHidden/>
          </w:rPr>
          <w:t>12</w:t>
        </w:r>
        <w:r w:rsidR="002357FB">
          <w:rPr>
            <w:noProof/>
            <w:webHidden/>
          </w:rPr>
          <w:fldChar w:fldCharType="end"/>
        </w:r>
      </w:hyperlink>
    </w:p>
    <w:p w:rsidR="002357FB" w:rsidRDefault="00314638" w:rsidP="00594E46">
      <w:pPr>
        <w:pStyle w:val="TOC2"/>
        <w:tabs>
          <w:tab w:val="left" w:pos="686"/>
          <w:tab w:val="left" w:pos="720"/>
          <w:tab w:val="right" w:leader="hyphen" w:pos="9350"/>
        </w:tabs>
        <w:rPr>
          <w:b w:val="0"/>
          <w:bCs w:val="0"/>
          <w:smallCaps w:val="0"/>
          <w:noProof/>
          <w:szCs w:val="24"/>
        </w:rPr>
      </w:pPr>
      <w:hyperlink w:anchor="_Toc504802889" w:history="1">
        <w:r w:rsidR="002357FB">
          <w:rPr>
            <w:rStyle w:val="Hyperlink"/>
            <w:noProof/>
          </w:rPr>
          <w:t>B.Ib</w:t>
        </w:r>
        <w:r w:rsidR="002357FB">
          <w:rPr>
            <w:b w:val="0"/>
            <w:bCs w:val="0"/>
            <w:smallCaps w:val="0"/>
            <w:noProof/>
            <w:szCs w:val="24"/>
          </w:rPr>
          <w:tab/>
        </w:r>
        <w:r w:rsidR="002357FB">
          <w:rPr>
            <w:b w:val="0"/>
            <w:bCs w:val="0"/>
            <w:smallCaps w:val="0"/>
            <w:noProof/>
            <w:szCs w:val="24"/>
          </w:rPr>
          <w:tab/>
        </w:r>
        <w:r w:rsidR="002357FB">
          <w:rPr>
            <w:rStyle w:val="Hyperlink"/>
            <w:noProof/>
          </w:rPr>
          <w:t>Inverse Gated Decoupling (Carbon Spectrum for Integration)</w:t>
        </w:r>
        <w:r w:rsidR="002357FB">
          <w:rPr>
            <w:noProof/>
            <w:webHidden/>
          </w:rPr>
          <w:tab/>
        </w:r>
        <w:r w:rsidR="002357FB">
          <w:rPr>
            <w:noProof/>
            <w:webHidden/>
          </w:rPr>
          <w:fldChar w:fldCharType="begin"/>
        </w:r>
        <w:r w:rsidR="002357FB">
          <w:rPr>
            <w:noProof/>
            <w:webHidden/>
          </w:rPr>
          <w:instrText xml:space="preserve"> PAGEREF _Toc504802889 \h </w:instrText>
        </w:r>
        <w:r w:rsidR="002357FB">
          <w:rPr>
            <w:noProof/>
            <w:webHidden/>
          </w:rPr>
        </w:r>
        <w:r w:rsidR="002357FB">
          <w:rPr>
            <w:noProof/>
            <w:webHidden/>
          </w:rPr>
          <w:fldChar w:fldCharType="separate"/>
        </w:r>
        <w:r w:rsidR="00CC6F38">
          <w:rPr>
            <w:noProof/>
            <w:webHidden/>
          </w:rPr>
          <w:t>12</w:t>
        </w:r>
        <w:r w:rsidR="002357FB">
          <w:rPr>
            <w:noProof/>
            <w:webHidden/>
          </w:rPr>
          <w:fldChar w:fldCharType="end"/>
        </w:r>
      </w:hyperlink>
    </w:p>
    <w:p w:rsidR="002357FB" w:rsidRDefault="00314638" w:rsidP="00594E46">
      <w:pPr>
        <w:pStyle w:val="TOC2"/>
        <w:tabs>
          <w:tab w:val="left" w:pos="648"/>
          <w:tab w:val="left" w:pos="720"/>
          <w:tab w:val="right" w:leader="hyphen" w:pos="9350"/>
        </w:tabs>
        <w:rPr>
          <w:b w:val="0"/>
          <w:bCs w:val="0"/>
          <w:smallCaps w:val="0"/>
          <w:noProof/>
          <w:szCs w:val="24"/>
        </w:rPr>
      </w:pPr>
      <w:hyperlink w:anchor="_Toc504802890" w:history="1">
        <w:r w:rsidR="002357FB">
          <w:rPr>
            <w:rStyle w:val="Hyperlink"/>
            <w:noProof/>
          </w:rPr>
          <w:t>B.II</w:t>
        </w:r>
        <w:r w:rsidR="002357FB">
          <w:rPr>
            <w:b w:val="0"/>
            <w:bCs w:val="0"/>
            <w:smallCaps w:val="0"/>
            <w:noProof/>
            <w:szCs w:val="24"/>
          </w:rPr>
          <w:tab/>
        </w:r>
        <w:r w:rsidR="002357FB">
          <w:rPr>
            <w:b w:val="0"/>
            <w:bCs w:val="0"/>
            <w:smallCaps w:val="0"/>
            <w:noProof/>
            <w:szCs w:val="24"/>
          </w:rPr>
          <w:tab/>
        </w:r>
        <w:r w:rsidR="002357FB">
          <w:rPr>
            <w:rStyle w:val="Hyperlink"/>
            <w:noProof/>
          </w:rPr>
          <w:t>Homonuclear Decoupling Experiments</w:t>
        </w:r>
        <w:r w:rsidR="002357FB">
          <w:rPr>
            <w:noProof/>
            <w:webHidden/>
          </w:rPr>
          <w:tab/>
        </w:r>
        <w:r w:rsidR="002357FB">
          <w:rPr>
            <w:noProof/>
            <w:webHidden/>
          </w:rPr>
          <w:fldChar w:fldCharType="begin"/>
        </w:r>
        <w:r w:rsidR="002357FB">
          <w:rPr>
            <w:noProof/>
            <w:webHidden/>
          </w:rPr>
          <w:instrText xml:space="preserve"> PAGEREF _Toc504802890 \h </w:instrText>
        </w:r>
        <w:r w:rsidR="002357FB">
          <w:rPr>
            <w:noProof/>
            <w:webHidden/>
          </w:rPr>
        </w:r>
        <w:r w:rsidR="002357FB">
          <w:rPr>
            <w:noProof/>
            <w:webHidden/>
          </w:rPr>
          <w:fldChar w:fldCharType="separate"/>
        </w:r>
        <w:r w:rsidR="00CC6F38">
          <w:rPr>
            <w:noProof/>
            <w:webHidden/>
          </w:rPr>
          <w:t>13</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891" w:history="1">
        <w:r w:rsidR="002357FB">
          <w:rPr>
            <w:rStyle w:val="Hyperlink"/>
            <w:noProof/>
          </w:rPr>
          <w:t>B.III</w:t>
        </w:r>
        <w:r w:rsidR="002357FB">
          <w:rPr>
            <w:b w:val="0"/>
            <w:bCs w:val="0"/>
            <w:smallCaps w:val="0"/>
            <w:noProof/>
            <w:szCs w:val="24"/>
          </w:rPr>
          <w:tab/>
        </w:r>
        <w:r w:rsidR="002357FB">
          <w:rPr>
            <w:rStyle w:val="Hyperlink"/>
            <w:noProof/>
          </w:rPr>
          <w:t>Inversion Recovery (T1 measurement)</w:t>
        </w:r>
        <w:r w:rsidR="002357FB">
          <w:rPr>
            <w:noProof/>
            <w:webHidden/>
          </w:rPr>
          <w:tab/>
        </w:r>
        <w:r w:rsidR="002357FB">
          <w:rPr>
            <w:noProof/>
            <w:webHidden/>
          </w:rPr>
          <w:fldChar w:fldCharType="begin"/>
        </w:r>
        <w:r w:rsidR="002357FB">
          <w:rPr>
            <w:noProof/>
            <w:webHidden/>
          </w:rPr>
          <w:instrText xml:space="preserve"> PAGEREF _Toc504802891 \h </w:instrText>
        </w:r>
        <w:r w:rsidR="002357FB">
          <w:rPr>
            <w:noProof/>
            <w:webHidden/>
          </w:rPr>
        </w:r>
        <w:r w:rsidR="002357FB">
          <w:rPr>
            <w:noProof/>
            <w:webHidden/>
          </w:rPr>
          <w:fldChar w:fldCharType="separate"/>
        </w:r>
        <w:r w:rsidR="00CC6F38">
          <w:rPr>
            <w:noProof/>
            <w:webHidden/>
          </w:rPr>
          <w:t>14</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892" w:history="1">
        <w:r w:rsidR="002357FB">
          <w:rPr>
            <w:rStyle w:val="Hyperlink"/>
            <w:noProof/>
          </w:rPr>
          <w:t>B.IV</w:t>
        </w:r>
        <w:r w:rsidR="002357FB">
          <w:rPr>
            <w:b w:val="0"/>
            <w:bCs w:val="0"/>
            <w:smallCaps w:val="0"/>
            <w:noProof/>
            <w:szCs w:val="24"/>
          </w:rPr>
          <w:tab/>
        </w:r>
        <w:r w:rsidR="002357FB">
          <w:rPr>
            <w:rStyle w:val="Hyperlink"/>
            <w:noProof/>
          </w:rPr>
          <w:t>DEPT - Experiments  /   PENDANT</w:t>
        </w:r>
        <w:r w:rsidR="002357FB">
          <w:rPr>
            <w:noProof/>
            <w:webHidden/>
          </w:rPr>
          <w:tab/>
        </w:r>
        <w:r w:rsidR="002357FB">
          <w:rPr>
            <w:noProof/>
            <w:webHidden/>
          </w:rPr>
          <w:fldChar w:fldCharType="begin"/>
        </w:r>
        <w:r w:rsidR="002357FB">
          <w:rPr>
            <w:noProof/>
            <w:webHidden/>
          </w:rPr>
          <w:instrText xml:space="preserve"> PAGEREF _Toc504802892 \h </w:instrText>
        </w:r>
        <w:r w:rsidR="002357FB">
          <w:rPr>
            <w:noProof/>
            <w:webHidden/>
          </w:rPr>
        </w:r>
        <w:r w:rsidR="002357FB">
          <w:rPr>
            <w:noProof/>
            <w:webHidden/>
          </w:rPr>
          <w:fldChar w:fldCharType="separate"/>
        </w:r>
        <w:r w:rsidR="00CC6F38">
          <w:rPr>
            <w:noProof/>
            <w:webHidden/>
          </w:rPr>
          <w:t>16</w:t>
        </w:r>
        <w:r w:rsidR="002357FB">
          <w:rPr>
            <w:noProof/>
            <w:webHidden/>
          </w:rPr>
          <w:fldChar w:fldCharType="end"/>
        </w:r>
      </w:hyperlink>
    </w:p>
    <w:p w:rsidR="002357FB" w:rsidRDefault="00314638" w:rsidP="00594E46">
      <w:pPr>
        <w:pStyle w:val="TOC2"/>
        <w:tabs>
          <w:tab w:val="left" w:pos="638"/>
          <w:tab w:val="left" w:pos="720"/>
          <w:tab w:val="right" w:leader="hyphen" w:pos="9350"/>
        </w:tabs>
        <w:rPr>
          <w:b w:val="0"/>
          <w:bCs w:val="0"/>
          <w:smallCaps w:val="0"/>
          <w:noProof/>
          <w:szCs w:val="24"/>
        </w:rPr>
      </w:pPr>
      <w:hyperlink w:anchor="_Toc504802893" w:history="1">
        <w:r w:rsidR="002357FB">
          <w:rPr>
            <w:rStyle w:val="Hyperlink"/>
            <w:noProof/>
          </w:rPr>
          <w:t>B.V</w:t>
        </w:r>
        <w:r w:rsidR="002357FB">
          <w:rPr>
            <w:b w:val="0"/>
            <w:bCs w:val="0"/>
            <w:smallCaps w:val="0"/>
            <w:noProof/>
            <w:szCs w:val="24"/>
          </w:rPr>
          <w:tab/>
        </w:r>
        <w:r w:rsidR="002357FB">
          <w:rPr>
            <w:b w:val="0"/>
            <w:bCs w:val="0"/>
            <w:smallCaps w:val="0"/>
            <w:noProof/>
            <w:szCs w:val="24"/>
          </w:rPr>
          <w:tab/>
        </w:r>
        <w:r w:rsidR="002357FB">
          <w:rPr>
            <w:rStyle w:val="Hyperlink"/>
            <w:noProof/>
          </w:rPr>
          <w:t>Combined DEPT Experiments</w:t>
        </w:r>
        <w:r w:rsidR="002357FB">
          <w:rPr>
            <w:noProof/>
            <w:webHidden/>
          </w:rPr>
          <w:tab/>
        </w:r>
        <w:r w:rsidR="002357FB">
          <w:rPr>
            <w:noProof/>
            <w:webHidden/>
          </w:rPr>
          <w:fldChar w:fldCharType="begin"/>
        </w:r>
        <w:r w:rsidR="002357FB">
          <w:rPr>
            <w:noProof/>
            <w:webHidden/>
          </w:rPr>
          <w:instrText xml:space="preserve"> PAGEREF _Toc504802893 \h </w:instrText>
        </w:r>
        <w:r w:rsidR="002357FB">
          <w:rPr>
            <w:noProof/>
            <w:webHidden/>
          </w:rPr>
        </w:r>
        <w:r w:rsidR="002357FB">
          <w:rPr>
            <w:noProof/>
            <w:webHidden/>
          </w:rPr>
          <w:fldChar w:fldCharType="separate"/>
        </w:r>
        <w:r w:rsidR="00CC6F38">
          <w:rPr>
            <w:noProof/>
            <w:webHidden/>
          </w:rPr>
          <w:t>17</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894" w:history="1">
        <w:r w:rsidR="002357FB">
          <w:rPr>
            <w:rStyle w:val="Hyperlink"/>
            <w:noProof/>
          </w:rPr>
          <w:t>B.VI</w:t>
        </w:r>
        <w:r w:rsidR="002357FB">
          <w:rPr>
            <w:b w:val="0"/>
            <w:bCs w:val="0"/>
            <w:smallCaps w:val="0"/>
            <w:noProof/>
            <w:szCs w:val="24"/>
          </w:rPr>
          <w:tab/>
        </w:r>
        <w:r w:rsidR="002357FB">
          <w:rPr>
            <w:rStyle w:val="Hyperlink"/>
            <w:noProof/>
          </w:rPr>
          <w:t>NOE Difference Spectra</w:t>
        </w:r>
        <w:r w:rsidR="002357FB">
          <w:rPr>
            <w:noProof/>
            <w:webHidden/>
          </w:rPr>
          <w:tab/>
        </w:r>
        <w:r w:rsidR="002357FB">
          <w:rPr>
            <w:noProof/>
            <w:webHidden/>
          </w:rPr>
          <w:fldChar w:fldCharType="begin"/>
        </w:r>
        <w:r w:rsidR="002357FB">
          <w:rPr>
            <w:noProof/>
            <w:webHidden/>
          </w:rPr>
          <w:instrText xml:space="preserve"> PAGEREF _Toc504802894 \h </w:instrText>
        </w:r>
        <w:r w:rsidR="002357FB">
          <w:rPr>
            <w:noProof/>
            <w:webHidden/>
          </w:rPr>
        </w:r>
        <w:r w:rsidR="002357FB">
          <w:rPr>
            <w:noProof/>
            <w:webHidden/>
          </w:rPr>
          <w:fldChar w:fldCharType="separate"/>
        </w:r>
        <w:r w:rsidR="00CC6F38">
          <w:rPr>
            <w:noProof/>
            <w:webHidden/>
          </w:rPr>
          <w:t>18</w:t>
        </w:r>
        <w:r w:rsidR="002357FB">
          <w:rPr>
            <w:noProof/>
            <w:webHidden/>
          </w:rPr>
          <w:fldChar w:fldCharType="end"/>
        </w:r>
      </w:hyperlink>
    </w:p>
    <w:p w:rsidR="002357FB" w:rsidRDefault="00314638" w:rsidP="00594E46">
      <w:pPr>
        <w:pStyle w:val="TOC2"/>
        <w:tabs>
          <w:tab w:val="left" w:pos="720"/>
          <w:tab w:val="left" w:pos="821"/>
          <w:tab w:val="right" w:leader="hyphen" w:pos="9350"/>
        </w:tabs>
        <w:rPr>
          <w:b w:val="0"/>
          <w:bCs w:val="0"/>
          <w:smallCaps w:val="0"/>
          <w:noProof/>
          <w:szCs w:val="24"/>
        </w:rPr>
      </w:pPr>
      <w:hyperlink w:anchor="_Toc504802895" w:history="1">
        <w:r w:rsidR="002357FB">
          <w:rPr>
            <w:rStyle w:val="Hyperlink"/>
            <w:noProof/>
          </w:rPr>
          <w:t>B.VII</w:t>
        </w:r>
        <w:r w:rsidR="002357FB">
          <w:rPr>
            <w:b w:val="0"/>
            <w:bCs w:val="0"/>
            <w:smallCaps w:val="0"/>
            <w:noProof/>
            <w:szCs w:val="24"/>
          </w:rPr>
          <w:tab/>
        </w:r>
        <w:r w:rsidR="002357FB">
          <w:rPr>
            <w:rStyle w:val="Hyperlink"/>
            <w:noProof/>
          </w:rPr>
          <w:t xml:space="preserve">Kinetic </w:t>
        </w:r>
        <w:r w:rsidR="002357FB">
          <w:rPr>
            <w:rStyle w:val="Hyperlink"/>
            <w:noProof/>
            <w:position w:val="6"/>
            <w:sz w:val="22"/>
          </w:rPr>
          <w:t>1</w:t>
        </w:r>
        <w:r w:rsidR="002357FB">
          <w:rPr>
            <w:rStyle w:val="Hyperlink"/>
            <w:noProof/>
          </w:rPr>
          <w:t xml:space="preserve">H and </w:t>
        </w:r>
        <w:r w:rsidR="002357FB">
          <w:rPr>
            <w:rStyle w:val="Hyperlink"/>
            <w:noProof/>
            <w:position w:val="6"/>
            <w:sz w:val="22"/>
          </w:rPr>
          <w:t>13</w:t>
        </w:r>
        <w:r w:rsidR="002357FB">
          <w:rPr>
            <w:rStyle w:val="Hyperlink"/>
            <w:noProof/>
          </w:rPr>
          <w:t>C Measurements</w:t>
        </w:r>
        <w:r w:rsidR="002357FB">
          <w:rPr>
            <w:noProof/>
            <w:webHidden/>
          </w:rPr>
          <w:tab/>
        </w:r>
        <w:r w:rsidR="002357FB">
          <w:rPr>
            <w:noProof/>
            <w:webHidden/>
          </w:rPr>
          <w:fldChar w:fldCharType="begin"/>
        </w:r>
        <w:r w:rsidR="002357FB">
          <w:rPr>
            <w:noProof/>
            <w:webHidden/>
          </w:rPr>
          <w:instrText xml:space="preserve"> PAGEREF _Toc504802895 \h </w:instrText>
        </w:r>
        <w:r w:rsidR="002357FB">
          <w:rPr>
            <w:noProof/>
            <w:webHidden/>
          </w:rPr>
        </w:r>
        <w:r w:rsidR="002357FB">
          <w:rPr>
            <w:noProof/>
            <w:webHidden/>
          </w:rPr>
          <w:fldChar w:fldCharType="separate"/>
        </w:r>
        <w:r w:rsidR="00CC6F38">
          <w:rPr>
            <w:noProof/>
            <w:webHidden/>
          </w:rPr>
          <w:t>20</w:t>
        </w:r>
        <w:r w:rsidR="002357FB">
          <w:rPr>
            <w:noProof/>
            <w:webHidden/>
          </w:rPr>
          <w:fldChar w:fldCharType="end"/>
        </w:r>
      </w:hyperlink>
    </w:p>
    <w:p w:rsidR="002357FB" w:rsidRDefault="00314638" w:rsidP="00594E46">
      <w:pPr>
        <w:pStyle w:val="TOC1"/>
        <w:tabs>
          <w:tab w:val="left" w:pos="720"/>
        </w:tabs>
        <w:spacing w:before="0"/>
        <w:rPr>
          <w:b w:val="0"/>
          <w:bCs w:val="0"/>
          <w:caps w:val="0"/>
          <w:szCs w:val="24"/>
          <w:u w:val="none"/>
        </w:rPr>
      </w:pPr>
      <w:hyperlink w:anchor="_Toc504802896" w:history="1">
        <w:r w:rsidR="002357FB">
          <w:rPr>
            <w:rStyle w:val="Hyperlink"/>
            <w:szCs w:val="28"/>
          </w:rPr>
          <w:t>C.</w:t>
        </w:r>
        <w:r w:rsidR="002357FB">
          <w:rPr>
            <w:b w:val="0"/>
            <w:bCs w:val="0"/>
            <w:caps w:val="0"/>
            <w:szCs w:val="24"/>
            <w:u w:val="none"/>
          </w:rPr>
          <w:tab/>
        </w:r>
        <w:r w:rsidR="002357FB">
          <w:rPr>
            <w:b w:val="0"/>
            <w:bCs w:val="0"/>
            <w:caps w:val="0"/>
            <w:szCs w:val="24"/>
            <w:u w:val="none"/>
          </w:rPr>
          <w:tab/>
        </w:r>
        <w:r w:rsidR="002357FB">
          <w:rPr>
            <w:rStyle w:val="Hyperlink"/>
            <w:szCs w:val="28"/>
          </w:rPr>
          <w:t>2D NMR Experiments</w:t>
        </w:r>
        <w:r w:rsidR="002357FB">
          <w:rPr>
            <w:webHidden/>
          </w:rPr>
          <w:tab/>
        </w:r>
        <w:r w:rsidR="002357FB">
          <w:rPr>
            <w:webHidden/>
          </w:rPr>
          <w:fldChar w:fldCharType="begin"/>
        </w:r>
        <w:r w:rsidR="002357FB">
          <w:rPr>
            <w:webHidden/>
          </w:rPr>
          <w:instrText xml:space="preserve"> PAGEREF _Toc504802896 \h </w:instrText>
        </w:r>
        <w:r w:rsidR="002357FB">
          <w:rPr>
            <w:webHidden/>
          </w:rPr>
        </w:r>
        <w:r w:rsidR="002357FB">
          <w:rPr>
            <w:webHidden/>
          </w:rPr>
          <w:fldChar w:fldCharType="separate"/>
        </w:r>
        <w:r w:rsidR="00CC6F38">
          <w:rPr>
            <w:webHidden/>
          </w:rPr>
          <w:t>22</w:t>
        </w:r>
        <w:r w:rsidR="002357FB">
          <w:rPr>
            <w:webHidden/>
          </w:rPr>
          <w:fldChar w:fldCharType="end"/>
        </w:r>
      </w:hyperlink>
    </w:p>
    <w:p w:rsidR="002357FB" w:rsidRDefault="00314638" w:rsidP="00594E46">
      <w:pPr>
        <w:pStyle w:val="TOC2"/>
        <w:tabs>
          <w:tab w:val="left" w:pos="566"/>
          <w:tab w:val="left" w:pos="720"/>
          <w:tab w:val="right" w:leader="hyphen" w:pos="9350"/>
        </w:tabs>
        <w:rPr>
          <w:b w:val="0"/>
          <w:bCs w:val="0"/>
          <w:smallCaps w:val="0"/>
          <w:noProof/>
          <w:szCs w:val="24"/>
        </w:rPr>
      </w:pPr>
      <w:hyperlink w:anchor="_Toc504802897" w:history="1">
        <w:r w:rsidR="002357FB">
          <w:rPr>
            <w:rStyle w:val="Hyperlink"/>
            <w:noProof/>
          </w:rPr>
          <w:t>C.I</w:t>
        </w:r>
        <w:r w:rsidR="002357FB">
          <w:rPr>
            <w:b w:val="0"/>
            <w:bCs w:val="0"/>
            <w:smallCaps w:val="0"/>
            <w:noProof/>
            <w:szCs w:val="24"/>
          </w:rPr>
          <w:tab/>
        </w:r>
        <w:r w:rsidR="002357FB">
          <w:rPr>
            <w:b w:val="0"/>
            <w:bCs w:val="0"/>
            <w:smallCaps w:val="0"/>
            <w:noProof/>
            <w:szCs w:val="24"/>
          </w:rPr>
          <w:tab/>
        </w:r>
        <w:r w:rsidR="002357FB">
          <w:rPr>
            <w:rStyle w:val="Hyperlink"/>
            <w:noProof/>
          </w:rPr>
          <w:t>Preparing the 1D projections</w:t>
        </w:r>
        <w:r w:rsidR="002357FB">
          <w:rPr>
            <w:noProof/>
            <w:webHidden/>
          </w:rPr>
          <w:tab/>
        </w:r>
        <w:r w:rsidR="002357FB">
          <w:rPr>
            <w:noProof/>
            <w:webHidden/>
          </w:rPr>
          <w:fldChar w:fldCharType="begin"/>
        </w:r>
        <w:r w:rsidR="002357FB">
          <w:rPr>
            <w:noProof/>
            <w:webHidden/>
          </w:rPr>
          <w:instrText xml:space="preserve"> PAGEREF _Toc504802897 \h </w:instrText>
        </w:r>
        <w:r w:rsidR="002357FB">
          <w:rPr>
            <w:noProof/>
            <w:webHidden/>
          </w:rPr>
        </w:r>
        <w:r w:rsidR="002357FB">
          <w:rPr>
            <w:noProof/>
            <w:webHidden/>
          </w:rPr>
          <w:fldChar w:fldCharType="separate"/>
        </w:r>
        <w:r w:rsidR="00CC6F38">
          <w:rPr>
            <w:noProof/>
            <w:webHidden/>
          </w:rPr>
          <w:t>23</w:t>
        </w:r>
        <w:r w:rsidR="002357FB">
          <w:rPr>
            <w:noProof/>
            <w:webHidden/>
          </w:rPr>
          <w:fldChar w:fldCharType="end"/>
        </w:r>
      </w:hyperlink>
    </w:p>
    <w:p w:rsidR="002357FB" w:rsidRDefault="00314638" w:rsidP="00594E46">
      <w:pPr>
        <w:pStyle w:val="TOC2"/>
        <w:tabs>
          <w:tab w:val="left" w:pos="658"/>
          <w:tab w:val="left" w:pos="720"/>
          <w:tab w:val="right" w:leader="hyphen" w:pos="9350"/>
        </w:tabs>
        <w:rPr>
          <w:b w:val="0"/>
          <w:bCs w:val="0"/>
          <w:smallCaps w:val="0"/>
          <w:noProof/>
          <w:szCs w:val="24"/>
        </w:rPr>
      </w:pPr>
      <w:hyperlink w:anchor="_Toc504802898" w:history="1">
        <w:r w:rsidR="002357FB">
          <w:rPr>
            <w:rStyle w:val="Hyperlink"/>
            <w:noProof/>
          </w:rPr>
          <w:t>C.II</w:t>
        </w:r>
        <w:r w:rsidR="002357FB">
          <w:rPr>
            <w:b w:val="0"/>
            <w:bCs w:val="0"/>
            <w:smallCaps w:val="0"/>
            <w:noProof/>
            <w:szCs w:val="24"/>
          </w:rPr>
          <w:tab/>
        </w:r>
        <w:r w:rsidR="002357FB">
          <w:rPr>
            <w:b w:val="0"/>
            <w:bCs w:val="0"/>
            <w:smallCaps w:val="0"/>
            <w:noProof/>
            <w:szCs w:val="24"/>
          </w:rPr>
          <w:tab/>
        </w:r>
        <w:r w:rsidR="002357FB">
          <w:rPr>
            <w:rStyle w:val="Hyperlink"/>
            <w:noProof/>
          </w:rPr>
          <w:t>Preparing the 2D Experiment</w:t>
        </w:r>
        <w:r w:rsidR="002357FB">
          <w:rPr>
            <w:noProof/>
            <w:webHidden/>
          </w:rPr>
          <w:tab/>
        </w:r>
        <w:r w:rsidR="002357FB">
          <w:rPr>
            <w:noProof/>
            <w:webHidden/>
          </w:rPr>
          <w:fldChar w:fldCharType="begin"/>
        </w:r>
        <w:r w:rsidR="002357FB">
          <w:rPr>
            <w:noProof/>
            <w:webHidden/>
          </w:rPr>
          <w:instrText xml:space="preserve"> PAGEREF _Toc504802898 \h </w:instrText>
        </w:r>
        <w:r w:rsidR="002357FB">
          <w:rPr>
            <w:noProof/>
            <w:webHidden/>
          </w:rPr>
        </w:r>
        <w:r w:rsidR="002357FB">
          <w:rPr>
            <w:noProof/>
            <w:webHidden/>
          </w:rPr>
          <w:fldChar w:fldCharType="separate"/>
        </w:r>
        <w:r w:rsidR="00CC6F38">
          <w:rPr>
            <w:noProof/>
            <w:webHidden/>
          </w:rPr>
          <w:t>23</w:t>
        </w:r>
        <w:r w:rsidR="002357FB">
          <w:rPr>
            <w:noProof/>
            <w:webHidden/>
          </w:rPr>
          <w:fldChar w:fldCharType="end"/>
        </w:r>
      </w:hyperlink>
    </w:p>
    <w:p w:rsidR="002357FB" w:rsidRDefault="00314638" w:rsidP="00594E46">
      <w:pPr>
        <w:pStyle w:val="TOC3"/>
        <w:tabs>
          <w:tab w:val="left" w:pos="720"/>
          <w:tab w:val="left" w:pos="763"/>
          <w:tab w:val="right" w:leader="hyphen" w:pos="9350"/>
        </w:tabs>
        <w:rPr>
          <w:smallCaps w:val="0"/>
          <w:noProof/>
          <w:szCs w:val="24"/>
        </w:rPr>
      </w:pPr>
      <w:hyperlink w:anchor="_Toc504802899" w:history="1">
        <w:r w:rsidR="002357FB">
          <w:rPr>
            <w:rStyle w:val="Hyperlink"/>
            <w:noProof/>
          </w:rPr>
          <w:t>C.IIa</w:t>
        </w:r>
        <w:r w:rsidR="002357FB">
          <w:rPr>
            <w:smallCaps w:val="0"/>
            <w:noProof/>
            <w:szCs w:val="24"/>
          </w:rPr>
          <w:tab/>
        </w:r>
        <w:r w:rsidR="002357FB">
          <w:rPr>
            <w:rStyle w:val="Hyperlink"/>
            <w:noProof/>
          </w:rPr>
          <w:t>H,H COSY</w:t>
        </w:r>
        <w:r w:rsidR="002357FB">
          <w:rPr>
            <w:noProof/>
            <w:webHidden/>
          </w:rPr>
          <w:tab/>
        </w:r>
        <w:r w:rsidR="002357FB">
          <w:rPr>
            <w:noProof/>
            <w:webHidden/>
          </w:rPr>
          <w:fldChar w:fldCharType="begin"/>
        </w:r>
        <w:r w:rsidR="002357FB">
          <w:rPr>
            <w:noProof/>
            <w:webHidden/>
          </w:rPr>
          <w:instrText xml:space="preserve"> PAGEREF _Toc504802899 \h </w:instrText>
        </w:r>
        <w:r w:rsidR="002357FB">
          <w:rPr>
            <w:noProof/>
            <w:webHidden/>
          </w:rPr>
        </w:r>
        <w:r w:rsidR="002357FB">
          <w:rPr>
            <w:noProof/>
            <w:webHidden/>
          </w:rPr>
          <w:fldChar w:fldCharType="separate"/>
        </w:r>
        <w:r w:rsidR="00CC6F38">
          <w:rPr>
            <w:noProof/>
            <w:webHidden/>
          </w:rPr>
          <w:t>24</w:t>
        </w:r>
        <w:r w:rsidR="002357FB">
          <w:rPr>
            <w:noProof/>
            <w:webHidden/>
          </w:rPr>
          <w:fldChar w:fldCharType="end"/>
        </w:r>
      </w:hyperlink>
    </w:p>
    <w:p w:rsidR="002357FB" w:rsidRDefault="00314638" w:rsidP="00594E46">
      <w:pPr>
        <w:pStyle w:val="TOC3"/>
        <w:tabs>
          <w:tab w:val="left" w:pos="720"/>
          <w:tab w:val="left" w:pos="749"/>
          <w:tab w:val="right" w:leader="hyphen" w:pos="9350"/>
        </w:tabs>
        <w:rPr>
          <w:smallCaps w:val="0"/>
          <w:noProof/>
          <w:szCs w:val="24"/>
        </w:rPr>
      </w:pPr>
      <w:hyperlink w:anchor="_Toc504802900" w:history="1">
        <w:r w:rsidR="002357FB">
          <w:rPr>
            <w:rStyle w:val="Hyperlink"/>
            <w:noProof/>
          </w:rPr>
          <w:t>C.IIb</w:t>
        </w:r>
        <w:r w:rsidR="002357FB">
          <w:rPr>
            <w:smallCaps w:val="0"/>
            <w:noProof/>
            <w:szCs w:val="24"/>
          </w:rPr>
          <w:tab/>
        </w:r>
        <w:r w:rsidR="002357FB">
          <w:rPr>
            <w:rStyle w:val="Hyperlink"/>
            <w:noProof/>
          </w:rPr>
          <w:t>H,H NOESY</w:t>
        </w:r>
        <w:r w:rsidR="002357FB">
          <w:rPr>
            <w:noProof/>
            <w:webHidden/>
          </w:rPr>
          <w:tab/>
        </w:r>
        <w:r w:rsidR="002357FB">
          <w:rPr>
            <w:noProof/>
            <w:webHidden/>
          </w:rPr>
          <w:fldChar w:fldCharType="begin"/>
        </w:r>
        <w:r w:rsidR="002357FB">
          <w:rPr>
            <w:noProof/>
            <w:webHidden/>
          </w:rPr>
          <w:instrText xml:space="preserve"> PAGEREF _Toc504802900 \h </w:instrText>
        </w:r>
        <w:r w:rsidR="002357FB">
          <w:rPr>
            <w:noProof/>
            <w:webHidden/>
          </w:rPr>
        </w:r>
        <w:r w:rsidR="002357FB">
          <w:rPr>
            <w:noProof/>
            <w:webHidden/>
          </w:rPr>
          <w:fldChar w:fldCharType="separate"/>
        </w:r>
        <w:r w:rsidR="00CC6F38">
          <w:rPr>
            <w:noProof/>
            <w:webHidden/>
          </w:rPr>
          <w:t>25</w:t>
        </w:r>
        <w:r w:rsidR="002357FB">
          <w:rPr>
            <w:noProof/>
            <w:webHidden/>
          </w:rPr>
          <w:fldChar w:fldCharType="end"/>
        </w:r>
      </w:hyperlink>
    </w:p>
    <w:p w:rsidR="002357FB" w:rsidRDefault="00314638" w:rsidP="00594E46">
      <w:pPr>
        <w:pStyle w:val="TOC3"/>
        <w:tabs>
          <w:tab w:val="left" w:pos="720"/>
          <w:tab w:val="left" w:pos="754"/>
          <w:tab w:val="right" w:leader="hyphen" w:pos="9350"/>
        </w:tabs>
        <w:rPr>
          <w:smallCaps w:val="0"/>
          <w:noProof/>
          <w:szCs w:val="24"/>
        </w:rPr>
      </w:pPr>
      <w:hyperlink w:anchor="_Toc504802901" w:history="1">
        <w:r w:rsidR="002357FB">
          <w:rPr>
            <w:rStyle w:val="Hyperlink"/>
            <w:noProof/>
          </w:rPr>
          <w:t>C.IIc</w:t>
        </w:r>
        <w:r w:rsidR="002357FB">
          <w:rPr>
            <w:smallCaps w:val="0"/>
            <w:noProof/>
            <w:szCs w:val="24"/>
          </w:rPr>
          <w:tab/>
        </w:r>
        <w:r w:rsidR="002357FB">
          <w:rPr>
            <w:rStyle w:val="Hyperlink"/>
            <w:noProof/>
          </w:rPr>
          <w:t>H,H TOCSY  (possible only in inverse mode)</w:t>
        </w:r>
        <w:r w:rsidR="002357FB">
          <w:rPr>
            <w:noProof/>
            <w:webHidden/>
          </w:rPr>
          <w:tab/>
        </w:r>
        <w:r w:rsidR="002357FB">
          <w:rPr>
            <w:noProof/>
            <w:webHidden/>
          </w:rPr>
          <w:fldChar w:fldCharType="begin"/>
        </w:r>
        <w:r w:rsidR="002357FB">
          <w:rPr>
            <w:noProof/>
            <w:webHidden/>
          </w:rPr>
          <w:instrText xml:space="preserve"> PAGEREF _Toc504802901 \h </w:instrText>
        </w:r>
        <w:r w:rsidR="002357FB">
          <w:rPr>
            <w:noProof/>
            <w:webHidden/>
          </w:rPr>
        </w:r>
        <w:r w:rsidR="002357FB">
          <w:rPr>
            <w:noProof/>
            <w:webHidden/>
          </w:rPr>
          <w:fldChar w:fldCharType="separate"/>
        </w:r>
        <w:r w:rsidR="00CC6F38">
          <w:rPr>
            <w:noProof/>
            <w:webHidden/>
          </w:rPr>
          <w:t>26</w:t>
        </w:r>
        <w:r w:rsidR="002357FB">
          <w:rPr>
            <w:noProof/>
            <w:webHidden/>
          </w:rPr>
          <w:fldChar w:fldCharType="end"/>
        </w:r>
      </w:hyperlink>
    </w:p>
    <w:p w:rsidR="002357FB" w:rsidRDefault="00314638" w:rsidP="00594E46">
      <w:pPr>
        <w:pStyle w:val="TOC3"/>
        <w:tabs>
          <w:tab w:val="left" w:pos="720"/>
          <w:tab w:val="left" w:pos="763"/>
          <w:tab w:val="right" w:leader="hyphen" w:pos="9350"/>
        </w:tabs>
        <w:rPr>
          <w:smallCaps w:val="0"/>
          <w:noProof/>
          <w:szCs w:val="24"/>
        </w:rPr>
      </w:pPr>
      <w:hyperlink w:anchor="_Toc504802902" w:history="1">
        <w:r w:rsidR="002357FB">
          <w:rPr>
            <w:rStyle w:val="Hyperlink"/>
            <w:noProof/>
          </w:rPr>
          <w:t>C.IId</w:t>
        </w:r>
        <w:r w:rsidR="002357FB">
          <w:rPr>
            <w:smallCaps w:val="0"/>
            <w:noProof/>
            <w:szCs w:val="24"/>
          </w:rPr>
          <w:tab/>
        </w:r>
        <w:r w:rsidR="002357FB">
          <w:rPr>
            <w:rStyle w:val="Hyperlink"/>
            <w:noProof/>
          </w:rPr>
          <w:t>J-resolved H,H Correlation</w:t>
        </w:r>
        <w:r w:rsidR="002357FB">
          <w:rPr>
            <w:noProof/>
            <w:webHidden/>
          </w:rPr>
          <w:tab/>
        </w:r>
        <w:r w:rsidR="002357FB">
          <w:rPr>
            <w:noProof/>
            <w:webHidden/>
          </w:rPr>
          <w:fldChar w:fldCharType="begin"/>
        </w:r>
        <w:r w:rsidR="002357FB">
          <w:rPr>
            <w:noProof/>
            <w:webHidden/>
          </w:rPr>
          <w:instrText xml:space="preserve"> PAGEREF _Toc504802902 \h </w:instrText>
        </w:r>
        <w:r w:rsidR="002357FB">
          <w:rPr>
            <w:noProof/>
            <w:webHidden/>
          </w:rPr>
        </w:r>
        <w:r w:rsidR="002357FB">
          <w:rPr>
            <w:noProof/>
            <w:webHidden/>
          </w:rPr>
          <w:fldChar w:fldCharType="separate"/>
        </w:r>
        <w:r w:rsidR="00CC6F38">
          <w:rPr>
            <w:noProof/>
            <w:webHidden/>
          </w:rPr>
          <w:t>27</w:t>
        </w:r>
        <w:r w:rsidR="002357FB">
          <w:rPr>
            <w:noProof/>
            <w:webHidden/>
          </w:rPr>
          <w:fldChar w:fldCharType="end"/>
        </w:r>
      </w:hyperlink>
    </w:p>
    <w:p w:rsidR="002357FB" w:rsidRDefault="00314638" w:rsidP="00594E46">
      <w:pPr>
        <w:pStyle w:val="TOC3"/>
        <w:tabs>
          <w:tab w:val="left" w:pos="720"/>
          <w:tab w:val="right" w:leader="hyphen" w:pos="9350"/>
        </w:tabs>
        <w:rPr>
          <w:smallCaps w:val="0"/>
          <w:noProof/>
          <w:szCs w:val="24"/>
        </w:rPr>
      </w:pPr>
      <w:hyperlink w:anchor="_Toc504802903" w:history="1">
        <w:r w:rsidR="002357FB">
          <w:rPr>
            <w:rStyle w:val="Hyperlink"/>
            <w:noProof/>
          </w:rPr>
          <w:t>C.IIe</w:t>
        </w:r>
        <w:r w:rsidR="002357FB">
          <w:rPr>
            <w:smallCaps w:val="0"/>
            <w:noProof/>
            <w:szCs w:val="24"/>
          </w:rPr>
          <w:tab/>
        </w:r>
        <w:r w:rsidR="002357FB">
          <w:rPr>
            <w:rStyle w:val="Hyperlink"/>
            <w:noProof/>
          </w:rPr>
          <w:t>C,H Correlation</w:t>
        </w:r>
        <w:r w:rsidR="002357FB">
          <w:rPr>
            <w:noProof/>
            <w:webHidden/>
          </w:rPr>
          <w:tab/>
        </w:r>
        <w:r w:rsidR="002357FB">
          <w:rPr>
            <w:noProof/>
            <w:webHidden/>
          </w:rPr>
          <w:fldChar w:fldCharType="begin"/>
        </w:r>
        <w:r w:rsidR="002357FB">
          <w:rPr>
            <w:noProof/>
            <w:webHidden/>
          </w:rPr>
          <w:instrText xml:space="preserve"> PAGEREF _Toc504802903 \h </w:instrText>
        </w:r>
        <w:r w:rsidR="002357FB">
          <w:rPr>
            <w:noProof/>
            <w:webHidden/>
          </w:rPr>
        </w:r>
        <w:r w:rsidR="002357FB">
          <w:rPr>
            <w:noProof/>
            <w:webHidden/>
          </w:rPr>
          <w:fldChar w:fldCharType="separate"/>
        </w:r>
        <w:r w:rsidR="00CC6F38">
          <w:rPr>
            <w:noProof/>
            <w:webHidden/>
          </w:rPr>
          <w:t>28</w:t>
        </w:r>
        <w:r w:rsidR="002357FB">
          <w:rPr>
            <w:noProof/>
            <w:webHidden/>
          </w:rPr>
          <w:fldChar w:fldCharType="end"/>
        </w:r>
      </w:hyperlink>
    </w:p>
    <w:p w:rsidR="002357FB" w:rsidRDefault="00314638" w:rsidP="00594E46">
      <w:pPr>
        <w:pStyle w:val="TOC3"/>
        <w:tabs>
          <w:tab w:val="left" w:pos="720"/>
          <w:tab w:val="right" w:leader="hyphen" w:pos="9350"/>
        </w:tabs>
        <w:rPr>
          <w:smallCaps w:val="0"/>
          <w:noProof/>
          <w:szCs w:val="24"/>
        </w:rPr>
      </w:pPr>
      <w:hyperlink w:anchor="_Toc504802904" w:history="1">
        <w:r w:rsidR="002357FB">
          <w:rPr>
            <w:rStyle w:val="Hyperlink"/>
            <w:noProof/>
          </w:rPr>
          <w:t>C.IIf</w:t>
        </w:r>
        <w:r w:rsidR="002357FB">
          <w:rPr>
            <w:smallCaps w:val="0"/>
            <w:noProof/>
            <w:szCs w:val="24"/>
          </w:rPr>
          <w:tab/>
        </w:r>
        <w:r w:rsidR="002357FB">
          <w:rPr>
            <w:rStyle w:val="Hyperlink"/>
            <w:noProof/>
          </w:rPr>
          <w:t>COLOC - Long Range C,H Correlation</w:t>
        </w:r>
        <w:r w:rsidR="002357FB">
          <w:rPr>
            <w:noProof/>
            <w:webHidden/>
          </w:rPr>
          <w:tab/>
        </w:r>
        <w:r w:rsidR="002357FB">
          <w:rPr>
            <w:noProof/>
            <w:webHidden/>
          </w:rPr>
          <w:fldChar w:fldCharType="begin"/>
        </w:r>
        <w:r w:rsidR="002357FB">
          <w:rPr>
            <w:noProof/>
            <w:webHidden/>
          </w:rPr>
          <w:instrText xml:space="preserve"> PAGEREF _Toc504802904 \h </w:instrText>
        </w:r>
        <w:r w:rsidR="002357FB">
          <w:rPr>
            <w:noProof/>
            <w:webHidden/>
          </w:rPr>
        </w:r>
        <w:r w:rsidR="002357FB">
          <w:rPr>
            <w:noProof/>
            <w:webHidden/>
          </w:rPr>
          <w:fldChar w:fldCharType="separate"/>
        </w:r>
        <w:r w:rsidR="00CC6F38">
          <w:rPr>
            <w:noProof/>
            <w:webHidden/>
          </w:rPr>
          <w:t>29</w:t>
        </w:r>
        <w:r w:rsidR="002357FB">
          <w:rPr>
            <w:noProof/>
            <w:webHidden/>
          </w:rPr>
          <w:fldChar w:fldCharType="end"/>
        </w:r>
      </w:hyperlink>
    </w:p>
    <w:p w:rsidR="002357FB" w:rsidRDefault="00314638" w:rsidP="00594E46">
      <w:pPr>
        <w:pStyle w:val="TOC3"/>
        <w:tabs>
          <w:tab w:val="left" w:pos="720"/>
          <w:tab w:val="left" w:pos="758"/>
          <w:tab w:val="right" w:leader="hyphen" w:pos="9350"/>
        </w:tabs>
        <w:rPr>
          <w:smallCaps w:val="0"/>
          <w:noProof/>
          <w:szCs w:val="24"/>
        </w:rPr>
      </w:pPr>
      <w:hyperlink w:anchor="_Toc504802905" w:history="1">
        <w:r w:rsidR="002357FB">
          <w:rPr>
            <w:rStyle w:val="Hyperlink"/>
            <w:noProof/>
          </w:rPr>
          <w:t>C.IIg</w:t>
        </w:r>
        <w:r w:rsidR="002357FB">
          <w:rPr>
            <w:smallCaps w:val="0"/>
            <w:noProof/>
            <w:szCs w:val="24"/>
          </w:rPr>
          <w:tab/>
        </w:r>
        <w:r w:rsidR="002357FB">
          <w:rPr>
            <w:rStyle w:val="Hyperlink"/>
            <w:noProof/>
          </w:rPr>
          <w:t>J-resolved C,H Correlation</w:t>
        </w:r>
        <w:r w:rsidR="002357FB">
          <w:rPr>
            <w:noProof/>
            <w:webHidden/>
          </w:rPr>
          <w:tab/>
        </w:r>
        <w:r w:rsidR="002357FB">
          <w:rPr>
            <w:noProof/>
            <w:webHidden/>
          </w:rPr>
          <w:fldChar w:fldCharType="begin"/>
        </w:r>
        <w:r w:rsidR="002357FB">
          <w:rPr>
            <w:noProof/>
            <w:webHidden/>
          </w:rPr>
          <w:instrText xml:space="preserve"> PAGEREF _Toc504802905 \h </w:instrText>
        </w:r>
        <w:r w:rsidR="002357FB">
          <w:rPr>
            <w:noProof/>
            <w:webHidden/>
          </w:rPr>
        </w:r>
        <w:r w:rsidR="002357FB">
          <w:rPr>
            <w:noProof/>
            <w:webHidden/>
          </w:rPr>
          <w:fldChar w:fldCharType="separate"/>
        </w:r>
        <w:r w:rsidR="00CC6F38">
          <w:rPr>
            <w:noProof/>
            <w:webHidden/>
          </w:rPr>
          <w:t>30</w:t>
        </w:r>
        <w:r w:rsidR="002357FB">
          <w:rPr>
            <w:noProof/>
            <w:webHidden/>
          </w:rPr>
          <w:fldChar w:fldCharType="end"/>
        </w:r>
      </w:hyperlink>
    </w:p>
    <w:p w:rsidR="002357FB" w:rsidRDefault="00314638" w:rsidP="00594E46">
      <w:pPr>
        <w:pStyle w:val="TOC3"/>
        <w:tabs>
          <w:tab w:val="left" w:pos="720"/>
          <w:tab w:val="left" w:pos="758"/>
          <w:tab w:val="right" w:leader="hyphen" w:pos="9350"/>
        </w:tabs>
        <w:rPr>
          <w:smallCaps w:val="0"/>
          <w:noProof/>
          <w:szCs w:val="24"/>
        </w:rPr>
      </w:pPr>
      <w:hyperlink w:anchor="_Toc504802906" w:history="1">
        <w:r w:rsidR="002357FB">
          <w:rPr>
            <w:rStyle w:val="Hyperlink"/>
            <w:noProof/>
          </w:rPr>
          <w:t>C.IIh</w:t>
        </w:r>
        <w:r w:rsidR="002357FB">
          <w:rPr>
            <w:smallCaps w:val="0"/>
            <w:noProof/>
            <w:szCs w:val="24"/>
          </w:rPr>
          <w:tab/>
        </w:r>
        <w:r w:rsidR="002357FB">
          <w:rPr>
            <w:rStyle w:val="Hyperlink"/>
            <w:noProof/>
          </w:rPr>
          <w:t>INADEQUATE</w:t>
        </w:r>
        <w:r w:rsidR="002357FB">
          <w:rPr>
            <w:noProof/>
            <w:webHidden/>
          </w:rPr>
          <w:tab/>
        </w:r>
        <w:r w:rsidR="002357FB">
          <w:rPr>
            <w:noProof/>
            <w:webHidden/>
          </w:rPr>
          <w:fldChar w:fldCharType="begin"/>
        </w:r>
        <w:r w:rsidR="002357FB">
          <w:rPr>
            <w:noProof/>
            <w:webHidden/>
          </w:rPr>
          <w:instrText xml:space="preserve"> PAGEREF _Toc504802906 \h </w:instrText>
        </w:r>
        <w:r w:rsidR="002357FB">
          <w:rPr>
            <w:noProof/>
            <w:webHidden/>
          </w:rPr>
        </w:r>
        <w:r w:rsidR="002357FB">
          <w:rPr>
            <w:noProof/>
            <w:webHidden/>
          </w:rPr>
          <w:fldChar w:fldCharType="separate"/>
        </w:r>
        <w:r w:rsidR="00CC6F38">
          <w:rPr>
            <w:noProof/>
            <w:webHidden/>
          </w:rPr>
          <w:t>31</w:t>
        </w:r>
        <w:r w:rsidR="002357FB">
          <w:rPr>
            <w:noProof/>
            <w:webHidden/>
          </w:rPr>
          <w:fldChar w:fldCharType="end"/>
        </w:r>
      </w:hyperlink>
    </w:p>
    <w:p w:rsidR="002357FB" w:rsidRDefault="00314638" w:rsidP="00594E46">
      <w:pPr>
        <w:pStyle w:val="TOC2"/>
        <w:tabs>
          <w:tab w:val="left" w:pos="720"/>
          <w:tab w:val="left" w:pos="749"/>
          <w:tab w:val="right" w:leader="hyphen" w:pos="9350"/>
        </w:tabs>
        <w:rPr>
          <w:b w:val="0"/>
          <w:bCs w:val="0"/>
          <w:smallCaps w:val="0"/>
          <w:noProof/>
          <w:szCs w:val="24"/>
        </w:rPr>
      </w:pPr>
      <w:hyperlink w:anchor="_Toc504802907" w:history="1">
        <w:r w:rsidR="002357FB">
          <w:rPr>
            <w:rStyle w:val="Hyperlink"/>
            <w:noProof/>
          </w:rPr>
          <w:t>C.III</w:t>
        </w:r>
        <w:r w:rsidR="002357FB">
          <w:rPr>
            <w:b w:val="0"/>
            <w:bCs w:val="0"/>
            <w:smallCaps w:val="0"/>
            <w:noProof/>
            <w:szCs w:val="24"/>
          </w:rPr>
          <w:tab/>
        </w:r>
        <w:r w:rsidR="002357FB">
          <w:rPr>
            <w:rStyle w:val="Hyperlink"/>
            <w:noProof/>
          </w:rPr>
          <w:t>Processing the 2D Data</w:t>
        </w:r>
        <w:r w:rsidR="002357FB">
          <w:rPr>
            <w:noProof/>
            <w:webHidden/>
          </w:rPr>
          <w:tab/>
        </w:r>
        <w:r w:rsidR="002357FB">
          <w:rPr>
            <w:noProof/>
            <w:webHidden/>
          </w:rPr>
          <w:fldChar w:fldCharType="begin"/>
        </w:r>
        <w:r w:rsidR="002357FB">
          <w:rPr>
            <w:noProof/>
            <w:webHidden/>
          </w:rPr>
          <w:instrText xml:space="preserve"> PAGEREF _Toc504802907 \h </w:instrText>
        </w:r>
        <w:r w:rsidR="002357FB">
          <w:rPr>
            <w:noProof/>
            <w:webHidden/>
          </w:rPr>
        </w:r>
        <w:r w:rsidR="002357FB">
          <w:rPr>
            <w:noProof/>
            <w:webHidden/>
          </w:rPr>
          <w:fldChar w:fldCharType="separate"/>
        </w:r>
        <w:r w:rsidR="00CC6F38">
          <w:rPr>
            <w:noProof/>
            <w:webHidden/>
          </w:rPr>
          <w:t>32</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908" w:history="1">
        <w:r w:rsidR="002357FB">
          <w:rPr>
            <w:rStyle w:val="Hyperlink"/>
            <w:noProof/>
          </w:rPr>
          <w:t>C.IV</w:t>
        </w:r>
        <w:r w:rsidR="002357FB">
          <w:rPr>
            <w:b w:val="0"/>
            <w:bCs w:val="0"/>
            <w:smallCaps w:val="0"/>
            <w:noProof/>
            <w:szCs w:val="24"/>
          </w:rPr>
          <w:tab/>
        </w:r>
        <w:r w:rsidR="002357FB">
          <w:rPr>
            <w:rStyle w:val="Hyperlink"/>
            <w:noProof/>
          </w:rPr>
          <w:t>Plotting the 2D Spectra</w:t>
        </w:r>
        <w:r w:rsidR="002357FB">
          <w:rPr>
            <w:noProof/>
            <w:webHidden/>
          </w:rPr>
          <w:tab/>
        </w:r>
        <w:r w:rsidR="002357FB">
          <w:rPr>
            <w:noProof/>
            <w:webHidden/>
          </w:rPr>
          <w:fldChar w:fldCharType="begin"/>
        </w:r>
        <w:r w:rsidR="002357FB">
          <w:rPr>
            <w:noProof/>
            <w:webHidden/>
          </w:rPr>
          <w:instrText xml:space="preserve"> PAGEREF _Toc504802908 \h </w:instrText>
        </w:r>
        <w:r w:rsidR="002357FB">
          <w:rPr>
            <w:noProof/>
            <w:webHidden/>
          </w:rPr>
        </w:r>
        <w:r w:rsidR="002357FB">
          <w:rPr>
            <w:noProof/>
            <w:webHidden/>
          </w:rPr>
          <w:fldChar w:fldCharType="separate"/>
        </w:r>
        <w:r w:rsidR="00CC6F38">
          <w:rPr>
            <w:noProof/>
            <w:webHidden/>
          </w:rPr>
          <w:t>33</w:t>
        </w:r>
        <w:r w:rsidR="002357FB">
          <w:rPr>
            <w:noProof/>
            <w:webHidden/>
          </w:rPr>
          <w:fldChar w:fldCharType="end"/>
        </w:r>
      </w:hyperlink>
    </w:p>
    <w:p w:rsidR="002357FB" w:rsidRDefault="002357FB" w:rsidP="00594E46">
      <w:pPr>
        <w:pStyle w:val="TOC2"/>
        <w:tabs>
          <w:tab w:val="left" w:pos="720"/>
          <w:tab w:val="left" w:pos="3096"/>
          <w:tab w:val="right" w:leader="hyphen" w:pos="9350"/>
        </w:tabs>
        <w:rPr>
          <w:rStyle w:val="Hyperlink"/>
          <w:noProof/>
        </w:rPr>
      </w:pPr>
    </w:p>
    <w:p w:rsidR="002357FB" w:rsidRDefault="00314638" w:rsidP="00594E46">
      <w:pPr>
        <w:pStyle w:val="TOC2"/>
        <w:tabs>
          <w:tab w:val="left" w:pos="720"/>
          <w:tab w:val="left" w:pos="3096"/>
          <w:tab w:val="right" w:leader="hyphen" w:pos="9350"/>
        </w:tabs>
        <w:rPr>
          <w:b w:val="0"/>
          <w:bCs w:val="0"/>
          <w:smallCaps w:val="0"/>
          <w:noProof/>
          <w:szCs w:val="24"/>
        </w:rPr>
      </w:pPr>
      <w:hyperlink w:anchor="_Toc504802910" w:history="1">
        <w:r w:rsidR="002357FB">
          <w:rPr>
            <w:rStyle w:val="Hyperlink"/>
            <w:noProof/>
          </w:rPr>
          <w:t>90 Degree Pulse Lengths</w:t>
        </w:r>
        <w:r w:rsidR="002357FB">
          <w:rPr>
            <w:b w:val="0"/>
            <w:bCs w:val="0"/>
            <w:smallCaps w:val="0"/>
            <w:noProof/>
            <w:szCs w:val="24"/>
          </w:rPr>
          <w:t xml:space="preserve">  </w:t>
        </w:r>
        <w:r w:rsidR="002357FB">
          <w:rPr>
            <w:rStyle w:val="Hyperlink"/>
            <w:noProof/>
          </w:rPr>
          <w:t>- AM-360</w:t>
        </w:r>
        <w:r w:rsidR="002357FB">
          <w:rPr>
            <w:noProof/>
            <w:webHidden/>
          </w:rPr>
          <w:tab/>
        </w:r>
        <w:r w:rsidR="002357FB">
          <w:rPr>
            <w:noProof/>
            <w:webHidden/>
          </w:rPr>
          <w:fldChar w:fldCharType="begin"/>
        </w:r>
        <w:r w:rsidR="002357FB">
          <w:rPr>
            <w:noProof/>
            <w:webHidden/>
          </w:rPr>
          <w:instrText xml:space="preserve"> PAGEREF _Toc504802910 \h </w:instrText>
        </w:r>
        <w:r w:rsidR="002357FB">
          <w:rPr>
            <w:noProof/>
            <w:webHidden/>
          </w:rPr>
        </w:r>
        <w:r w:rsidR="002357FB">
          <w:rPr>
            <w:noProof/>
            <w:webHidden/>
          </w:rPr>
          <w:fldChar w:fldCharType="separate"/>
        </w:r>
        <w:r w:rsidR="00CC6F38">
          <w:rPr>
            <w:noProof/>
            <w:webHidden/>
          </w:rPr>
          <w:t>35</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911" w:history="1">
        <w:r w:rsidR="002357FB">
          <w:rPr>
            <w:rStyle w:val="Hyperlink"/>
            <w:noProof/>
          </w:rPr>
          <w:t>AM 360  - 10 mm BB Probe Tuning</w:t>
        </w:r>
        <w:r w:rsidR="002357FB">
          <w:rPr>
            <w:noProof/>
            <w:webHidden/>
          </w:rPr>
          <w:tab/>
        </w:r>
        <w:r w:rsidR="002357FB">
          <w:rPr>
            <w:noProof/>
            <w:webHidden/>
          </w:rPr>
          <w:fldChar w:fldCharType="begin"/>
        </w:r>
        <w:r w:rsidR="002357FB">
          <w:rPr>
            <w:noProof/>
            <w:webHidden/>
          </w:rPr>
          <w:instrText xml:space="preserve"> PAGEREF _Toc504802911 \h </w:instrText>
        </w:r>
        <w:r w:rsidR="002357FB">
          <w:rPr>
            <w:noProof/>
            <w:webHidden/>
          </w:rPr>
        </w:r>
        <w:r w:rsidR="002357FB">
          <w:rPr>
            <w:noProof/>
            <w:webHidden/>
          </w:rPr>
          <w:fldChar w:fldCharType="separate"/>
        </w:r>
        <w:r w:rsidR="00CC6F38">
          <w:rPr>
            <w:noProof/>
            <w:webHidden/>
          </w:rPr>
          <w:t>36</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912" w:history="1">
        <w:r w:rsidR="002357FB">
          <w:rPr>
            <w:rStyle w:val="Hyperlink"/>
            <w:noProof/>
          </w:rPr>
          <w:t>Emergency Shutdown of the AM-360 Spectrometer</w:t>
        </w:r>
        <w:r w:rsidR="002357FB">
          <w:rPr>
            <w:noProof/>
            <w:webHidden/>
          </w:rPr>
          <w:tab/>
        </w:r>
        <w:r w:rsidR="002357FB">
          <w:rPr>
            <w:noProof/>
            <w:webHidden/>
          </w:rPr>
          <w:fldChar w:fldCharType="begin"/>
        </w:r>
        <w:r w:rsidR="002357FB">
          <w:rPr>
            <w:noProof/>
            <w:webHidden/>
          </w:rPr>
          <w:instrText xml:space="preserve"> PAGEREF _Toc504802912 \h </w:instrText>
        </w:r>
        <w:r w:rsidR="002357FB">
          <w:rPr>
            <w:noProof/>
            <w:webHidden/>
          </w:rPr>
        </w:r>
        <w:r w:rsidR="002357FB">
          <w:rPr>
            <w:noProof/>
            <w:webHidden/>
          </w:rPr>
          <w:fldChar w:fldCharType="separate"/>
        </w:r>
        <w:r w:rsidR="00CC6F38">
          <w:rPr>
            <w:noProof/>
            <w:webHidden/>
          </w:rPr>
          <w:t>34</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913" w:history="1">
        <w:r w:rsidR="002357FB">
          <w:rPr>
            <w:rStyle w:val="Hyperlink"/>
            <w:noProof/>
          </w:rPr>
          <w:t>Frequently Used Keystrokes</w:t>
        </w:r>
        <w:r w:rsidR="002357FB">
          <w:rPr>
            <w:noProof/>
            <w:webHidden/>
          </w:rPr>
          <w:tab/>
        </w:r>
        <w:r w:rsidR="002357FB">
          <w:rPr>
            <w:noProof/>
            <w:webHidden/>
          </w:rPr>
          <w:fldChar w:fldCharType="begin"/>
        </w:r>
        <w:r w:rsidR="002357FB">
          <w:rPr>
            <w:noProof/>
            <w:webHidden/>
          </w:rPr>
          <w:instrText xml:space="preserve"> PAGEREF _Toc504802913 \h </w:instrText>
        </w:r>
        <w:r w:rsidR="002357FB">
          <w:rPr>
            <w:noProof/>
            <w:webHidden/>
          </w:rPr>
        </w:r>
        <w:r w:rsidR="002357FB">
          <w:rPr>
            <w:noProof/>
            <w:webHidden/>
          </w:rPr>
          <w:fldChar w:fldCharType="separate"/>
        </w:r>
        <w:r w:rsidR="00CC6F38">
          <w:rPr>
            <w:noProof/>
            <w:webHidden/>
          </w:rPr>
          <w:t>39</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914" w:history="1">
        <w:r w:rsidR="002357FB">
          <w:rPr>
            <w:rStyle w:val="Hyperlink"/>
            <w:noProof/>
          </w:rPr>
          <w:t>Table 1: Shim Matrix and Job Parameter files for Various Solvents</w:t>
        </w:r>
        <w:r w:rsidR="002357FB">
          <w:rPr>
            <w:noProof/>
            <w:webHidden/>
          </w:rPr>
          <w:tab/>
        </w:r>
        <w:r w:rsidR="002357FB">
          <w:rPr>
            <w:noProof/>
            <w:webHidden/>
          </w:rPr>
          <w:fldChar w:fldCharType="begin"/>
        </w:r>
        <w:r w:rsidR="002357FB">
          <w:rPr>
            <w:noProof/>
            <w:webHidden/>
          </w:rPr>
          <w:instrText xml:space="preserve"> PAGEREF _Toc504802914 \h </w:instrText>
        </w:r>
        <w:r w:rsidR="002357FB">
          <w:rPr>
            <w:noProof/>
            <w:webHidden/>
          </w:rPr>
        </w:r>
        <w:r w:rsidR="002357FB">
          <w:rPr>
            <w:noProof/>
            <w:webHidden/>
          </w:rPr>
          <w:fldChar w:fldCharType="separate"/>
        </w:r>
        <w:r w:rsidR="00CC6F38">
          <w:rPr>
            <w:noProof/>
            <w:webHidden/>
          </w:rPr>
          <w:t>40</w:t>
        </w:r>
        <w:r w:rsidR="002357FB">
          <w:rPr>
            <w:noProof/>
            <w:webHidden/>
          </w:rPr>
          <w:fldChar w:fldCharType="end"/>
        </w:r>
      </w:hyperlink>
    </w:p>
    <w:p w:rsidR="002357FB" w:rsidRDefault="00314638" w:rsidP="00594E46">
      <w:pPr>
        <w:pStyle w:val="TOC2"/>
        <w:tabs>
          <w:tab w:val="left" w:pos="720"/>
          <w:tab w:val="right" w:leader="hyphen" w:pos="9350"/>
        </w:tabs>
        <w:rPr>
          <w:b w:val="0"/>
          <w:bCs w:val="0"/>
          <w:smallCaps w:val="0"/>
          <w:noProof/>
          <w:szCs w:val="24"/>
        </w:rPr>
      </w:pPr>
      <w:hyperlink w:anchor="_Toc504802915" w:history="1">
        <w:r w:rsidR="002357FB">
          <w:rPr>
            <w:rStyle w:val="Hyperlink"/>
            <w:noProof/>
          </w:rPr>
          <w:t>Table2: Startup Parameters for the AM-360 NMR Spectrometer</w:t>
        </w:r>
        <w:r w:rsidR="002357FB">
          <w:rPr>
            <w:noProof/>
            <w:webHidden/>
          </w:rPr>
          <w:tab/>
        </w:r>
        <w:r w:rsidR="002357FB">
          <w:rPr>
            <w:noProof/>
            <w:webHidden/>
          </w:rPr>
          <w:fldChar w:fldCharType="begin"/>
        </w:r>
        <w:r w:rsidR="002357FB">
          <w:rPr>
            <w:noProof/>
            <w:webHidden/>
          </w:rPr>
          <w:instrText xml:space="preserve"> PAGEREF _Toc504802915 \h </w:instrText>
        </w:r>
        <w:r w:rsidR="002357FB">
          <w:rPr>
            <w:noProof/>
            <w:webHidden/>
          </w:rPr>
        </w:r>
        <w:r w:rsidR="002357FB">
          <w:rPr>
            <w:noProof/>
            <w:webHidden/>
          </w:rPr>
          <w:fldChar w:fldCharType="separate"/>
        </w:r>
        <w:r w:rsidR="00CC6F38">
          <w:rPr>
            <w:noProof/>
            <w:webHidden/>
          </w:rPr>
          <w:t>41</w:t>
        </w:r>
        <w:r w:rsidR="002357FB">
          <w:rPr>
            <w:noProof/>
            <w:webHidden/>
          </w:rPr>
          <w:fldChar w:fldCharType="end"/>
        </w:r>
      </w:hyperlink>
    </w:p>
    <w:p w:rsidR="002357FB" w:rsidRDefault="002357FB" w:rsidP="00594E46">
      <w:pPr>
        <w:pStyle w:val="Heading1"/>
        <w:tabs>
          <w:tab w:val="left" w:pos="720"/>
          <w:tab w:val="left" w:pos="900"/>
        </w:tabs>
        <w:spacing w:before="0"/>
      </w:pPr>
      <w:r>
        <w:fldChar w:fldCharType="end"/>
      </w:r>
      <w:r>
        <w:br w:type="page"/>
      </w:r>
      <w:bookmarkStart w:id="0" w:name="_Toc504793323"/>
      <w:bookmarkStart w:id="1" w:name="_Toc504793423"/>
      <w:bookmarkStart w:id="2" w:name="_Toc504802711"/>
      <w:bookmarkStart w:id="3" w:name="_Toc504802879"/>
      <w:r>
        <w:lastRenderedPageBreak/>
        <w:t>A.</w:t>
      </w:r>
      <w:r>
        <w:tab/>
        <w:t>BASIC OPERATIONS</w:t>
      </w:r>
      <w:bookmarkEnd w:id="0"/>
      <w:bookmarkEnd w:id="1"/>
      <w:bookmarkEnd w:id="2"/>
      <w:bookmarkEnd w:id="3"/>
    </w:p>
    <w:p w:rsidR="002357FB" w:rsidRDefault="002357FB" w:rsidP="00594E46">
      <w:pPr>
        <w:pStyle w:val="Heading2"/>
        <w:spacing w:before="0"/>
      </w:pPr>
      <w:bookmarkStart w:id="4" w:name="_Toc504793424"/>
      <w:bookmarkStart w:id="5" w:name="_Toc504802712"/>
      <w:bookmarkStart w:id="6" w:name="_Toc504802880"/>
      <w:r>
        <w:t>A.I</w:t>
      </w:r>
      <w:r>
        <w:tab/>
        <w:t>Locking and Shimming the Sample</w:t>
      </w:r>
      <w:bookmarkEnd w:id="4"/>
      <w:bookmarkEnd w:id="5"/>
      <w:bookmarkEnd w:id="6"/>
    </w:p>
    <w:p w:rsidR="005B3FFC" w:rsidRPr="001C5CAA" w:rsidRDefault="005B3FFC" w:rsidP="00594E46">
      <w:pPr>
        <w:pStyle w:val="List2"/>
        <w:numPr>
          <w:ilvl w:val="0"/>
          <w:numId w:val="10"/>
        </w:numPr>
        <w:spacing w:line="360" w:lineRule="auto"/>
        <w:rPr>
          <w:bCs/>
        </w:rPr>
      </w:pPr>
      <w:r>
        <w:t xml:space="preserve">Remove the cap from the </w:t>
      </w:r>
      <w:proofErr w:type="gramStart"/>
      <w:r>
        <w:t>magnet,</w:t>
      </w:r>
      <w:proofErr w:type="gramEnd"/>
      <w:r>
        <w:t xml:space="preserve"> </w:t>
      </w:r>
      <w:r w:rsidRPr="00DA1789">
        <w:t xml:space="preserve">press the </w:t>
      </w:r>
      <w:r w:rsidRPr="004D5348">
        <w:rPr>
          <w:rFonts w:ascii="Times New (W1)" w:hAnsi="Times New (W1)"/>
          <w:b/>
          <w:bCs/>
          <w:highlight w:val="red"/>
          <w:effect w:val="antsRed"/>
        </w:rPr>
        <w:t>orange</w:t>
      </w:r>
      <w:r w:rsidRPr="00F01321">
        <w:t xml:space="preserve"> </w:t>
      </w:r>
      <w:r w:rsidRPr="00DA1789">
        <w:t>button and then the “</w:t>
      </w:r>
      <w:r w:rsidRPr="00F01321">
        <w:rPr>
          <w:rFonts w:ascii="Times New (W1)" w:hAnsi="Times New (W1)"/>
          <w:b/>
          <w:bCs/>
          <w:color w:val="FFFFFF"/>
          <w:highlight w:val="black"/>
          <w:effect w:val="antsBlack"/>
        </w:rPr>
        <w:t>Lift</w:t>
      </w:r>
      <w:r>
        <w:t xml:space="preserve">” </w:t>
      </w:r>
      <w:r w:rsidRPr="00F01321">
        <w:t>button</w:t>
      </w:r>
      <w:r>
        <w:t>.</w:t>
      </w:r>
    </w:p>
    <w:p w:rsidR="005B3FFC" w:rsidRPr="00DA1789" w:rsidRDefault="005B3FFC" w:rsidP="00594E46">
      <w:pPr>
        <w:pStyle w:val="List2"/>
        <w:numPr>
          <w:ilvl w:val="0"/>
          <w:numId w:val="10"/>
        </w:numPr>
        <w:spacing w:line="360" w:lineRule="auto"/>
        <w:rPr>
          <w:bCs/>
        </w:rPr>
      </w:pPr>
      <w:r w:rsidRPr="00DA1789">
        <w:t xml:space="preserve">Remove the standard sample tube and replace it with your own </w:t>
      </w:r>
      <w:r w:rsidRPr="00DA1789">
        <w:rPr>
          <w:u w:val="single"/>
        </w:rPr>
        <w:t>clean</w:t>
      </w:r>
      <w:r>
        <w:rPr>
          <w:u w:val="single"/>
        </w:rPr>
        <w:t>ed</w:t>
      </w:r>
      <w:r w:rsidRPr="00DA1789">
        <w:t xml:space="preserve"> sample tube. </w:t>
      </w:r>
      <w:r w:rsidRPr="00DA1789">
        <w:br/>
        <w:t>Press the “</w:t>
      </w:r>
      <w:r w:rsidRPr="00F01321">
        <w:rPr>
          <w:rFonts w:ascii="Times New (W1)" w:hAnsi="Times New (W1)"/>
          <w:b/>
          <w:bCs/>
          <w:color w:val="FFFFFF"/>
          <w:highlight w:val="black"/>
          <w:effect w:val="antsBlack"/>
        </w:rPr>
        <w:t>Lift Off</w:t>
      </w:r>
      <w:r w:rsidRPr="00DA1789">
        <w:t xml:space="preserve">” button to lower your sample into the magnet. Wait until the sample </w:t>
      </w:r>
      <w:r w:rsidRPr="00DA1789">
        <w:br/>
        <w:t>spins at 15-20 Hz and keep the temperature constant (300 K) during the experiment.</w:t>
      </w:r>
    </w:p>
    <w:p w:rsidR="005B3FFC" w:rsidRDefault="005B3FFC" w:rsidP="00594E46">
      <w:pPr>
        <w:numPr>
          <w:ilvl w:val="0"/>
          <w:numId w:val="10"/>
        </w:numPr>
        <w:spacing w:line="360" w:lineRule="auto"/>
        <w:ind w:right="-720"/>
      </w:pPr>
      <w:r w:rsidRPr="0079267D">
        <w:t>Set the “</w:t>
      </w:r>
      <w:r w:rsidRPr="004D5348">
        <w:rPr>
          <w:rFonts w:ascii="Times New (W1)" w:hAnsi="Times New (W1)"/>
          <w:b/>
          <w:color w:val="FFFFFF"/>
          <w:highlight w:val="black"/>
          <w:effect w:val="antsBlack"/>
        </w:rPr>
        <w:t>LOCK POWER</w:t>
      </w:r>
      <w:r w:rsidRPr="0079267D">
        <w:t>” and the “</w:t>
      </w:r>
      <w:r w:rsidRPr="00F01321">
        <w:rPr>
          <w:rFonts w:ascii="Times New (W1)" w:hAnsi="Times New (W1)"/>
          <w:b/>
          <w:bCs/>
          <w:color w:val="FFFFFF"/>
          <w:highlight w:val="black"/>
          <w:effect w:val="antsBlack"/>
        </w:rPr>
        <w:t>FIELD</w:t>
      </w:r>
      <w:r w:rsidRPr="0079267D">
        <w:t>” to the proper values for your solvent (see reverse).</w:t>
      </w:r>
    </w:p>
    <w:p w:rsidR="005B3FFC" w:rsidRDefault="005B3FFC" w:rsidP="00594E46">
      <w:pPr>
        <w:numPr>
          <w:ilvl w:val="0"/>
          <w:numId w:val="10"/>
        </w:numPr>
        <w:spacing w:line="360" w:lineRule="auto"/>
        <w:ind w:right="-270"/>
      </w:pPr>
      <w:r>
        <w:t xml:space="preserve">If you are using a solvent </w:t>
      </w:r>
      <w:r w:rsidRPr="0032781F">
        <w:rPr>
          <w:u w:val="single"/>
        </w:rPr>
        <w:t>without</w:t>
      </w:r>
      <w:r>
        <w:t xml:space="preserve"> Deuterium, </w:t>
      </w:r>
      <w:r w:rsidR="0032781F">
        <w:t>press “</w:t>
      </w:r>
      <w:r w:rsidR="0032781F">
        <w:rPr>
          <w:rFonts w:ascii="Times New (W1)" w:hAnsi="Times New (W1)"/>
          <w:b/>
          <w:color w:val="FFFFFF"/>
          <w:highlight w:val="black"/>
          <w:effect w:val="antsBlack"/>
        </w:rPr>
        <w:t>SWEEP OFF</w:t>
      </w:r>
      <w:r w:rsidR="0032781F">
        <w:t>” and skip steps 5-9.</w:t>
      </w:r>
    </w:p>
    <w:p w:rsidR="005B3FFC" w:rsidRPr="0079267D" w:rsidRDefault="00743A9F" w:rsidP="00594E46">
      <w:pPr>
        <w:numPr>
          <w:ilvl w:val="0"/>
          <w:numId w:val="10"/>
        </w:numPr>
        <w:spacing w:line="360" w:lineRule="auto"/>
        <w:ind w:right="-720"/>
      </w:pPr>
      <w:r>
        <w:rPr>
          <w:noProof/>
        </w:rPr>
        <mc:AlternateContent>
          <mc:Choice Requires="wps">
            <w:drawing>
              <wp:anchor distT="0" distB="0" distL="114300" distR="114300" simplePos="0" relativeHeight="251658240" behindDoc="0" locked="0" layoutInCell="1" allowOverlap="1" wp14:anchorId="74B429E2" wp14:editId="3EB7C88D">
                <wp:simplePos x="0" y="0"/>
                <wp:positionH relativeFrom="column">
                  <wp:posOffset>4585335</wp:posOffset>
                </wp:positionH>
                <wp:positionV relativeFrom="paragraph">
                  <wp:posOffset>186055</wp:posOffset>
                </wp:positionV>
                <wp:extent cx="68580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25400">
                          <a:solidFill>
                            <a:srgbClr val="000000"/>
                          </a:solidFill>
                          <a:round/>
                          <a:headEnd/>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1.05pt,14.65pt" to="415.0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" strokeweight="2pt">
                <v:stroke endarrow="block" endarrowwidth="wide" endarrowlength="long"/>
              </v:line>
            </w:pict>
          </mc:Fallback>
        </mc:AlternateContent>
      </w:r>
      <w:r>
        <w:rPr>
          <w:noProof/>
        </w:rPr>
        <w:drawing>
          <wp:anchor distT="0" distB="0" distL="114300" distR="114300" simplePos="0" relativeHeight="251657216" behindDoc="1" locked="0" layoutInCell="1" allowOverlap="1" wp14:anchorId="2B959008" wp14:editId="23C34F56">
            <wp:simplePos x="0" y="0"/>
            <wp:positionH relativeFrom="column">
              <wp:posOffset>5423535</wp:posOffset>
            </wp:positionH>
            <wp:positionV relativeFrom="paragraph">
              <wp:posOffset>19050</wp:posOffset>
            </wp:positionV>
            <wp:extent cx="1089025" cy="762000"/>
            <wp:effectExtent l="0" t="0" r="0" b="0"/>
            <wp:wrapTight wrapText="bothSides">
              <wp:wrapPolygon edited="0">
                <wp:start x="0" y="0"/>
                <wp:lineTo x="0" y="21060"/>
                <wp:lineTo x="21159" y="21060"/>
                <wp:lineTo x="21159" y="0"/>
                <wp:lineTo x="0" y="0"/>
              </wp:wrapPolygon>
            </wp:wrapTight>
            <wp:docPr id="2" name="Picture 2" descr="lock-rin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ck-ringing"/>
                    <pic:cNvPicPr>
                      <a:picLocks noChangeAspect="1" noChangeArrowheads="1"/>
                    </pic:cNvPicPr>
                  </pic:nvPicPr>
                  <pic:blipFill>
                    <a:blip r:embed="rId10" cstate="print">
                      <a:lum bright="-34000"/>
                      <a:grayscl/>
                      <a:biLevel thresh="50000"/>
                      <a:extLst>
                        <a:ext uri="{28A0092B-C50C-407E-A947-70E740481C1C}">
                          <a14:useLocalDpi xmlns:a14="http://schemas.microsoft.com/office/drawing/2010/main" val="0"/>
                        </a:ext>
                      </a:extLst>
                    </a:blip>
                    <a:srcRect/>
                    <a:stretch>
                      <a:fillRect/>
                    </a:stretch>
                  </pic:blipFill>
                  <pic:spPr bwMode="auto">
                    <a:xfrm>
                      <a:off x="0" y="0"/>
                      <a:ext cx="1089025" cy="76200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PlaceName">
          <w:r w:rsidR="005B3FFC" w:rsidRPr="0079267D">
            <w:t>Refine</w:t>
          </w:r>
        </w:smartTag>
        <w:r w:rsidR="005B3FFC" w:rsidRPr="0079267D">
          <w:t xml:space="preserve"> </w:t>
        </w:r>
        <w:smartTag w:uri="urn:schemas-microsoft-com:office:smarttags" w:element="PlaceName">
          <w:r w:rsidR="005B3FFC" w:rsidRPr="0079267D">
            <w:t>“</w:t>
          </w:r>
        </w:smartTag>
        <w:smartTag w:uri="urn:schemas-microsoft-com:office:smarttags" w:element="PlaceType">
          <w:r w:rsidR="005B3FFC" w:rsidRPr="00F01321">
            <w:rPr>
              <w:rFonts w:ascii="Times New (W1)" w:hAnsi="Times New (W1)"/>
              <w:b/>
              <w:bCs/>
              <w:color w:val="FFFFFF"/>
              <w:highlight w:val="black"/>
              <w:effect w:val="antsBlack"/>
            </w:rPr>
            <w:t>FIELD</w:t>
          </w:r>
        </w:smartTag>
        <w:smartTag w:uri="urn:schemas-microsoft-com:office:smarttags" w:element="PlaceName">
          <w:r w:rsidR="005B3FFC" w:rsidRPr="0079267D">
            <w:t>”</w:t>
          </w:r>
        </w:smartTag>
      </w:smartTag>
      <w:r w:rsidR="005B3FFC" w:rsidRPr="0079267D">
        <w:t xml:space="preserve"> until you can </w:t>
      </w:r>
      <w:proofErr w:type="spellStart"/>
      <w:r w:rsidR="005B3FFC" w:rsidRPr="0079267D">
        <w:t>cleary</w:t>
      </w:r>
      <w:proofErr w:type="spellEnd"/>
      <w:r w:rsidR="005B3FFC" w:rsidRPr="0079267D">
        <w:t xml:space="preserve"> </w:t>
      </w:r>
      <w:proofErr w:type="gramStart"/>
      <w:r w:rsidR="005B3FFC" w:rsidRPr="0079267D">
        <w:t>see</w:t>
      </w:r>
      <w:proofErr w:type="gramEnd"/>
      <w:r w:rsidR="005B3FFC" w:rsidRPr="0079267D">
        <w:t xml:space="preserve"> </w:t>
      </w:r>
      <w:r w:rsidR="005B3FFC">
        <w:t xml:space="preserve">the </w:t>
      </w:r>
      <w:r w:rsidR="005B3FFC" w:rsidRPr="0079267D">
        <w:t xml:space="preserve">lock ringing </w:t>
      </w:r>
      <w:r w:rsidR="005B3FFC">
        <w:t>signal</w:t>
      </w:r>
      <w:r w:rsidR="005B3FFC" w:rsidRPr="0079267D">
        <w:t>.</w:t>
      </w:r>
      <w:r w:rsidR="005B3FFC">
        <w:t xml:space="preserve">  </w:t>
      </w:r>
      <w:r w:rsidR="005B3FFC">
        <w:br/>
        <w:t xml:space="preserve">If you </w:t>
      </w:r>
      <w:r w:rsidR="00F05989">
        <w:t>have</w:t>
      </w:r>
      <w:r w:rsidR="005B3FFC">
        <w:t xml:space="preserve"> two</w:t>
      </w:r>
      <w:r w:rsidR="005B3FFC" w:rsidRPr="0079267D">
        <w:t xml:space="preserve"> solvents, try both FIELD settings and use the stronger signal.</w:t>
      </w:r>
    </w:p>
    <w:p w:rsidR="005B3FFC" w:rsidRDefault="005B3FFC" w:rsidP="00594E46">
      <w:pPr>
        <w:numPr>
          <w:ilvl w:val="0"/>
          <w:numId w:val="10"/>
        </w:numPr>
        <w:spacing w:line="360" w:lineRule="auto"/>
      </w:pPr>
      <w:r>
        <w:t>Set the “</w:t>
      </w:r>
      <w:r w:rsidRPr="00F01321">
        <w:rPr>
          <w:rFonts w:ascii="Times New (W1)" w:hAnsi="Times New (W1)"/>
          <w:b/>
          <w:bCs/>
          <w:color w:val="FFFFFF"/>
          <w:highlight w:val="black"/>
          <w:effect w:val="antsBlack"/>
        </w:rPr>
        <w:t>LOCK PHASE</w:t>
      </w:r>
      <w:r>
        <w:t xml:space="preserve">” to 220, then </w:t>
      </w:r>
      <w:r w:rsidR="00C07138">
        <w:t>press the “</w:t>
      </w:r>
      <w:r w:rsidR="001F73C0">
        <w:rPr>
          <w:rFonts w:ascii="Times New (W1)" w:hAnsi="Times New (W1)"/>
          <w:b/>
          <w:bCs/>
          <w:color w:val="FFFFFF"/>
          <w:highlight w:val="black"/>
          <w:effect w:val="antsBlack"/>
        </w:rPr>
        <w:t>AUTO L</w:t>
      </w:r>
      <w:r w:rsidR="00C07138" w:rsidRPr="00F01321">
        <w:rPr>
          <w:rFonts w:ascii="Times New (W1)" w:hAnsi="Times New (W1)"/>
          <w:b/>
          <w:bCs/>
          <w:color w:val="FFFFFF"/>
          <w:highlight w:val="black"/>
          <w:effect w:val="antsBlack"/>
        </w:rPr>
        <w:t xml:space="preserve">OCK </w:t>
      </w:r>
      <w:r w:rsidR="00C07138">
        <w:t>” b</w:t>
      </w:r>
      <w:r>
        <w:t>utton and wait until its diode and the  “LOCK GAIN” diode have stopped flashing.</w:t>
      </w:r>
    </w:p>
    <w:p w:rsidR="005B3FFC" w:rsidRPr="0079267D" w:rsidRDefault="005B3FFC" w:rsidP="00594E46">
      <w:pPr>
        <w:numPr>
          <w:ilvl w:val="0"/>
          <w:numId w:val="10"/>
        </w:numPr>
        <w:spacing w:line="360" w:lineRule="auto"/>
        <w:ind w:right="-720"/>
      </w:pPr>
      <w:r w:rsidRPr="0079267D">
        <w:t>Decrease the “</w:t>
      </w:r>
      <w:r w:rsidRPr="00F01321">
        <w:rPr>
          <w:rFonts w:ascii="Times New (W1)" w:hAnsi="Times New (W1)"/>
          <w:b/>
          <w:color w:val="FFFFFF"/>
          <w:highlight w:val="black"/>
          <w:effect w:val="antsBlack"/>
        </w:rPr>
        <w:t>LOCK GAIN</w:t>
      </w:r>
      <w:r w:rsidRPr="0079267D">
        <w:t xml:space="preserve">” to lower the lock signal to the middle of the lock display. </w:t>
      </w:r>
      <w:r w:rsidRPr="0079267D">
        <w:br/>
        <w:t>Is the lock signal too noisy? Increase the “</w:t>
      </w:r>
      <w:r w:rsidRPr="00F01321">
        <w:rPr>
          <w:rFonts w:ascii="Times New (W1)" w:hAnsi="Times New (W1)"/>
          <w:b/>
          <w:color w:val="FFFFFF"/>
          <w:highlight w:val="black"/>
          <w:effect w:val="antsBlack"/>
        </w:rPr>
        <w:t>LOCK POWER</w:t>
      </w:r>
      <w:r w:rsidRPr="0079267D">
        <w:t>” and decrease the “</w:t>
      </w:r>
      <w:r w:rsidRPr="00F01321">
        <w:rPr>
          <w:rFonts w:ascii="Times New (W1)" w:hAnsi="Times New (W1)"/>
          <w:b/>
          <w:color w:val="FFFFFF"/>
          <w:highlight w:val="black"/>
          <w:effect w:val="antsBlack"/>
        </w:rPr>
        <w:t>LOCK GAIN</w:t>
      </w:r>
      <w:r w:rsidRPr="0079267D">
        <w:t xml:space="preserve">”. </w:t>
      </w:r>
      <w:r w:rsidR="0032781F">
        <w:br/>
      </w:r>
      <w:r w:rsidRPr="0079267D">
        <w:t xml:space="preserve">Is the lock signal </w:t>
      </w:r>
      <w:r>
        <w:t>too strong</w:t>
      </w:r>
      <w:r w:rsidRPr="0079267D">
        <w:t>? Decrease the “</w:t>
      </w:r>
      <w:r w:rsidRPr="00F01321">
        <w:rPr>
          <w:rFonts w:ascii="Times New (W1)" w:hAnsi="Times New (W1)"/>
          <w:b/>
          <w:color w:val="FFFFFF"/>
          <w:highlight w:val="black"/>
          <w:effect w:val="antsBlack"/>
        </w:rPr>
        <w:t>LOCK POWER</w:t>
      </w:r>
      <w:r w:rsidRPr="0079267D">
        <w:t>” and increase the “</w:t>
      </w:r>
      <w:r w:rsidRPr="00F01321">
        <w:rPr>
          <w:rFonts w:ascii="Times New (W1)" w:hAnsi="Times New (W1)"/>
          <w:b/>
          <w:color w:val="FFFFFF"/>
          <w:highlight w:val="black"/>
          <w:effect w:val="antsBlack"/>
        </w:rPr>
        <w:t>LOCK GAIN</w:t>
      </w:r>
      <w:r w:rsidRPr="0079267D">
        <w:t>”.</w:t>
      </w:r>
    </w:p>
    <w:p w:rsidR="005B3FFC" w:rsidRDefault="005B3FFC" w:rsidP="00594E46">
      <w:pPr>
        <w:numPr>
          <w:ilvl w:val="0"/>
          <w:numId w:val="10"/>
        </w:numPr>
        <w:spacing w:line="360" w:lineRule="auto"/>
      </w:pPr>
      <w:r>
        <w:t>Adjust the “</w:t>
      </w:r>
      <w:r w:rsidRPr="00F01321">
        <w:rPr>
          <w:rFonts w:ascii="Times New (W1)" w:hAnsi="Times New (W1)"/>
          <w:b/>
          <w:color w:val="FFFFFF"/>
          <w:highlight w:val="black"/>
          <w:effect w:val="antsBlack"/>
        </w:rPr>
        <w:t>LOCK PHASE</w:t>
      </w:r>
      <w:r>
        <w:t xml:space="preserve">” to maximize the position of the lock signal on the screen.  </w:t>
      </w:r>
      <w:r>
        <w:br/>
        <w:t xml:space="preserve">If the lock signal rises off the screen, just decrease the </w:t>
      </w:r>
      <w:r>
        <w:rPr>
          <w:bCs/>
        </w:rPr>
        <w:t>LOCK GAIN</w:t>
      </w:r>
      <w:r>
        <w:t xml:space="preserve"> or LOCK POWER to let it reappear and continue correcting the LOCK PHASE.</w:t>
      </w:r>
    </w:p>
    <w:p w:rsidR="005B3FFC" w:rsidRDefault="005B3FFC" w:rsidP="00594E46">
      <w:pPr>
        <w:numPr>
          <w:ilvl w:val="0"/>
          <w:numId w:val="10"/>
        </w:numPr>
        <w:spacing w:line="360" w:lineRule="auto"/>
      </w:pPr>
      <w:r w:rsidRPr="0079267D">
        <w:t>Adjust the “</w:t>
      </w:r>
      <w:r w:rsidRPr="00F01321">
        <w:rPr>
          <w:rFonts w:ascii="Times New (W1)" w:hAnsi="Times New (W1)"/>
          <w:b/>
          <w:color w:val="FFFFFF"/>
          <w:highlight w:val="black"/>
          <w:effect w:val="antsBlack"/>
        </w:rPr>
        <w:t>Z</w:t>
      </w:r>
      <w:r w:rsidRPr="0079267D">
        <w:t>” and “</w:t>
      </w:r>
      <w:r w:rsidRPr="00F01321">
        <w:rPr>
          <w:rFonts w:ascii="Times New (W1)" w:hAnsi="Times New (W1)"/>
          <w:b/>
          <w:color w:val="FFFFFF"/>
          <w:highlight w:val="black"/>
          <w:effect w:val="antsBlack"/>
        </w:rPr>
        <w:t>Z</w:t>
      </w:r>
      <w:r w:rsidRPr="00F01321">
        <w:rPr>
          <w:rFonts w:ascii="Times New (W1)" w:hAnsi="Times New (W1)"/>
          <w:b/>
          <w:color w:val="FFFFFF"/>
          <w:position w:val="6"/>
          <w:sz w:val="22"/>
          <w:highlight w:val="black"/>
          <w:effect w:val="antsBlack"/>
        </w:rPr>
        <w:t>2</w:t>
      </w:r>
      <w:r w:rsidRPr="0079267D">
        <w:t xml:space="preserve">” shims individually for a maximum position of the lock signal. </w:t>
      </w:r>
      <w:r w:rsidRPr="0079267D">
        <w:br/>
        <w:t xml:space="preserve">Again, use LOCK GAIN </w:t>
      </w:r>
      <w:r>
        <w:t xml:space="preserve">or LOCK POWER </w:t>
      </w:r>
      <w:r w:rsidRPr="0079267D">
        <w:t xml:space="preserve">to keep the signal visible. </w:t>
      </w:r>
      <w:r>
        <w:br/>
      </w:r>
      <w:r w:rsidRPr="0079267D">
        <w:t>Re</w:t>
      </w:r>
      <w:r>
        <w:t>peat re-adjusting</w:t>
      </w:r>
      <w:r w:rsidRPr="0079267D">
        <w:t xml:space="preserve">  “</w:t>
      </w:r>
      <w:r w:rsidRPr="00F01321">
        <w:rPr>
          <w:rFonts w:ascii="Times New (W1)" w:hAnsi="Times New (W1)"/>
          <w:b/>
          <w:color w:val="FFFFFF"/>
          <w:highlight w:val="black"/>
          <w:effect w:val="antsBlack"/>
        </w:rPr>
        <w:t>Z</w:t>
      </w:r>
      <w:r w:rsidRPr="0079267D">
        <w:t>” and “</w:t>
      </w:r>
      <w:r w:rsidRPr="00F01321">
        <w:rPr>
          <w:rFonts w:ascii="Times New (W1)" w:hAnsi="Times New (W1)"/>
          <w:b/>
          <w:color w:val="FFFFFF"/>
          <w:highlight w:val="black"/>
          <w:effect w:val="antsBlack"/>
        </w:rPr>
        <w:t>Z</w:t>
      </w:r>
      <w:r w:rsidRPr="00F01321">
        <w:rPr>
          <w:rFonts w:ascii="Times New (W1)" w:hAnsi="Times New (W1)"/>
          <w:b/>
          <w:color w:val="FFFFFF"/>
          <w:position w:val="6"/>
          <w:sz w:val="22"/>
          <w:highlight w:val="black"/>
          <w:effect w:val="antsBlack"/>
        </w:rPr>
        <w:t>2</w:t>
      </w:r>
      <w:r w:rsidRPr="0079267D">
        <w:t xml:space="preserve">” </w:t>
      </w:r>
      <w:r>
        <w:t xml:space="preserve">several times </w:t>
      </w:r>
      <w:r w:rsidRPr="0079267D">
        <w:t xml:space="preserve">until </w:t>
      </w:r>
      <w:r w:rsidR="00C07138">
        <w:t>there is no further improvement, or:</w:t>
      </w:r>
    </w:p>
    <w:p w:rsidR="0032781F" w:rsidRPr="0079267D" w:rsidRDefault="0032781F" w:rsidP="00594E46">
      <w:pPr>
        <w:numPr>
          <w:ilvl w:val="0"/>
          <w:numId w:val="10"/>
        </w:numPr>
        <w:spacing w:line="360" w:lineRule="auto"/>
        <w:ind w:right="-270"/>
      </w:pPr>
      <w:r>
        <w:t>If your sample is concentrated</w:t>
      </w:r>
      <w:r w:rsidR="00C07138">
        <w:t xml:space="preserve"> enough</w:t>
      </w:r>
      <w:r>
        <w:t>, you can tell the spectrometer to shim for you</w:t>
      </w:r>
      <w:r w:rsidR="00C941EB">
        <w:t>:</w:t>
      </w:r>
      <w:r w:rsidR="00C07138">
        <w:br/>
        <w:t>Type</w:t>
      </w:r>
      <w:r>
        <w:t xml:space="preserve"> the commands “</w:t>
      </w:r>
      <w:r w:rsidR="00C941EB">
        <w:rPr>
          <w:b/>
        </w:rPr>
        <w:t xml:space="preserve">RJ </w:t>
      </w:r>
      <w:r>
        <w:rPr>
          <w:b/>
        </w:rPr>
        <w:t>JH5</w:t>
      </w:r>
      <w:r w:rsidR="00C07138">
        <w:rPr>
          <w:b/>
        </w:rPr>
        <w:t>D2O</w:t>
      </w:r>
      <w:r>
        <w:rPr>
          <w:b/>
        </w:rPr>
        <w:fldChar w:fldCharType="begin"/>
      </w:r>
      <w:r>
        <w:rPr>
          <w:b/>
        </w:rPr>
        <w:instrText>SYMBOL 191 \f "Symbol"</w:instrText>
      </w:r>
      <w:r>
        <w:rPr>
          <w:b/>
        </w:rPr>
        <w:fldChar w:fldCharType="end"/>
      </w:r>
      <w:r w:rsidRPr="0032781F">
        <w:t>”, “</w:t>
      </w:r>
      <w:r>
        <w:rPr>
          <w:b/>
        </w:rPr>
        <w:t>SW</w:t>
      </w:r>
      <w:r>
        <w:rPr>
          <w:b/>
        </w:rPr>
        <w:fldChar w:fldCharType="begin"/>
      </w:r>
      <w:r>
        <w:rPr>
          <w:b/>
        </w:rPr>
        <w:instrText>SYMBOL 191 \f "Symbol"</w:instrText>
      </w:r>
      <w:r>
        <w:rPr>
          <w:b/>
        </w:rPr>
        <w:fldChar w:fldCharType="end"/>
      </w:r>
      <w:r w:rsidR="00C941EB">
        <w:rPr>
          <w:b/>
        </w:rPr>
        <w:t>5</w:t>
      </w:r>
      <w:r>
        <w:rPr>
          <w:b/>
        </w:rPr>
        <w:t>000</w:t>
      </w:r>
      <w:r>
        <w:rPr>
          <w:b/>
        </w:rPr>
        <w:fldChar w:fldCharType="begin"/>
      </w:r>
      <w:r>
        <w:rPr>
          <w:b/>
        </w:rPr>
        <w:instrText>SYMBOL 191 \f "Symbol"</w:instrText>
      </w:r>
      <w:r>
        <w:rPr>
          <w:b/>
        </w:rPr>
        <w:fldChar w:fldCharType="end"/>
      </w:r>
      <w:r w:rsidRPr="0032781F">
        <w:t xml:space="preserve">”, </w:t>
      </w:r>
      <w:r w:rsidR="00C941EB">
        <w:t>“</w:t>
      </w:r>
      <w:r w:rsidR="00C941EB" w:rsidRPr="00C941EB">
        <w:rPr>
          <w:b/>
        </w:rPr>
        <w:t>RGA</w:t>
      </w:r>
      <w:r w:rsidR="00C941EB" w:rsidRPr="00C941EB">
        <w:rPr>
          <w:b/>
        </w:rPr>
        <w:fldChar w:fldCharType="begin"/>
      </w:r>
      <w:r w:rsidR="00C941EB" w:rsidRPr="00C941EB">
        <w:rPr>
          <w:b/>
        </w:rPr>
        <w:instrText>SYMBOL 191 \f "Symbol"</w:instrText>
      </w:r>
      <w:r w:rsidR="00C941EB" w:rsidRPr="00C941EB">
        <w:rPr>
          <w:b/>
        </w:rPr>
        <w:fldChar w:fldCharType="end"/>
      </w:r>
      <w:r w:rsidR="00C941EB">
        <w:t xml:space="preserve">”, </w:t>
      </w:r>
      <w:r w:rsidRPr="0032781F">
        <w:t xml:space="preserve">and </w:t>
      </w:r>
      <w:r>
        <w:t>“</w:t>
      </w:r>
      <w:r w:rsidRPr="005B3FFC">
        <w:rPr>
          <w:b/>
        </w:rPr>
        <w:t>TU4</w:t>
      </w:r>
      <w:r>
        <w:rPr>
          <w:b/>
        </w:rPr>
        <w:fldChar w:fldCharType="begin"/>
      </w:r>
      <w:r>
        <w:rPr>
          <w:b/>
        </w:rPr>
        <w:instrText>SYMBOL 191 \f "Symbol"</w:instrText>
      </w:r>
      <w:r>
        <w:rPr>
          <w:b/>
        </w:rPr>
        <w:fldChar w:fldCharType="end"/>
      </w:r>
      <w:r>
        <w:t xml:space="preserve">”. </w:t>
      </w:r>
      <w:r w:rsidR="00C07138">
        <w:t>Wait</w:t>
      </w:r>
      <w:r w:rsidR="00C941EB">
        <w:t>.</w:t>
      </w:r>
    </w:p>
    <w:p w:rsidR="005B3FFC" w:rsidRDefault="005B3FFC" w:rsidP="00594E46">
      <w:pPr>
        <w:numPr>
          <w:ilvl w:val="0"/>
          <w:numId w:val="10"/>
        </w:numPr>
        <w:spacing w:line="360" w:lineRule="auto"/>
      </w:pPr>
      <w:r>
        <w:t>Press the “</w:t>
      </w:r>
      <w:r w:rsidRPr="00F01321">
        <w:rPr>
          <w:rFonts w:ascii="Times New (W1)" w:hAnsi="Times New (W1)"/>
          <w:b/>
          <w:color w:val="FFFFFF"/>
          <w:highlight w:val="black"/>
          <w:effect w:val="antsBlack"/>
        </w:rPr>
        <w:t>STDBY</w:t>
      </w:r>
      <w:r>
        <w:t>” button to deactivate the wheel.</w:t>
      </w:r>
    </w:p>
    <w:p w:rsidR="002357FB" w:rsidRDefault="005B3FFC" w:rsidP="00594E46">
      <w:pPr>
        <w:numPr>
          <w:ilvl w:val="0"/>
          <w:numId w:val="10"/>
        </w:numPr>
        <w:spacing w:line="360" w:lineRule="auto"/>
      </w:pPr>
      <w:r w:rsidRPr="0079267D">
        <w:t xml:space="preserve">For overnight </w:t>
      </w:r>
      <w:r w:rsidRPr="00F01321">
        <w:rPr>
          <w:rFonts w:ascii="Times New (W1)" w:hAnsi="Times New (W1)"/>
          <w:vertAlign w:val="superscript"/>
        </w:rPr>
        <w:t>13</w:t>
      </w:r>
      <w:r>
        <w:t xml:space="preserve">C </w:t>
      </w:r>
      <w:r w:rsidRPr="0079267D">
        <w:t>experiments only:  Press “</w:t>
      </w:r>
      <w:r w:rsidRPr="00F01321">
        <w:rPr>
          <w:rFonts w:ascii="Times New (W1)" w:hAnsi="Times New (W1)"/>
          <w:b/>
          <w:color w:val="FFFFFF"/>
          <w:highlight w:val="black"/>
          <w:effect w:val="antsBlack"/>
        </w:rPr>
        <w:t>AUTO</w:t>
      </w:r>
      <w:r w:rsidRPr="00F01321">
        <w:rPr>
          <w:b/>
          <w:color w:val="FFFFFF"/>
          <w:highlight w:val="black"/>
          <w:effect w:val="antsBlack"/>
        </w:rPr>
        <w:t xml:space="preserve"> </w:t>
      </w:r>
      <w:r w:rsidRPr="00F01321">
        <w:rPr>
          <w:rFonts w:ascii="Times New (W1)" w:hAnsi="Times New (W1)"/>
          <w:b/>
          <w:color w:val="FFFFFF"/>
          <w:highlight w:val="black"/>
          <w:effect w:val="antsBlack"/>
        </w:rPr>
        <w:t>SHIM</w:t>
      </w:r>
      <w:r w:rsidRPr="0079267D">
        <w:t>”, “</w:t>
      </w:r>
      <w:r w:rsidRPr="00F01321">
        <w:rPr>
          <w:rFonts w:ascii="Times New (W1)" w:hAnsi="Times New (W1)"/>
          <w:b/>
          <w:color w:val="FFFFFF"/>
          <w:highlight w:val="black"/>
          <w:effect w:val="antsBlack"/>
        </w:rPr>
        <w:t>Z</w:t>
      </w:r>
      <w:r w:rsidRPr="0079267D">
        <w:t>”, “</w:t>
      </w:r>
      <w:r w:rsidRPr="00F01321">
        <w:rPr>
          <w:rFonts w:ascii="Times New (W1)" w:hAnsi="Times New (W1)"/>
          <w:b/>
          <w:color w:val="FFFFFF"/>
          <w:highlight w:val="black"/>
          <w:effect w:val="antsBlack"/>
        </w:rPr>
        <w:t>Z</w:t>
      </w:r>
      <w:r w:rsidRPr="00F01321">
        <w:rPr>
          <w:rFonts w:ascii="Times New (W1)" w:hAnsi="Times New (W1)"/>
          <w:b/>
          <w:color w:val="FFFFFF"/>
          <w:sz w:val="32"/>
          <w:highlight w:val="black"/>
          <w:effect w:val="antsBlack"/>
          <w:vertAlign w:val="superscript"/>
        </w:rPr>
        <w:t>2</w:t>
      </w:r>
      <w:r w:rsidRPr="0079267D">
        <w:t>”, “</w:t>
      </w:r>
      <w:r w:rsidRPr="00F01321">
        <w:rPr>
          <w:rFonts w:ascii="Times New (W1)" w:hAnsi="Times New (W1)"/>
          <w:b/>
          <w:color w:val="FFFFFF"/>
          <w:highlight w:val="black"/>
          <w:effect w:val="antsBlack"/>
        </w:rPr>
        <w:t>AUTO SHIM</w:t>
      </w:r>
      <w:r w:rsidRPr="0079267D">
        <w:t>”.</w:t>
      </w:r>
      <w:r w:rsidRPr="0079267D">
        <w:br/>
        <w:t xml:space="preserve">Do not use </w:t>
      </w:r>
      <w:proofErr w:type="spellStart"/>
      <w:r w:rsidRPr="0079267D">
        <w:t>autoshim</w:t>
      </w:r>
      <w:proofErr w:type="spellEnd"/>
      <w:r w:rsidRPr="0079267D">
        <w:t xml:space="preserve"> for </w:t>
      </w:r>
      <w:r w:rsidRPr="0079267D">
        <w:rPr>
          <w:vertAlign w:val="superscript"/>
        </w:rPr>
        <w:t>1</w:t>
      </w:r>
      <w:r w:rsidRPr="0079267D">
        <w:t>H NMR.</w:t>
      </w:r>
    </w:p>
    <w:p w:rsidR="002357FB" w:rsidRDefault="002357FB" w:rsidP="00594E46">
      <w:pPr>
        <w:pStyle w:val="Heading2"/>
        <w:spacing w:before="0"/>
      </w:pPr>
      <w:r>
        <w:br w:type="page"/>
      </w:r>
      <w:bookmarkStart w:id="7" w:name="_Toc504793425"/>
      <w:bookmarkStart w:id="8" w:name="_Toc504802713"/>
      <w:bookmarkStart w:id="9" w:name="_Toc504802881"/>
      <w:proofErr w:type="spellStart"/>
      <w:r>
        <w:lastRenderedPageBreak/>
        <w:t>A.IIa</w:t>
      </w:r>
      <w:proofErr w:type="spellEnd"/>
      <w:r>
        <w:tab/>
        <w:t xml:space="preserve">Routine </w:t>
      </w:r>
      <w:r>
        <w:rPr>
          <w:position w:val="6"/>
          <w:sz w:val="22"/>
        </w:rPr>
        <w:t>1</w:t>
      </w:r>
      <w:r>
        <w:t xml:space="preserve">H and </w:t>
      </w:r>
      <w:r>
        <w:rPr>
          <w:position w:val="6"/>
          <w:sz w:val="22"/>
        </w:rPr>
        <w:t>13</w:t>
      </w:r>
      <w:r>
        <w:t>C Experiments</w:t>
      </w:r>
      <w:bookmarkEnd w:id="7"/>
      <w:bookmarkEnd w:id="8"/>
      <w:bookmarkEnd w:id="9"/>
    </w:p>
    <w:p w:rsidR="002357FB" w:rsidRDefault="002357FB" w:rsidP="00594E46">
      <w:pPr>
        <w:spacing w:line="360" w:lineRule="auto"/>
        <w:rPr>
          <w:b/>
        </w:rPr>
      </w:pPr>
    </w:p>
    <w:p w:rsidR="002357FB" w:rsidRDefault="002357FB" w:rsidP="00594E46">
      <w:pPr>
        <w:spacing w:line="360" w:lineRule="auto"/>
      </w:pPr>
      <w:r>
        <w:t>1.</w:t>
      </w:r>
      <w:r>
        <w:tab/>
        <w:t>Read the parameters for the experiment:</w:t>
      </w:r>
    </w:p>
    <w:p w:rsidR="002357FB" w:rsidRDefault="002357FB" w:rsidP="00594E46">
      <w:pPr>
        <w:spacing w:line="360" w:lineRule="auto"/>
      </w:pPr>
      <w:r>
        <w:tab/>
      </w:r>
      <w:r>
        <w:tab/>
      </w:r>
      <w:r>
        <w:rPr>
          <w:b/>
        </w:rPr>
        <w:t>RJ  JH5CDCL3</w:t>
      </w:r>
      <w:r>
        <w:rPr>
          <w:b/>
        </w:rPr>
        <w:fldChar w:fldCharType="begin"/>
      </w:r>
      <w:r>
        <w:rPr>
          <w:b/>
        </w:rPr>
        <w:instrText>SYMBOL 191 \f "Symbol"</w:instrText>
      </w:r>
      <w:r>
        <w:rPr>
          <w:b/>
        </w:rPr>
        <w:fldChar w:fldCharType="end"/>
      </w:r>
      <w:r>
        <w:tab/>
        <w:t xml:space="preserve">(for a </w:t>
      </w:r>
      <w:r>
        <w:rPr>
          <w:position w:val="6"/>
          <w:sz w:val="22"/>
        </w:rPr>
        <w:t>1</w:t>
      </w:r>
      <w:r>
        <w:t>H experiment with a chloroform-d  solution.</w:t>
      </w:r>
    </w:p>
    <w:p w:rsidR="002357FB" w:rsidRDefault="002357FB" w:rsidP="00594E46">
      <w:pPr>
        <w:spacing w:line="360" w:lineRule="auto"/>
      </w:pPr>
      <w:r>
        <w:tab/>
      </w:r>
      <w:r>
        <w:tab/>
      </w:r>
      <w:r>
        <w:rPr>
          <w:b/>
        </w:rPr>
        <w:t xml:space="preserve">PJ </w:t>
      </w:r>
      <w:r>
        <w:rPr>
          <w:b/>
        </w:rPr>
        <w:fldChar w:fldCharType="begin"/>
      </w:r>
      <w:r>
        <w:rPr>
          <w:b/>
        </w:rPr>
        <w:instrText>SYMBOL 191 \f "Symbol"</w:instrText>
      </w:r>
      <w:r>
        <w:rPr>
          <w:b/>
        </w:rPr>
        <w:fldChar w:fldCharType="end"/>
      </w:r>
      <w:r>
        <w:rPr>
          <w:b/>
        </w:rPr>
        <w:t xml:space="preserve"> </w:t>
      </w:r>
      <w:r>
        <w:rPr>
          <w:b/>
        </w:rPr>
        <w:fldChar w:fldCharType="begin"/>
      </w:r>
      <w:r>
        <w:rPr>
          <w:b/>
        </w:rPr>
        <w:instrText>SYMBOL 191 \f "Symbol"</w:instrText>
      </w:r>
      <w:r>
        <w:rPr>
          <w:b/>
        </w:rPr>
        <w:fldChar w:fldCharType="end"/>
      </w:r>
      <w:r>
        <w:rPr>
          <w:b/>
        </w:rPr>
        <w:tab/>
      </w:r>
      <w:r>
        <w:tab/>
      </w:r>
      <w:r>
        <w:tab/>
        <w:t xml:space="preserve"> See table 1 for other solvents.)</w:t>
      </w:r>
    </w:p>
    <w:p w:rsidR="002357FB" w:rsidRDefault="002357FB" w:rsidP="00594E46">
      <w:pPr>
        <w:spacing w:line="360" w:lineRule="auto"/>
        <w:rPr>
          <w:b/>
        </w:rPr>
      </w:pPr>
      <w:r>
        <w:tab/>
      </w:r>
      <w:r>
        <w:tab/>
      </w:r>
      <w:r>
        <w:rPr>
          <w:b/>
        </w:rPr>
        <w:t xml:space="preserve">II </w:t>
      </w:r>
      <w:r>
        <w:rPr>
          <w:b/>
        </w:rPr>
        <w:fldChar w:fldCharType="begin"/>
      </w:r>
      <w:r>
        <w:rPr>
          <w:b/>
        </w:rPr>
        <w:instrText>SYMBOL 191 \f "Symbol"</w:instrText>
      </w:r>
      <w:r>
        <w:rPr>
          <w:b/>
        </w:rPr>
        <w:fldChar w:fldCharType="end"/>
      </w:r>
    </w:p>
    <w:p w:rsidR="002357FB" w:rsidRDefault="002357FB" w:rsidP="00594E46">
      <w:pPr>
        <w:spacing w:line="360" w:lineRule="auto"/>
        <w:rPr>
          <w:bCs/>
        </w:rPr>
      </w:pPr>
      <w:r>
        <w:rPr>
          <w:b/>
        </w:rPr>
        <w:tab/>
      </w:r>
      <w:r>
        <w:rPr>
          <w:bCs/>
        </w:rPr>
        <w:t xml:space="preserve">(For </w:t>
      </w:r>
      <w:r>
        <w:rPr>
          <w:bCs/>
          <w:vertAlign w:val="superscript"/>
        </w:rPr>
        <w:t>13</w:t>
      </w:r>
      <w:r>
        <w:rPr>
          <w:bCs/>
        </w:rPr>
        <w:t>C and only on the AC-100 !!!):</w:t>
      </w:r>
      <w:r>
        <w:rPr>
          <w:bCs/>
        </w:rPr>
        <w:tab/>
        <w:t xml:space="preserve">Enter  </w:t>
      </w:r>
      <w:r>
        <w:rPr>
          <w:b/>
        </w:rPr>
        <w:t xml:space="preserve">MOD </w:t>
      </w:r>
      <w:r>
        <w:rPr>
          <w:b/>
        </w:rPr>
        <w:fldChar w:fldCharType="begin"/>
      </w:r>
      <w:r>
        <w:rPr>
          <w:b/>
        </w:rPr>
        <w:instrText>SYMBOL 191 \f "Symbol"</w:instrText>
      </w:r>
      <w:r>
        <w:rPr>
          <w:b/>
        </w:rPr>
        <w:fldChar w:fldCharType="end"/>
      </w:r>
      <w:r>
        <w:rPr>
          <w:b/>
        </w:rPr>
        <w:t xml:space="preserve"> 1 </w:t>
      </w:r>
      <w:r>
        <w:rPr>
          <w:b/>
        </w:rPr>
        <w:fldChar w:fldCharType="begin"/>
      </w:r>
      <w:r>
        <w:rPr>
          <w:b/>
        </w:rPr>
        <w:instrText>SYMBOL 191 \f "Symbol"</w:instrText>
      </w:r>
      <w:r>
        <w:rPr>
          <w:b/>
        </w:rPr>
        <w:fldChar w:fldCharType="end"/>
      </w:r>
    </w:p>
    <w:p w:rsidR="002357FB" w:rsidRDefault="002357FB" w:rsidP="00594E46">
      <w:pPr>
        <w:spacing w:line="360" w:lineRule="auto"/>
        <w:rPr>
          <w:bCs/>
        </w:rPr>
      </w:pPr>
      <w:r>
        <w:tab/>
        <w:t xml:space="preserve">Enter </w:t>
      </w:r>
      <w:r>
        <w:rPr>
          <w:b/>
          <w:bCs/>
        </w:rPr>
        <w:t xml:space="preserve">RGA </w:t>
      </w:r>
      <w:r>
        <w:rPr>
          <w:b/>
        </w:rPr>
        <w:fldChar w:fldCharType="begin"/>
      </w:r>
      <w:r>
        <w:rPr>
          <w:b/>
        </w:rPr>
        <w:instrText>SYMBOL 191 \f "Symbol"</w:instrText>
      </w:r>
      <w:r>
        <w:rPr>
          <w:b/>
        </w:rPr>
        <w:fldChar w:fldCharType="end"/>
      </w:r>
      <w:r>
        <w:rPr>
          <w:bCs/>
        </w:rPr>
        <w:tab/>
      </w:r>
      <w:r>
        <w:rPr>
          <w:bCs/>
        </w:rPr>
        <w:tab/>
      </w:r>
      <w:r>
        <w:rPr>
          <w:bCs/>
        </w:rPr>
        <w:tab/>
        <w:t>(wait until you see “AUTO RG FINISHED…”)</w:t>
      </w:r>
    </w:p>
    <w:p w:rsidR="002357FB" w:rsidRDefault="002357FB" w:rsidP="00594E46">
      <w:pPr>
        <w:spacing w:line="360" w:lineRule="auto"/>
        <w:rPr>
          <w:bCs/>
        </w:rPr>
      </w:pPr>
      <w:r>
        <w:rPr>
          <w:bCs/>
        </w:rPr>
        <w:tab/>
        <w:t xml:space="preserve">Change the number of scans with </w:t>
      </w:r>
      <w:r>
        <w:rPr>
          <w:b/>
        </w:rPr>
        <w:t>NS</w:t>
      </w:r>
      <w:r>
        <w:rPr>
          <w:b/>
        </w:rPr>
        <w:fldChar w:fldCharType="begin"/>
      </w:r>
      <w:r>
        <w:rPr>
          <w:b/>
        </w:rPr>
        <w:instrText>SYMBOL 191 \f "Symbol"</w:instrText>
      </w:r>
      <w:r>
        <w:rPr>
          <w:b/>
        </w:rPr>
        <w:fldChar w:fldCharType="end"/>
      </w:r>
      <w:r>
        <w:rPr>
          <w:bCs/>
        </w:rPr>
        <w:t xml:space="preserve"> if desired.</w:t>
      </w:r>
    </w:p>
    <w:p w:rsidR="002357FB" w:rsidRDefault="002357FB" w:rsidP="00594E46">
      <w:pPr>
        <w:spacing w:line="360" w:lineRule="auto"/>
      </w:pPr>
      <w:r>
        <w:t>2.</w:t>
      </w:r>
      <w:r>
        <w:tab/>
        <w:t>Type:</w:t>
      </w:r>
      <w:r>
        <w:tab/>
      </w:r>
      <w:r>
        <w:rPr>
          <w:b/>
        </w:rPr>
        <w:t xml:space="preserve">ZG </w:t>
      </w:r>
      <w:r>
        <w:rPr>
          <w:b/>
        </w:rPr>
        <w:fldChar w:fldCharType="begin"/>
      </w:r>
      <w:r>
        <w:rPr>
          <w:b/>
        </w:rPr>
        <w:instrText>SYMBOL 191 \f "Symbol"</w:instrText>
      </w:r>
      <w:r>
        <w:rPr>
          <w:b/>
        </w:rPr>
        <w:fldChar w:fldCharType="end"/>
      </w:r>
      <w:r>
        <w:tab/>
      </w:r>
      <w:r>
        <w:tab/>
      </w:r>
      <w:r>
        <w:tab/>
        <w:t>(wait until NS scans have been acquired)</w:t>
      </w:r>
    </w:p>
    <w:p w:rsidR="002357FB" w:rsidRDefault="002357FB" w:rsidP="00594E46">
      <w:pPr>
        <w:spacing w:line="360" w:lineRule="auto"/>
      </w:pPr>
      <w:r>
        <w:tab/>
        <w:t xml:space="preserve">(If the FID is clipped horizontally, decrease </w:t>
      </w:r>
      <w:r>
        <w:rPr>
          <w:b/>
        </w:rPr>
        <w:t>RG</w:t>
      </w:r>
      <w:r>
        <w:t xml:space="preserve"> and repeat </w:t>
      </w:r>
      <w:r>
        <w:rPr>
          <w:b/>
        </w:rPr>
        <w:t>ZG</w:t>
      </w:r>
      <w:r>
        <w:rPr>
          <w:b/>
        </w:rPr>
        <w:sym w:font="Symbol" w:char="F0BF"/>
      </w:r>
      <w:r>
        <w:t>)</w:t>
      </w:r>
    </w:p>
    <w:p w:rsidR="002357FB" w:rsidRDefault="002357FB" w:rsidP="00594E46">
      <w:pPr>
        <w:spacing w:line="360" w:lineRule="auto"/>
        <w:rPr>
          <w:bCs/>
        </w:rPr>
      </w:pPr>
      <w:r>
        <w:t>3.</w:t>
      </w:r>
      <w:r>
        <w:tab/>
        <w:t>Save the FID:</w:t>
      </w:r>
      <w:r>
        <w:tab/>
      </w:r>
      <w:r>
        <w:rPr>
          <w:b/>
        </w:rPr>
        <w:t xml:space="preserve">WR  </w:t>
      </w:r>
      <w:proofErr w:type="spellStart"/>
      <w:r>
        <w:rPr>
          <w:b/>
        </w:rPr>
        <w:t>filename.ext</w:t>
      </w:r>
      <w:proofErr w:type="spellEnd"/>
      <w:r>
        <w:rPr>
          <w:b/>
        </w:rPr>
        <w:t xml:space="preserve"> </w:t>
      </w:r>
      <w:r>
        <w:rPr>
          <w:b/>
        </w:rPr>
        <w:fldChar w:fldCharType="begin"/>
      </w:r>
      <w:r>
        <w:rPr>
          <w:b/>
        </w:rPr>
        <w:instrText>SYMBOL 191 \f "Symbol"</w:instrText>
      </w:r>
      <w:r>
        <w:rPr>
          <w:b/>
        </w:rPr>
        <w:fldChar w:fldCharType="end"/>
      </w:r>
      <w:r>
        <w:rPr>
          <w:bCs/>
        </w:rPr>
        <w:t xml:space="preserve"> (spectrometer uses the 8+3 rule for filenames)</w:t>
      </w:r>
    </w:p>
    <w:p w:rsidR="002357FB" w:rsidRDefault="002357FB" w:rsidP="00594E46">
      <w:pPr>
        <w:spacing w:line="360" w:lineRule="auto"/>
      </w:pPr>
      <w:r>
        <w:tab/>
        <w:t xml:space="preserve">(To retrieve a saved file later, type: RE  </w:t>
      </w:r>
      <w:proofErr w:type="spellStart"/>
      <w:r>
        <w:t>filename.ext</w:t>
      </w:r>
      <w:proofErr w:type="spellEnd"/>
      <w:r>
        <w:rPr>
          <w:b/>
        </w:rPr>
        <w:fldChar w:fldCharType="begin"/>
      </w:r>
      <w:r>
        <w:rPr>
          <w:b/>
        </w:rPr>
        <w:instrText>SYMBOL 191 \f "Symbol"</w:instrText>
      </w:r>
      <w:r>
        <w:rPr>
          <w:b/>
        </w:rPr>
        <w:fldChar w:fldCharType="end"/>
      </w:r>
      <w:r>
        <w:t xml:space="preserve">  PJ </w:t>
      </w:r>
      <w:proofErr w:type="spellStart"/>
      <w:r>
        <w:t>filename.ext</w:t>
      </w:r>
      <w:proofErr w:type="spellEnd"/>
      <w:r>
        <w:rPr>
          <w:b/>
        </w:rPr>
        <w:fldChar w:fldCharType="begin"/>
      </w:r>
      <w:r>
        <w:rPr>
          <w:b/>
        </w:rPr>
        <w:instrText>SYMBOL 191 \f "Symbol"</w:instrText>
      </w:r>
      <w:r>
        <w:rPr>
          <w:b/>
        </w:rPr>
        <w:fldChar w:fldCharType="end"/>
      </w:r>
      <w:r>
        <w:rPr>
          <w:bCs/>
        </w:rPr>
        <w:t>)</w:t>
      </w:r>
    </w:p>
    <w:p w:rsidR="002357FB" w:rsidRDefault="002357FB" w:rsidP="00594E46">
      <w:pPr>
        <w:spacing w:line="360" w:lineRule="auto"/>
        <w:rPr>
          <w:b/>
        </w:rPr>
      </w:pPr>
      <w:r>
        <w:t>4.</w:t>
      </w:r>
      <w:r>
        <w:tab/>
        <w:t xml:space="preserve">For </w:t>
      </w:r>
      <w:r>
        <w:rPr>
          <w:vertAlign w:val="superscript"/>
        </w:rPr>
        <w:t>13</w:t>
      </w:r>
      <w:r>
        <w:t xml:space="preserve">C only: Type </w:t>
      </w:r>
      <w:r>
        <w:rPr>
          <w:b/>
        </w:rPr>
        <w:t>LB</w:t>
      </w:r>
      <w:r>
        <w:t xml:space="preserve"> </w:t>
      </w:r>
      <w:r>
        <w:rPr>
          <w:b/>
        </w:rPr>
        <w:fldChar w:fldCharType="begin"/>
      </w:r>
      <w:r>
        <w:rPr>
          <w:b/>
        </w:rPr>
        <w:instrText>SYMBOL 191 \f "Symbol"</w:instrText>
      </w:r>
      <w:r>
        <w:rPr>
          <w:b/>
        </w:rPr>
        <w:fldChar w:fldCharType="end"/>
      </w:r>
      <w:r>
        <w:t xml:space="preserve"> </w:t>
      </w:r>
      <w:r>
        <w:rPr>
          <w:b/>
        </w:rPr>
        <w:t xml:space="preserve">2 </w:t>
      </w:r>
      <w:r>
        <w:rPr>
          <w:b/>
        </w:rPr>
        <w:fldChar w:fldCharType="begin"/>
      </w:r>
      <w:r>
        <w:rPr>
          <w:b/>
        </w:rPr>
        <w:instrText>SYMBOL 191 \f "Symbol"</w:instrText>
      </w:r>
      <w:r>
        <w:rPr>
          <w:b/>
        </w:rPr>
        <w:fldChar w:fldCharType="end"/>
      </w:r>
      <w:r>
        <w:t xml:space="preserve">    </w:t>
      </w:r>
      <w:r>
        <w:rPr>
          <w:b/>
        </w:rPr>
        <w:t>EM</w:t>
      </w:r>
      <w:r>
        <w:rPr>
          <w:b/>
        </w:rPr>
        <w:sym w:font="Symbol" w:char="F0BF"/>
      </w:r>
      <w:r>
        <w:rPr>
          <w:b/>
        </w:rPr>
        <w:t xml:space="preserve">  </w:t>
      </w:r>
    </w:p>
    <w:p w:rsidR="002357FB" w:rsidRDefault="002357FB" w:rsidP="00594E46">
      <w:pPr>
        <w:spacing w:line="360" w:lineRule="auto"/>
      </w:pPr>
      <w:r>
        <w:t>5.</w:t>
      </w:r>
      <w:r>
        <w:tab/>
        <w:t xml:space="preserve">For </w:t>
      </w:r>
      <w:r>
        <w:rPr>
          <w:vertAlign w:val="superscript"/>
        </w:rPr>
        <w:t>1</w:t>
      </w:r>
      <w:r>
        <w:t xml:space="preserve">H only: Type </w:t>
      </w:r>
      <w:r>
        <w:rPr>
          <w:b/>
        </w:rPr>
        <w:t>LB</w:t>
      </w:r>
      <w:r>
        <w:t xml:space="preserve"> </w:t>
      </w:r>
      <w:r>
        <w:rPr>
          <w:b/>
        </w:rPr>
        <w:fldChar w:fldCharType="begin"/>
      </w:r>
      <w:r>
        <w:rPr>
          <w:b/>
        </w:rPr>
        <w:instrText>SYMBOL 191 \f "Symbol"</w:instrText>
      </w:r>
      <w:r>
        <w:rPr>
          <w:b/>
        </w:rPr>
        <w:fldChar w:fldCharType="end"/>
      </w:r>
      <w:r>
        <w:t xml:space="preserve"> </w:t>
      </w:r>
      <w:r>
        <w:rPr>
          <w:b/>
        </w:rPr>
        <w:t xml:space="preserve">0.1 </w:t>
      </w:r>
      <w:r>
        <w:rPr>
          <w:b/>
        </w:rPr>
        <w:fldChar w:fldCharType="begin"/>
      </w:r>
      <w:r>
        <w:rPr>
          <w:b/>
        </w:rPr>
        <w:instrText>SYMBOL 191 \f "Symbol"</w:instrText>
      </w:r>
      <w:r>
        <w:rPr>
          <w:b/>
        </w:rPr>
        <w:fldChar w:fldCharType="end"/>
      </w:r>
      <w:r>
        <w:t xml:space="preserve">   </w:t>
      </w:r>
      <w:r>
        <w:rPr>
          <w:b/>
        </w:rPr>
        <w:t>EM</w:t>
      </w:r>
      <w:r>
        <w:rPr>
          <w:b/>
        </w:rPr>
        <w:sym w:font="Symbol" w:char="F0BF"/>
      </w:r>
      <w:r>
        <w:t xml:space="preserve">   </w:t>
      </w:r>
      <w:r>
        <w:rPr>
          <w:b/>
        </w:rPr>
        <w:t xml:space="preserve">SI </w:t>
      </w:r>
      <w:r>
        <w:rPr>
          <w:b/>
        </w:rPr>
        <w:fldChar w:fldCharType="begin"/>
      </w:r>
      <w:r>
        <w:rPr>
          <w:b/>
        </w:rPr>
        <w:instrText>SYMBOL 191 \f "Symbol"</w:instrText>
      </w:r>
      <w:r>
        <w:rPr>
          <w:b/>
        </w:rPr>
        <w:fldChar w:fldCharType="end"/>
      </w:r>
      <w:r>
        <w:rPr>
          <w:b/>
        </w:rPr>
        <w:t xml:space="preserve"> 32 </w:t>
      </w:r>
      <w:r>
        <w:rPr>
          <w:b/>
        </w:rPr>
        <w:fldChar w:fldCharType="begin"/>
      </w:r>
      <w:r>
        <w:rPr>
          <w:b/>
        </w:rPr>
        <w:instrText>SYMBOL 191 \f "Symbol"</w:instrText>
      </w:r>
      <w:r>
        <w:rPr>
          <w:b/>
        </w:rPr>
        <w:fldChar w:fldCharType="end"/>
      </w:r>
      <w:r>
        <w:rPr>
          <w:b/>
        </w:rPr>
        <w:t xml:space="preserve">  </w:t>
      </w:r>
      <w:r>
        <w:rPr>
          <w:bCs/>
        </w:rPr>
        <w:t>(wait for each command to finish!)</w:t>
      </w:r>
    </w:p>
    <w:p w:rsidR="002357FB" w:rsidRDefault="002357FB" w:rsidP="00594E46">
      <w:pPr>
        <w:spacing w:line="360" w:lineRule="auto"/>
      </w:pPr>
      <w:r>
        <w:t>6.</w:t>
      </w:r>
      <w:r>
        <w:tab/>
        <w:t>Type:</w:t>
      </w:r>
      <w:r>
        <w:tab/>
      </w:r>
      <w:r>
        <w:rPr>
          <w:b/>
        </w:rPr>
        <w:t xml:space="preserve">FT </w:t>
      </w:r>
      <w:r>
        <w:rPr>
          <w:b/>
        </w:rPr>
        <w:fldChar w:fldCharType="begin"/>
      </w:r>
      <w:r>
        <w:rPr>
          <w:b/>
        </w:rPr>
        <w:instrText>SYMBOL 191 \f "Symbol"</w:instrText>
      </w:r>
      <w:r>
        <w:rPr>
          <w:b/>
        </w:rPr>
        <w:fldChar w:fldCharType="end"/>
      </w:r>
    </w:p>
    <w:p w:rsidR="002357FB" w:rsidRDefault="002357FB" w:rsidP="00594E46">
      <w:pPr>
        <w:spacing w:line="360" w:lineRule="auto"/>
        <w:rPr>
          <w:b/>
        </w:rPr>
      </w:pPr>
      <w:r>
        <w:tab/>
      </w:r>
      <w:r>
        <w:tab/>
      </w:r>
      <w:r>
        <w:rPr>
          <w:b/>
        </w:rPr>
        <w:t xml:space="preserve">APK </w:t>
      </w:r>
      <w:r>
        <w:rPr>
          <w:b/>
        </w:rPr>
        <w:fldChar w:fldCharType="begin"/>
      </w:r>
      <w:r>
        <w:rPr>
          <w:b/>
        </w:rPr>
        <w:instrText>SYMBOL 191 \f "Symbol"</w:instrText>
      </w:r>
      <w:r>
        <w:rPr>
          <w:b/>
        </w:rPr>
        <w:fldChar w:fldCharType="end"/>
      </w:r>
    </w:p>
    <w:p w:rsidR="002357FB" w:rsidRDefault="002357FB" w:rsidP="00594E46">
      <w:pPr>
        <w:spacing w:line="360" w:lineRule="auto"/>
        <w:rPr>
          <w:b/>
        </w:rPr>
      </w:pPr>
      <w:r>
        <w:rPr>
          <w:b/>
        </w:rPr>
        <w:tab/>
      </w:r>
      <w:r>
        <w:rPr>
          <w:b/>
        </w:rPr>
        <w:tab/>
      </w:r>
      <w:r>
        <w:t xml:space="preserve">(If the spectrum has a sinusoidal baseline, decrease </w:t>
      </w:r>
      <w:r>
        <w:rPr>
          <w:b/>
        </w:rPr>
        <w:t>RG</w:t>
      </w:r>
      <w:r>
        <w:t xml:space="preserve"> and repeat from step 2.)</w:t>
      </w:r>
    </w:p>
    <w:p w:rsidR="002357FB" w:rsidRDefault="002357FB" w:rsidP="00594E46">
      <w:pPr>
        <w:spacing w:line="360" w:lineRule="auto"/>
        <w:rPr>
          <w:b/>
        </w:rPr>
      </w:pPr>
      <w:r>
        <w:t>7.</w:t>
      </w:r>
      <w:r>
        <w:tab/>
        <w:t>Enter the Manual Processing Mode (</w:t>
      </w:r>
      <w:r>
        <w:rPr>
          <w:b/>
        </w:rPr>
        <w:t xml:space="preserve">EP </w:t>
      </w:r>
      <w:r>
        <w:rPr>
          <w:b/>
        </w:rPr>
        <w:fldChar w:fldCharType="begin"/>
      </w:r>
      <w:r>
        <w:rPr>
          <w:b/>
        </w:rPr>
        <w:instrText>SYMBOL 191 \f "Symbol"</w:instrText>
      </w:r>
      <w:r>
        <w:rPr>
          <w:b/>
        </w:rPr>
        <w:fldChar w:fldCharType="end"/>
      </w:r>
      <w:r>
        <w:rPr>
          <w:b/>
        </w:rPr>
        <w:t>)</w:t>
      </w:r>
      <w:r>
        <w:t>, to do manual processing (see next 2 pages).</w:t>
      </w:r>
    </w:p>
    <w:p w:rsidR="002357FB" w:rsidRDefault="002357FB" w:rsidP="00594E46">
      <w:pPr>
        <w:spacing w:line="360" w:lineRule="auto"/>
        <w:rPr>
          <w:b/>
        </w:rPr>
      </w:pPr>
      <w:r>
        <w:t>8.</w:t>
      </w:r>
      <w:r>
        <w:tab/>
        <w:t>Plot the spectrum only:</w:t>
      </w:r>
      <w:r>
        <w:tab/>
      </w:r>
      <w:r>
        <w:rPr>
          <w:b/>
        </w:rPr>
        <w:t xml:space="preserve">PX </w:t>
      </w:r>
      <w:r>
        <w:rPr>
          <w:b/>
        </w:rPr>
        <w:fldChar w:fldCharType="begin"/>
      </w:r>
      <w:r>
        <w:rPr>
          <w:b/>
        </w:rPr>
        <w:instrText>SYMBOL 191 \f "Symbol"</w:instrText>
      </w:r>
      <w:r>
        <w:rPr>
          <w:b/>
        </w:rPr>
        <w:fldChar w:fldCharType="end"/>
      </w:r>
    </w:p>
    <w:tbl>
      <w:tblPr>
        <w:tblpPr w:leftFromText="180" w:rightFromText="180" w:vertAnchor="text" w:horzAnchor="margin" w:tblpXSpec="right" w:tblpY="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8"/>
      </w:tblGrid>
      <w:tr w:rsidR="002357FB">
        <w:trPr>
          <w:trHeight w:val="710"/>
        </w:trPr>
        <w:tc>
          <w:tcPr>
            <w:tcW w:w="3618" w:type="dxa"/>
            <w:vAlign w:val="bottom"/>
          </w:tcPr>
          <w:p w:rsidR="002357FB" w:rsidRDefault="002357FB" w:rsidP="00594E46">
            <w:pPr>
              <w:spacing w:line="360" w:lineRule="auto"/>
              <w:jc w:val="center"/>
            </w:pPr>
            <w:r>
              <w:rPr>
                <w:bCs/>
              </w:rPr>
              <w:t>If PXB or PXI won’t start plotting, you will have to integrate again.</w:t>
            </w:r>
          </w:p>
        </w:tc>
      </w:tr>
    </w:tbl>
    <w:p w:rsidR="002357FB" w:rsidRDefault="002357FB" w:rsidP="00594E46">
      <w:pPr>
        <w:spacing w:line="360" w:lineRule="auto"/>
        <w:rPr>
          <w:bCs/>
        </w:rPr>
      </w:pPr>
      <w:r>
        <w:tab/>
        <w:t>Plot the integral only:</w:t>
      </w:r>
      <w:r>
        <w:tab/>
      </w:r>
      <w:r>
        <w:tab/>
      </w:r>
      <w:r>
        <w:rPr>
          <w:b/>
        </w:rPr>
        <w:t xml:space="preserve">PXI  INT1.001 </w:t>
      </w:r>
      <w:r>
        <w:rPr>
          <w:b/>
        </w:rPr>
        <w:fldChar w:fldCharType="begin"/>
      </w:r>
      <w:r>
        <w:rPr>
          <w:b/>
        </w:rPr>
        <w:instrText>SYMBOL 191 \f "Symbol"</w:instrText>
      </w:r>
      <w:r>
        <w:rPr>
          <w:b/>
        </w:rPr>
        <w:fldChar w:fldCharType="end"/>
      </w:r>
    </w:p>
    <w:p w:rsidR="002357FB" w:rsidRDefault="002357FB" w:rsidP="00594E46">
      <w:pPr>
        <w:spacing w:line="360" w:lineRule="auto"/>
        <w:rPr>
          <w:bCs/>
        </w:rPr>
      </w:pPr>
      <w:r>
        <w:tab/>
        <w:t>Plot both (use 2 pens):</w:t>
      </w:r>
      <w:r>
        <w:tab/>
      </w:r>
      <w:r>
        <w:rPr>
          <w:b/>
        </w:rPr>
        <w:t xml:space="preserve">PXB INT1.001 </w:t>
      </w:r>
      <w:r>
        <w:rPr>
          <w:b/>
        </w:rPr>
        <w:fldChar w:fldCharType="begin"/>
      </w:r>
      <w:r>
        <w:rPr>
          <w:b/>
        </w:rPr>
        <w:instrText>SYMBOL 191 \f "Symbol"</w:instrText>
      </w:r>
      <w:r>
        <w:rPr>
          <w:b/>
        </w:rPr>
        <w:fldChar w:fldCharType="end"/>
      </w:r>
      <w:r>
        <w:rPr>
          <w:bCs/>
        </w:rPr>
        <w:t xml:space="preserve"> </w:t>
      </w:r>
    </w:p>
    <w:p w:rsidR="002357FB" w:rsidRDefault="002357FB" w:rsidP="00594E46">
      <w:pPr>
        <w:spacing w:line="360" w:lineRule="auto"/>
        <w:rPr>
          <w:b/>
          <w:u w:val="single"/>
        </w:rPr>
      </w:pPr>
      <w:r>
        <w:t>9.</w:t>
      </w:r>
      <w:r>
        <w:tab/>
        <w:t>Eject the page:</w:t>
      </w:r>
      <w:r>
        <w:tab/>
      </w:r>
      <w:r>
        <w:tab/>
      </w:r>
      <w:r>
        <w:tab/>
      </w:r>
      <w:r>
        <w:rPr>
          <w:b/>
        </w:rPr>
        <w:t xml:space="preserve">NP </w:t>
      </w:r>
      <w:r>
        <w:rPr>
          <w:b/>
        </w:rPr>
        <w:fldChar w:fldCharType="begin"/>
      </w:r>
      <w:r>
        <w:rPr>
          <w:b/>
        </w:rPr>
        <w:instrText>SYMBOL 191 \f "Symbol"</w:instrText>
      </w:r>
      <w:r>
        <w:rPr>
          <w:b/>
        </w:rPr>
        <w:fldChar w:fldCharType="end"/>
      </w:r>
    </w:p>
    <w:p w:rsidR="002357FB" w:rsidRDefault="002357FB" w:rsidP="00594E46">
      <w:pPr>
        <w:spacing w:line="360" w:lineRule="auto"/>
      </w:pPr>
      <w:r>
        <w:rPr>
          <w:b/>
          <w:u w:val="single"/>
        </w:rPr>
        <w:t>Notes</w:t>
      </w:r>
      <w:r>
        <w:t>:</w:t>
      </w:r>
    </w:p>
    <w:p w:rsidR="002357FB" w:rsidRDefault="002357FB" w:rsidP="00594E46">
      <w:pPr>
        <w:spacing w:line="360" w:lineRule="auto"/>
      </w:pPr>
      <w:r>
        <w:t>–</w:t>
      </w:r>
      <w:r>
        <w:tab/>
        <w:t>Use two differently colored pens in the plotter.</w:t>
      </w:r>
    </w:p>
    <w:p w:rsidR="002357FB" w:rsidRDefault="002357FB" w:rsidP="00594E46">
      <w:r>
        <w:t>–</w:t>
      </w:r>
      <w:r>
        <w:tab/>
        <w:t>Substance requirements for standard conditions:</w:t>
      </w:r>
    </w:p>
    <w:p w:rsidR="002357FB" w:rsidRDefault="002357FB" w:rsidP="00594E46">
      <w:pPr>
        <w:rPr>
          <w:b/>
          <w:i/>
        </w:rPr>
      </w:pPr>
      <w:r>
        <w:tab/>
      </w:r>
      <w:r>
        <w:rPr>
          <w:b/>
          <w:bCs/>
        </w:rPr>
        <w:t xml:space="preserve"> </w:t>
      </w:r>
      <w:r>
        <w:rPr>
          <w:b/>
          <w:bCs/>
          <w:vertAlign w:val="superscript"/>
        </w:rPr>
        <w:t xml:space="preserve"> </w:t>
      </w:r>
      <w:r>
        <w:rPr>
          <w:b/>
          <w:bCs/>
          <w:position w:val="6"/>
          <w:vertAlign w:val="superscript"/>
        </w:rPr>
        <w:t>1</w:t>
      </w:r>
      <w:r>
        <w:rPr>
          <w:b/>
          <w:bCs/>
        </w:rPr>
        <w:t>H</w:t>
      </w:r>
      <w:r>
        <w:t xml:space="preserve">  :   5 mg (MW = 500),</w:t>
      </w:r>
      <w:r>
        <w:tab/>
      </w:r>
      <w:r>
        <w:tab/>
      </w:r>
      <w:r>
        <w:rPr>
          <w:b/>
          <w:iCs/>
          <w:vertAlign w:val="superscript"/>
        </w:rPr>
        <w:t>13</w:t>
      </w:r>
      <w:r>
        <w:rPr>
          <w:b/>
          <w:iCs/>
        </w:rPr>
        <w:t>C</w:t>
      </w:r>
      <w:r>
        <w:rPr>
          <w:b/>
          <w:i/>
        </w:rPr>
        <w:t xml:space="preserve">  </w:t>
      </w:r>
      <w:r>
        <w:rPr>
          <w:bCs/>
          <w:iCs/>
        </w:rPr>
        <w:t>: 50 mg (MW = 500)</w:t>
      </w:r>
    </w:p>
    <w:p w:rsidR="002357FB" w:rsidRDefault="002357FB" w:rsidP="00594E46">
      <w:pPr>
        <w:pStyle w:val="Heading2"/>
        <w:spacing w:before="0"/>
      </w:pPr>
      <w:r>
        <w:rPr>
          <w:b w:val="0"/>
          <w:i w:val="0"/>
        </w:rPr>
        <w:br w:type="page"/>
      </w:r>
      <w:bookmarkStart w:id="10" w:name="_Toc504802714"/>
      <w:bookmarkStart w:id="11" w:name="_Toc504802882"/>
      <w:proofErr w:type="spellStart"/>
      <w:r>
        <w:lastRenderedPageBreak/>
        <w:t>A.IIb</w:t>
      </w:r>
      <w:proofErr w:type="spellEnd"/>
      <w:r>
        <w:tab/>
        <w:t>Steps for Manual Processing of NMR Spectra</w:t>
      </w:r>
      <w:bookmarkEnd w:id="10"/>
      <w:bookmarkEnd w:id="11"/>
    </w:p>
    <w:p w:rsidR="002357FB" w:rsidRDefault="002357FB" w:rsidP="00594E46">
      <w:pPr>
        <w:spacing w:line="360" w:lineRule="auto"/>
      </w:pPr>
    </w:p>
    <w:p w:rsidR="002357FB" w:rsidRDefault="002357FB" w:rsidP="00594E46">
      <w:pPr>
        <w:spacing w:line="360" w:lineRule="auto"/>
      </w:pPr>
      <w:r>
        <w:t>Type “</w:t>
      </w:r>
      <w:r>
        <w:rPr>
          <w:b/>
        </w:rPr>
        <w:t xml:space="preserve">EP </w:t>
      </w:r>
      <w:r>
        <w:rPr>
          <w:b/>
        </w:rPr>
        <w:sym w:font="Symbol" w:char="F0BF"/>
      </w:r>
      <w:r>
        <w:t>” to enter the expansion and processing mode.</w:t>
      </w:r>
    </w:p>
    <w:p w:rsidR="002357FB" w:rsidRDefault="002357FB" w:rsidP="00594E46">
      <w:pPr>
        <w:spacing w:line="360" w:lineRule="auto"/>
        <w:rPr>
          <w:i/>
        </w:rPr>
      </w:pPr>
      <w:r>
        <w:rPr>
          <w:i/>
        </w:rPr>
        <w:t>Phase correction (in the EP mode):</w:t>
      </w:r>
    </w:p>
    <w:p w:rsidR="002357FB" w:rsidRDefault="002357FB" w:rsidP="00594E46">
      <w:pPr>
        <w:numPr>
          <w:ilvl w:val="0"/>
          <w:numId w:val="1"/>
        </w:numPr>
        <w:spacing w:line="360" w:lineRule="auto"/>
      </w:pPr>
      <w:r>
        <w:t xml:space="preserve">Move the </w:t>
      </w:r>
      <w:proofErr w:type="spellStart"/>
      <w:r>
        <w:t>curser</w:t>
      </w:r>
      <w:proofErr w:type="spellEnd"/>
      <w:r>
        <w:t xml:space="preserve"> to the first strong signal in the spectrum. Press “</w:t>
      </w:r>
      <w:r>
        <w:rPr>
          <w:b/>
        </w:rPr>
        <w:t>P</w:t>
      </w:r>
      <w:r>
        <w:t>”.</w:t>
      </w:r>
    </w:p>
    <w:p w:rsidR="002357FB" w:rsidRDefault="002357FB" w:rsidP="00594E46">
      <w:pPr>
        <w:numPr>
          <w:ilvl w:val="0"/>
          <w:numId w:val="1"/>
        </w:numPr>
        <w:spacing w:line="360" w:lineRule="auto"/>
      </w:pPr>
      <w:r>
        <w:t>Press the vertical display (</w:t>
      </w:r>
      <w:r>
        <w:rPr>
          <w:b/>
        </w:rPr>
        <w:t>+</w:t>
      </w:r>
      <w:r>
        <w:t>) button, until the noise covers half a box of the grid.</w:t>
      </w:r>
    </w:p>
    <w:p w:rsidR="002357FB" w:rsidRDefault="002357FB" w:rsidP="00594E46">
      <w:pPr>
        <w:numPr>
          <w:ilvl w:val="0"/>
          <w:numId w:val="1"/>
        </w:numPr>
        <w:spacing w:line="360" w:lineRule="auto"/>
      </w:pPr>
      <w:r>
        <w:t>Turn knob C to properly adjust the phase of the signal at the cursor position.</w:t>
      </w:r>
      <w:r>
        <w:br/>
        <w:t>(If you reach the end of the range for knob C, then press Ctrl-C to reverse it.)</w:t>
      </w:r>
    </w:p>
    <w:p w:rsidR="002357FB" w:rsidRDefault="002357FB" w:rsidP="00594E46">
      <w:pPr>
        <w:numPr>
          <w:ilvl w:val="0"/>
          <w:numId w:val="1"/>
        </w:numPr>
        <w:spacing w:line="360" w:lineRule="auto"/>
      </w:pPr>
      <w:r>
        <w:t>Move the spectrum to the last strong signal in the spectrum (knob A).</w:t>
      </w:r>
    </w:p>
    <w:p w:rsidR="002357FB" w:rsidRDefault="002357FB" w:rsidP="00594E46">
      <w:pPr>
        <w:numPr>
          <w:ilvl w:val="0"/>
          <w:numId w:val="1"/>
        </w:numPr>
        <w:spacing w:line="360" w:lineRule="auto"/>
      </w:pPr>
      <w:r>
        <w:t xml:space="preserve">Turn knob D to properly adjust the phase of this signal. Do not change C anymore! </w:t>
      </w:r>
      <w:r>
        <w:br/>
        <w:t>(If you reach the end of the range for knob D, then press Ctrl-D to reverse it.)</w:t>
      </w:r>
    </w:p>
    <w:p w:rsidR="002357FB" w:rsidRDefault="002357FB" w:rsidP="00594E46">
      <w:pPr>
        <w:numPr>
          <w:ilvl w:val="0"/>
          <w:numId w:val="1"/>
        </w:numPr>
        <w:spacing w:line="360" w:lineRule="auto"/>
      </w:pPr>
      <w:r>
        <w:t>Press “</w:t>
      </w:r>
      <w:r>
        <w:rPr>
          <w:b/>
        </w:rPr>
        <w:t>M</w:t>
      </w:r>
      <w:r>
        <w:t>” to store the phase correction into the memory.</w:t>
      </w:r>
    </w:p>
    <w:p w:rsidR="002357FB" w:rsidRDefault="002357FB" w:rsidP="00594E46">
      <w:pPr>
        <w:numPr>
          <w:ilvl w:val="0"/>
          <w:numId w:val="1"/>
        </w:numPr>
        <w:spacing w:line="360" w:lineRule="auto"/>
      </w:pPr>
      <w:r>
        <w:t xml:space="preserve">Hit </w:t>
      </w:r>
      <w:r>
        <w:rPr>
          <w:b/>
        </w:rPr>
        <w:fldChar w:fldCharType="begin"/>
      </w:r>
      <w:r>
        <w:rPr>
          <w:b/>
        </w:rPr>
        <w:instrText>SYMBOL 191 \f "Symbol"</w:instrText>
      </w:r>
      <w:r>
        <w:rPr>
          <w:b/>
        </w:rPr>
        <w:fldChar w:fldCharType="end"/>
      </w:r>
      <w:r>
        <w:rPr>
          <w:bCs/>
        </w:rPr>
        <w:t xml:space="preserve">, type </w:t>
      </w:r>
      <w:r>
        <w:rPr>
          <w:b/>
        </w:rPr>
        <w:t>ABS</w:t>
      </w:r>
      <w:r>
        <w:rPr>
          <w:b/>
        </w:rPr>
        <w:fldChar w:fldCharType="begin"/>
      </w:r>
      <w:r>
        <w:rPr>
          <w:b/>
        </w:rPr>
        <w:instrText>SYMBOL 191 \f "Symbol"</w:instrText>
      </w:r>
      <w:r>
        <w:rPr>
          <w:b/>
        </w:rPr>
        <w:fldChar w:fldCharType="end"/>
      </w:r>
      <w:r>
        <w:rPr>
          <w:b/>
        </w:rPr>
        <w:fldChar w:fldCharType="begin"/>
      </w:r>
      <w:r>
        <w:rPr>
          <w:b/>
        </w:rPr>
        <w:instrText>SYMBOL 191 \f "Symbol"</w:instrText>
      </w:r>
      <w:r>
        <w:rPr>
          <w:b/>
        </w:rPr>
        <w:fldChar w:fldCharType="end"/>
      </w:r>
      <w:r>
        <w:rPr>
          <w:bCs/>
        </w:rPr>
        <w:t xml:space="preserve"> to correct the baseline, wait until finished, then type </w:t>
      </w:r>
      <w:r>
        <w:rPr>
          <w:b/>
        </w:rPr>
        <w:t>EP</w:t>
      </w:r>
      <w:r>
        <w:rPr>
          <w:b/>
        </w:rPr>
        <w:fldChar w:fldCharType="begin"/>
      </w:r>
      <w:r>
        <w:rPr>
          <w:b/>
        </w:rPr>
        <w:instrText>SYMBOL 191 \f "Symbol"</w:instrText>
      </w:r>
      <w:r>
        <w:rPr>
          <w:b/>
        </w:rPr>
        <w:fldChar w:fldCharType="end"/>
      </w:r>
      <w:r>
        <w:rPr>
          <w:b/>
        </w:rPr>
        <w:t>.</w:t>
      </w:r>
    </w:p>
    <w:p w:rsidR="002357FB" w:rsidRDefault="002357FB" w:rsidP="00594E46">
      <w:pPr>
        <w:spacing w:line="360" w:lineRule="auto"/>
      </w:pPr>
    </w:p>
    <w:p w:rsidR="002357FB" w:rsidRDefault="002357FB" w:rsidP="00594E46">
      <w:pPr>
        <w:spacing w:line="360" w:lineRule="auto"/>
        <w:rPr>
          <w:i/>
        </w:rPr>
      </w:pPr>
      <w:r>
        <w:rPr>
          <w:i/>
        </w:rPr>
        <w:t>Calibration of the ppm scale(still in the EP mode):</w:t>
      </w:r>
    </w:p>
    <w:p w:rsidR="002357FB" w:rsidRDefault="002357FB" w:rsidP="00594E46">
      <w:pPr>
        <w:numPr>
          <w:ilvl w:val="0"/>
          <w:numId w:val="2"/>
        </w:numPr>
        <w:spacing w:line="360" w:lineRule="auto"/>
      </w:pPr>
      <w:r>
        <w:t>Find the solvent signal or the TMS signal, if present.</w:t>
      </w:r>
    </w:p>
    <w:p w:rsidR="002357FB" w:rsidRDefault="002357FB" w:rsidP="00594E46">
      <w:pPr>
        <w:numPr>
          <w:ilvl w:val="0"/>
          <w:numId w:val="2"/>
        </w:numPr>
        <w:spacing w:line="360" w:lineRule="auto"/>
      </w:pPr>
      <w:r>
        <w:t>If all the values on the screen are displayed in Hertz, press “</w:t>
      </w:r>
      <w:r>
        <w:rPr>
          <w:b/>
        </w:rPr>
        <w:t>:</w:t>
      </w:r>
      <w:r>
        <w:t>”.</w:t>
      </w:r>
    </w:p>
    <w:p w:rsidR="002357FB" w:rsidRDefault="002357FB" w:rsidP="00594E46">
      <w:pPr>
        <w:numPr>
          <w:ilvl w:val="0"/>
          <w:numId w:val="2"/>
        </w:numPr>
        <w:spacing w:line="360" w:lineRule="auto"/>
      </w:pPr>
      <w:r>
        <w:t>Place the cursor exactly on top of the signal and press “</w:t>
      </w:r>
      <w:r>
        <w:rPr>
          <w:b/>
        </w:rPr>
        <w:t>G</w:t>
      </w:r>
      <w:r>
        <w:t>”.</w:t>
      </w:r>
    </w:p>
    <w:p w:rsidR="002357FB" w:rsidRDefault="002357FB" w:rsidP="00594E46">
      <w:pPr>
        <w:numPr>
          <w:ilvl w:val="0"/>
          <w:numId w:val="2"/>
        </w:numPr>
        <w:spacing w:line="360" w:lineRule="auto"/>
      </w:pPr>
      <w:r>
        <w:t>Type the correct chemical shift value for this signal (i.e. “7.25p” for chloroform-d).</w:t>
      </w:r>
    </w:p>
    <w:p w:rsidR="002357FB" w:rsidRDefault="002357FB" w:rsidP="00594E46">
      <w:pPr>
        <w:spacing w:line="360" w:lineRule="auto"/>
      </w:pPr>
    </w:p>
    <w:p w:rsidR="002357FB" w:rsidRDefault="002357FB" w:rsidP="00594E46">
      <w:pPr>
        <w:spacing w:line="360" w:lineRule="auto"/>
        <w:rPr>
          <w:i/>
        </w:rPr>
      </w:pPr>
      <w:r>
        <w:rPr>
          <w:i/>
        </w:rPr>
        <w:t>Integration of the spectrum (still in EP mode):</w:t>
      </w:r>
    </w:p>
    <w:p w:rsidR="002357FB" w:rsidRDefault="002357FB" w:rsidP="00594E46">
      <w:pPr>
        <w:numPr>
          <w:ilvl w:val="0"/>
          <w:numId w:val="3"/>
        </w:numPr>
        <w:spacing w:line="360" w:lineRule="auto"/>
      </w:pPr>
      <w:r>
        <w:t>Place the cursor to the left of the signal at LOWEST field.</w:t>
      </w:r>
    </w:p>
    <w:p w:rsidR="002357FB" w:rsidRDefault="002357FB" w:rsidP="00594E46">
      <w:pPr>
        <w:numPr>
          <w:ilvl w:val="0"/>
          <w:numId w:val="3"/>
        </w:numPr>
        <w:spacing w:line="360" w:lineRule="auto"/>
      </w:pPr>
      <w:r>
        <w:t>Press “</w:t>
      </w:r>
      <w:r>
        <w:rPr>
          <w:b/>
        </w:rPr>
        <w:t>I</w:t>
      </w:r>
      <w:r>
        <w:t>” to enter the integration routine. And press “</w:t>
      </w:r>
      <w:r>
        <w:rPr>
          <w:b/>
        </w:rPr>
        <w:t>Z</w:t>
      </w:r>
      <w:r>
        <w:t>” to mark the beginning of the integral.</w:t>
      </w:r>
    </w:p>
    <w:p w:rsidR="002357FB" w:rsidRDefault="002357FB" w:rsidP="00594E46">
      <w:pPr>
        <w:numPr>
          <w:ilvl w:val="0"/>
          <w:numId w:val="3"/>
        </w:numPr>
        <w:spacing w:line="360" w:lineRule="auto"/>
      </w:pPr>
      <w:r>
        <w:t>Move the cursor to the right of the signal and press “</w:t>
      </w:r>
      <w:r>
        <w:rPr>
          <w:b/>
        </w:rPr>
        <w:t>Z</w:t>
      </w:r>
      <w:r>
        <w:t>” to mark the end of the integral</w:t>
      </w:r>
    </w:p>
    <w:p w:rsidR="002357FB" w:rsidRDefault="002357FB" w:rsidP="00594E46">
      <w:pPr>
        <w:numPr>
          <w:ilvl w:val="0"/>
          <w:numId w:val="3"/>
        </w:numPr>
        <w:spacing w:line="360" w:lineRule="auto"/>
      </w:pPr>
      <w:r>
        <w:t>Repeat steps 2 to 4 for each signal of interest.</w:t>
      </w:r>
    </w:p>
    <w:p w:rsidR="002357FB" w:rsidRDefault="002357FB" w:rsidP="00594E46">
      <w:pPr>
        <w:numPr>
          <w:ilvl w:val="0"/>
          <w:numId w:val="3"/>
        </w:numPr>
        <w:spacing w:line="360" w:lineRule="auto"/>
      </w:pPr>
      <w:r>
        <w:t>You can normalize the integrals if you move the cursor onto the last data point of an integral, type “</w:t>
      </w:r>
      <w:r>
        <w:rPr>
          <w:b/>
        </w:rPr>
        <w:t>A</w:t>
      </w:r>
      <w:r>
        <w:t>” and enter a number for the area of this integral.</w:t>
      </w:r>
    </w:p>
    <w:p w:rsidR="002357FB" w:rsidRDefault="002357FB" w:rsidP="00594E46">
      <w:pPr>
        <w:numPr>
          <w:ilvl w:val="0"/>
          <w:numId w:val="3"/>
        </w:numPr>
        <w:spacing w:line="360" w:lineRule="auto"/>
      </w:pPr>
      <w:r>
        <w:t>After defining the last integral press “</w:t>
      </w:r>
      <w:r>
        <w:rPr>
          <w:b/>
        </w:rPr>
        <w:t>E</w:t>
      </w:r>
      <w:r>
        <w:t>”.</w:t>
      </w:r>
    </w:p>
    <w:p w:rsidR="002357FB" w:rsidRDefault="002357FB" w:rsidP="00594E46">
      <w:pPr>
        <w:numPr>
          <w:ilvl w:val="0"/>
          <w:numId w:val="3"/>
        </w:numPr>
        <w:spacing w:line="360" w:lineRule="auto"/>
      </w:pPr>
      <w:r>
        <w:t>Press “</w:t>
      </w:r>
      <w:r>
        <w:rPr>
          <w:b/>
        </w:rPr>
        <w:sym w:font="Symbol" w:char="F0BF"/>
      </w:r>
      <w:r>
        <w:t xml:space="preserve">“ to accept the displayed filename or change it. This is the file which you will use to print out the integrals with PXB or PXI later. </w:t>
      </w:r>
      <w:r>
        <w:rPr>
          <w:u w:val="single"/>
        </w:rPr>
        <w:t>Remember the name!</w:t>
      </w:r>
    </w:p>
    <w:p w:rsidR="002357FB" w:rsidRDefault="002357FB" w:rsidP="00594E46">
      <w:pPr>
        <w:spacing w:line="360" w:lineRule="auto"/>
        <w:rPr>
          <w:i/>
        </w:rPr>
      </w:pPr>
    </w:p>
    <w:p w:rsidR="002357FB" w:rsidRDefault="002357FB" w:rsidP="00594E46">
      <w:pPr>
        <w:spacing w:line="360" w:lineRule="auto"/>
        <w:rPr>
          <w:i/>
        </w:rPr>
      </w:pPr>
      <w:r>
        <w:rPr>
          <w:i/>
        </w:rPr>
        <w:lastRenderedPageBreak/>
        <w:t>Defining the plotting parameters (still in EP mode):</w:t>
      </w:r>
    </w:p>
    <w:p w:rsidR="002357FB" w:rsidRDefault="002357FB" w:rsidP="00594E46">
      <w:pPr>
        <w:numPr>
          <w:ilvl w:val="0"/>
          <w:numId w:val="4"/>
        </w:numPr>
        <w:spacing w:line="360" w:lineRule="auto"/>
      </w:pPr>
      <w:r>
        <w:t>To define the plotting range press “</w:t>
      </w:r>
      <w:r>
        <w:rPr>
          <w:b/>
        </w:rPr>
        <w:t>F</w:t>
      </w:r>
      <w:r>
        <w:t>” and enter low and high field limits in ppm.</w:t>
      </w:r>
    </w:p>
    <w:p w:rsidR="002357FB" w:rsidRDefault="002357FB" w:rsidP="00594E46">
      <w:pPr>
        <w:numPr>
          <w:ilvl w:val="0"/>
          <w:numId w:val="4"/>
        </w:numPr>
        <w:spacing w:line="360" w:lineRule="auto"/>
      </w:pPr>
      <w:r>
        <w:t>To define the minimum intensity for ‘peak picking’ place the cursor on top of the smallest signal to be picked.</w:t>
      </w:r>
      <w:r>
        <w:br/>
        <w:t>Press “</w:t>
      </w:r>
      <w:r>
        <w:rPr>
          <w:b/>
        </w:rPr>
        <w:t>M</w:t>
      </w:r>
      <w:r>
        <w:t>” and re-enter the displayed value. Terminate with:</w:t>
      </w:r>
      <w:r>
        <w:br/>
      </w:r>
      <w:r>
        <w:tab/>
      </w:r>
      <w:r>
        <w:tab/>
        <w:t>“</w:t>
      </w:r>
      <w:r>
        <w:rPr>
          <w:b/>
        </w:rPr>
        <w:t>P</w:t>
      </w:r>
      <w:r>
        <w:t xml:space="preserve">” to pick positive peaks only (for normal </w:t>
      </w:r>
      <w:r>
        <w:rPr>
          <w:vertAlign w:val="superscript"/>
        </w:rPr>
        <w:t>1</w:t>
      </w:r>
      <w:r>
        <w:t xml:space="preserve">H or </w:t>
      </w:r>
      <w:r>
        <w:rPr>
          <w:vertAlign w:val="superscript"/>
        </w:rPr>
        <w:t>13</w:t>
      </w:r>
      <w:r>
        <w:t>C)</w:t>
      </w:r>
      <w:r>
        <w:br/>
      </w:r>
      <w:r>
        <w:tab/>
        <w:t>or</w:t>
      </w:r>
      <w:r>
        <w:tab/>
        <w:t>“</w:t>
      </w:r>
      <w:r>
        <w:rPr>
          <w:b/>
        </w:rPr>
        <w:t>N</w:t>
      </w:r>
      <w:r>
        <w:t>” to pick negative peaks only</w:t>
      </w:r>
      <w:r>
        <w:br/>
      </w:r>
      <w:r>
        <w:tab/>
        <w:t>or</w:t>
      </w:r>
      <w:r>
        <w:tab/>
        <w:t>“</w:t>
      </w:r>
      <w:r>
        <w:rPr>
          <w:b/>
        </w:rPr>
        <w:sym w:font="Symbol" w:char="F0BF"/>
      </w:r>
      <w:r>
        <w:t>“ to pick positive AND negative peaks (i.e. for DEPT)</w:t>
      </w:r>
    </w:p>
    <w:p w:rsidR="002357FB" w:rsidRDefault="002357FB" w:rsidP="00594E46">
      <w:pPr>
        <w:numPr>
          <w:ilvl w:val="0"/>
          <w:numId w:val="4"/>
        </w:numPr>
        <w:spacing w:line="360" w:lineRule="auto"/>
      </w:pPr>
      <w:r>
        <w:t>Either: Define the height for one particular peak: Place the cursor on top of it and press “</w:t>
      </w:r>
      <w:r>
        <w:rPr>
          <w:b/>
        </w:rPr>
        <w:t>CY</w:t>
      </w:r>
      <w:r>
        <w:t>” without return. Enter the height of the signal and then the length of the plot in centimeters.</w:t>
      </w:r>
    </w:p>
    <w:p w:rsidR="002357FB" w:rsidRDefault="002357FB" w:rsidP="00594E46">
      <w:pPr>
        <w:numPr>
          <w:ilvl w:val="0"/>
          <w:numId w:val="4"/>
        </w:numPr>
        <w:spacing w:line="360" w:lineRule="auto"/>
      </w:pPr>
      <w:r>
        <w:t xml:space="preserve">Or: Define the height for the tallest peak in the region visible on the screen: </w:t>
      </w:r>
      <w:r>
        <w:br/>
        <w:t>Press “</w:t>
      </w:r>
      <w:r>
        <w:rPr>
          <w:b/>
        </w:rPr>
        <w:t>Y</w:t>
      </w:r>
      <w:r>
        <w:t>” and enter the corresponding values.</w:t>
      </w:r>
    </w:p>
    <w:p w:rsidR="002357FB" w:rsidRDefault="002357FB" w:rsidP="00594E46">
      <w:pPr>
        <w:numPr>
          <w:ilvl w:val="0"/>
          <w:numId w:val="4"/>
        </w:numPr>
        <w:spacing w:line="360" w:lineRule="auto"/>
      </w:pPr>
      <w:r>
        <w:t>The rest of the parameters have to be entered outside of EP. Press “</w:t>
      </w:r>
      <w:r>
        <w:sym w:font="Symbol" w:char="F0BF"/>
      </w:r>
      <w:r>
        <w:t>“ to exit.</w:t>
      </w:r>
    </w:p>
    <w:p w:rsidR="002357FB" w:rsidRDefault="002357FB" w:rsidP="00594E46">
      <w:pPr>
        <w:numPr>
          <w:ilvl w:val="0"/>
          <w:numId w:val="4"/>
        </w:numPr>
        <w:spacing w:line="360" w:lineRule="auto"/>
      </w:pPr>
      <w:r>
        <w:t xml:space="preserve">Set </w:t>
      </w:r>
      <w:r>
        <w:rPr>
          <w:b/>
        </w:rPr>
        <w:t>MAXX</w:t>
      </w:r>
      <w:r>
        <w:t xml:space="preserve"> = 25, </w:t>
      </w:r>
      <w:r>
        <w:rPr>
          <w:b/>
        </w:rPr>
        <w:t>X0</w:t>
      </w:r>
      <w:r>
        <w:t xml:space="preserve"> = 0, </w:t>
      </w:r>
      <w:r>
        <w:rPr>
          <w:b/>
        </w:rPr>
        <w:t xml:space="preserve">Y0 </w:t>
      </w:r>
      <w:r>
        <w:t xml:space="preserve">= 0, </w:t>
      </w:r>
      <w:r>
        <w:rPr>
          <w:b/>
        </w:rPr>
        <w:t>CX</w:t>
      </w:r>
      <w:r>
        <w:t xml:space="preserve"> = 25.</w:t>
      </w:r>
      <w:r>
        <w:br/>
        <w:t xml:space="preserve">Set </w:t>
      </w:r>
      <w:r>
        <w:rPr>
          <w:b/>
        </w:rPr>
        <w:t xml:space="preserve">MAXY </w:t>
      </w:r>
      <w:r>
        <w:t xml:space="preserve">= 14 for </w:t>
      </w:r>
      <w:r>
        <w:rPr>
          <w:vertAlign w:val="superscript"/>
        </w:rPr>
        <w:t>1</w:t>
      </w:r>
      <w:r>
        <w:t xml:space="preserve">H and  = 17 for </w:t>
      </w:r>
      <w:r>
        <w:rPr>
          <w:vertAlign w:val="superscript"/>
        </w:rPr>
        <w:t>13</w:t>
      </w:r>
      <w:r>
        <w:t>C.</w:t>
      </w:r>
      <w:r>
        <w:br/>
        <w:t xml:space="preserve">If you have NOT defined the height of the signals inside EP (Step 3 or 4), set </w:t>
      </w:r>
      <w:r>
        <w:rPr>
          <w:b/>
        </w:rPr>
        <w:t>CY</w:t>
      </w:r>
      <w:r>
        <w:t xml:space="preserve"> = 12.</w:t>
      </w:r>
    </w:p>
    <w:p w:rsidR="002357FB" w:rsidRDefault="002357FB" w:rsidP="00594E46">
      <w:pPr>
        <w:numPr>
          <w:ilvl w:val="0"/>
          <w:numId w:val="4"/>
        </w:numPr>
        <w:spacing w:line="360" w:lineRule="auto"/>
      </w:pPr>
      <w:r>
        <w:t>Enter “</w:t>
      </w:r>
      <w:r>
        <w:rPr>
          <w:b/>
        </w:rPr>
        <w:t xml:space="preserve">DPO </w:t>
      </w:r>
      <w:r>
        <w:rPr>
          <w:b/>
        </w:rPr>
        <w:sym w:font="Symbol" w:char="F0BF"/>
      </w:r>
      <w:r>
        <w:rPr>
          <w:b/>
        </w:rPr>
        <w:t>“</w:t>
      </w:r>
      <w:r>
        <w:t xml:space="preserve"> to define the ‘digital plotter options’. Answer all the questions so that you will receive the desired output of your spectra. </w:t>
      </w:r>
      <w:r>
        <w:br/>
        <w:t xml:space="preserve">Notes: -if you want to print the integration, the ‘offset’ has to be </w:t>
      </w:r>
      <w:r>
        <w:sym w:font="Symbol" w:char="F0B3"/>
      </w:r>
      <w:r>
        <w:t xml:space="preserve"> 2.5 cm.</w:t>
      </w:r>
      <w:r>
        <w:br/>
        <w:t xml:space="preserve">           -with CX </w:t>
      </w:r>
      <w:r>
        <w:sym w:font="Symbol" w:char="F0B3"/>
      </w:r>
      <w:r>
        <w:t>20 the parameters have to be printed in the upper left corner.</w:t>
      </w:r>
    </w:p>
    <w:p w:rsidR="002357FB" w:rsidRDefault="002357FB" w:rsidP="00594E46">
      <w:pPr>
        <w:numPr>
          <w:ilvl w:val="0"/>
          <w:numId w:val="4"/>
        </w:numPr>
        <w:spacing w:line="360" w:lineRule="auto"/>
      </w:pPr>
      <w:r>
        <w:t>Enter “</w:t>
      </w:r>
      <w:r>
        <w:rPr>
          <w:b/>
        </w:rPr>
        <w:t xml:space="preserve">PEN </w:t>
      </w:r>
      <w:r>
        <w:rPr>
          <w:b/>
        </w:rPr>
        <w:sym w:font="Symbol" w:char="F0BF"/>
      </w:r>
      <w:r>
        <w:rPr>
          <w:b/>
        </w:rPr>
        <w:t>“</w:t>
      </w:r>
      <w:r>
        <w:t xml:space="preserve"> to define the colors for spectra, ppm-scale, integral, etc.</w:t>
      </w:r>
      <w:r>
        <w:br/>
        <w:t xml:space="preserve">Use numbers 1 - 7 according to the position of the pens in the plotter’s </w:t>
      </w:r>
      <w:proofErr w:type="spellStart"/>
      <w:r>
        <w:t>caroussel</w:t>
      </w:r>
      <w:proofErr w:type="spellEnd"/>
      <w:r>
        <w:t>.</w:t>
      </w:r>
    </w:p>
    <w:p w:rsidR="002357FB" w:rsidRDefault="002357FB" w:rsidP="00594E46">
      <w:pPr>
        <w:pStyle w:val="Heading2"/>
        <w:spacing w:before="0"/>
      </w:pPr>
      <w:r>
        <w:rPr>
          <w:rFonts w:ascii="Times New Roman" w:hAnsi="Times New Roman"/>
          <w:b w:val="0"/>
          <w:bCs/>
        </w:rPr>
        <w:t>Printing:</w:t>
      </w:r>
    </w:p>
    <w:p w:rsidR="002357FB" w:rsidRDefault="002357FB" w:rsidP="00594E46">
      <w:pPr>
        <w:spacing w:line="360" w:lineRule="auto"/>
        <w:rPr>
          <w:b/>
        </w:rPr>
      </w:pPr>
      <w:r>
        <w:t>1.</w:t>
      </w:r>
      <w:r>
        <w:tab/>
        <w:t>Plot the spectrum only:</w:t>
      </w:r>
      <w:r>
        <w:tab/>
      </w:r>
      <w:r>
        <w:rPr>
          <w:b/>
        </w:rPr>
        <w:t xml:space="preserve">PX </w:t>
      </w:r>
      <w:r>
        <w:rPr>
          <w:b/>
        </w:rPr>
        <w:fldChar w:fldCharType="begin"/>
      </w:r>
      <w:r>
        <w:rPr>
          <w:b/>
        </w:rPr>
        <w:instrText>SYMBOL 191 \f "Symbol"</w:instrText>
      </w:r>
      <w:r>
        <w:rPr>
          <w:b/>
        </w:rPr>
        <w:fldChar w:fldCharType="end"/>
      </w:r>
    </w:p>
    <w:tbl>
      <w:tblPr>
        <w:tblpPr w:leftFromText="180" w:rightFromText="180" w:vertAnchor="text" w:horzAnchor="margin" w:tblpXSpec="right" w:tblpY="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8"/>
      </w:tblGrid>
      <w:tr w:rsidR="002357FB">
        <w:trPr>
          <w:trHeight w:val="710"/>
        </w:trPr>
        <w:tc>
          <w:tcPr>
            <w:tcW w:w="3618" w:type="dxa"/>
            <w:vAlign w:val="bottom"/>
          </w:tcPr>
          <w:p w:rsidR="002357FB" w:rsidRDefault="002357FB" w:rsidP="00594E46">
            <w:pPr>
              <w:spacing w:line="360" w:lineRule="auto"/>
              <w:jc w:val="center"/>
            </w:pPr>
            <w:r>
              <w:rPr>
                <w:bCs/>
              </w:rPr>
              <w:t>If PXB or PXI won’t start plotting, you will have to integrate again.</w:t>
            </w:r>
          </w:p>
        </w:tc>
      </w:tr>
    </w:tbl>
    <w:p w:rsidR="002357FB" w:rsidRDefault="002357FB" w:rsidP="00594E46">
      <w:pPr>
        <w:spacing w:line="360" w:lineRule="auto"/>
        <w:rPr>
          <w:bCs/>
        </w:rPr>
      </w:pPr>
      <w:r>
        <w:tab/>
        <w:t>Plot the integral only:</w:t>
      </w:r>
      <w:r>
        <w:tab/>
      </w:r>
      <w:r>
        <w:tab/>
      </w:r>
      <w:r>
        <w:rPr>
          <w:b/>
        </w:rPr>
        <w:t xml:space="preserve">PXI  INT1.001 </w:t>
      </w:r>
      <w:r>
        <w:rPr>
          <w:b/>
        </w:rPr>
        <w:fldChar w:fldCharType="begin"/>
      </w:r>
      <w:r>
        <w:rPr>
          <w:b/>
        </w:rPr>
        <w:instrText>SYMBOL 191 \f "Symbol"</w:instrText>
      </w:r>
      <w:r>
        <w:rPr>
          <w:b/>
        </w:rPr>
        <w:fldChar w:fldCharType="end"/>
      </w:r>
    </w:p>
    <w:p w:rsidR="002357FB" w:rsidRDefault="002357FB" w:rsidP="00594E46">
      <w:pPr>
        <w:spacing w:line="360" w:lineRule="auto"/>
        <w:rPr>
          <w:bCs/>
        </w:rPr>
      </w:pPr>
      <w:r>
        <w:tab/>
        <w:t>Plot both (use 2 pens):</w:t>
      </w:r>
      <w:r>
        <w:tab/>
      </w:r>
      <w:r>
        <w:rPr>
          <w:b/>
        </w:rPr>
        <w:t xml:space="preserve">PXB INT1.001 </w:t>
      </w:r>
      <w:r>
        <w:rPr>
          <w:b/>
        </w:rPr>
        <w:fldChar w:fldCharType="begin"/>
      </w:r>
      <w:r>
        <w:rPr>
          <w:b/>
        </w:rPr>
        <w:instrText>SYMBOL 191 \f "Symbol"</w:instrText>
      </w:r>
      <w:r>
        <w:rPr>
          <w:b/>
        </w:rPr>
        <w:fldChar w:fldCharType="end"/>
      </w:r>
      <w:r>
        <w:rPr>
          <w:bCs/>
        </w:rPr>
        <w:t xml:space="preserve"> </w:t>
      </w:r>
    </w:p>
    <w:p w:rsidR="002357FB" w:rsidRDefault="002357FB" w:rsidP="00594E46">
      <w:pPr>
        <w:spacing w:line="360" w:lineRule="auto"/>
        <w:rPr>
          <w:b/>
        </w:rPr>
      </w:pPr>
      <w:r>
        <w:t>2.</w:t>
      </w:r>
      <w:r>
        <w:tab/>
        <w:t>Eject the page:</w:t>
      </w:r>
      <w:r>
        <w:tab/>
      </w:r>
      <w:r>
        <w:tab/>
      </w:r>
      <w:r>
        <w:tab/>
      </w:r>
      <w:r>
        <w:rPr>
          <w:b/>
        </w:rPr>
        <w:t xml:space="preserve">NP </w:t>
      </w:r>
      <w:r>
        <w:rPr>
          <w:b/>
        </w:rPr>
        <w:fldChar w:fldCharType="begin"/>
      </w:r>
      <w:r>
        <w:rPr>
          <w:b/>
        </w:rPr>
        <w:instrText>SYMBOL 191 \f "Symbol"</w:instrText>
      </w:r>
      <w:r>
        <w:rPr>
          <w:b/>
        </w:rPr>
        <w:fldChar w:fldCharType="end"/>
      </w:r>
    </w:p>
    <w:p w:rsidR="002357FB" w:rsidRDefault="002357FB" w:rsidP="00594E46">
      <w:pPr>
        <w:spacing w:line="360" w:lineRule="auto"/>
        <w:rPr>
          <w:bCs/>
          <w:u w:val="single"/>
        </w:rPr>
      </w:pPr>
      <w:r>
        <w:rPr>
          <w:bCs/>
        </w:rPr>
        <w:t>3.</w:t>
      </w:r>
      <w:r>
        <w:rPr>
          <w:bCs/>
        </w:rPr>
        <w:tab/>
        <w:t xml:space="preserve">To print expansions or make other changes, type </w:t>
      </w:r>
      <w:r>
        <w:rPr>
          <w:b/>
        </w:rPr>
        <w:t xml:space="preserve">EP </w:t>
      </w:r>
      <w:r>
        <w:rPr>
          <w:b/>
        </w:rPr>
        <w:fldChar w:fldCharType="begin"/>
      </w:r>
      <w:r>
        <w:rPr>
          <w:b/>
        </w:rPr>
        <w:instrText>SYMBOL 191 \f "Symbol"</w:instrText>
      </w:r>
      <w:r>
        <w:rPr>
          <w:b/>
        </w:rPr>
        <w:fldChar w:fldCharType="end"/>
      </w:r>
      <w:r>
        <w:rPr>
          <w:bCs/>
        </w:rPr>
        <w:t xml:space="preserve"> and start from the top of this page.</w:t>
      </w:r>
    </w:p>
    <w:p w:rsidR="002357FB" w:rsidRDefault="002357FB" w:rsidP="00594E46">
      <w:pPr>
        <w:pStyle w:val="Heading2"/>
        <w:spacing w:before="0"/>
      </w:pPr>
      <w:r>
        <w:br w:type="page"/>
      </w:r>
      <w:bookmarkStart w:id="12" w:name="_Toc504793426"/>
      <w:bookmarkStart w:id="13" w:name="_Toc504802715"/>
      <w:bookmarkStart w:id="14" w:name="_Toc504802883"/>
      <w:r>
        <w:lastRenderedPageBreak/>
        <w:t>A.III</w:t>
      </w:r>
      <w:r>
        <w:tab/>
        <w:t>Automatic Locking and Shimming</w:t>
      </w:r>
      <w:bookmarkEnd w:id="12"/>
      <w:bookmarkEnd w:id="13"/>
      <w:bookmarkEnd w:id="14"/>
    </w:p>
    <w:p w:rsidR="002357FB" w:rsidRDefault="002357FB" w:rsidP="00594E46">
      <w:pPr>
        <w:spacing w:line="600" w:lineRule="atLeast"/>
        <w:ind w:left="1260" w:hanging="540"/>
      </w:pPr>
      <w:r>
        <w:t>1.</w:t>
      </w:r>
      <w:r>
        <w:tab/>
        <w:t xml:space="preserve">Type: </w:t>
      </w:r>
      <w:r>
        <w:rPr>
          <w:b/>
        </w:rPr>
        <w:t>IPRS</w:t>
      </w:r>
      <w:r>
        <w:rPr>
          <w:b/>
        </w:rPr>
        <w:fldChar w:fldCharType="begin"/>
      </w:r>
      <w:r>
        <w:rPr>
          <w:b/>
        </w:rPr>
        <w:instrText>SYMBOL 191 \f "Symbol"</w:instrText>
      </w:r>
      <w:r>
        <w:rPr>
          <w:b/>
        </w:rPr>
        <w:fldChar w:fldCharType="end"/>
      </w:r>
      <w:r>
        <w:t xml:space="preserve"> </w:t>
      </w:r>
    </w:p>
    <w:p w:rsidR="002357FB" w:rsidRDefault="002357FB" w:rsidP="00594E46">
      <w:pPr>
        <w:spacing w:line="600" w:lineRule="atLeast"/>
        <w:ind w:left="1260" w:hanging="540"/>
        <w:rPr>
          <w:b/>
        </w:rPr>
      </w:pPr>
      <w:r>
        <w:tab/>
        <w:t xml:space="preserve">Enter NUSO Code : </w:t>
      </w:r>
      <w:r>
        <w:rPr>
          <w:b/>
        </w:rPr>
        <w:t>H010503</w:t>
      </w:r>
    </w:p>
    <w:p w:rsidR="002357FB" w:rsidRDefault="002357FB" w:rsidP="00594E46">
      <w:pPr>
        <w:spacing w:line="600" w:lineRule="atLeast"/>
        <w:ind w:left="1260" w:hanging="540"/>
      </w:pPr>
      <w:r>
        <w:tab/>
        <w:t>Answer all questions with “</w:t>
      </w:r>
      <w:r>
        <w:rPr>
          <w:b/>
        </w:rPr>
        <w:fldChar w:fldCharType="begin"/>
      </w:r>
      <w:r>
        <w:rPr>
          <w:b/>
        </w:rPr>
        <w:instrText>SYMBOL 191 \f "Symbol"</w:instrText>
      </w:r>
      <w:r>
        <w:rPr>
          <w:b/>
        </w:rPr>
        <w:fldChar w:fldCharType="end"/>
      </w:r>
      <w:r>
        <w:t>” except:</w:t>
      </w:r>
    </w:p>
    <w:p w:rsidR="002357FB" w:rsidRDefault="002357FB" w:rsidP="00594E46">
      <w:pPr>
        <w:spacing w:line="600" w:lineRule="atLeast"/>
        <w:ind w:left="1260" w:hanging="540"/>
      </w:pPr>
      <w:r>
        <w:tab/>
        <w:t>enter at question “Field:”</w:t>
      </w:r>
      <w:r>
        <w:tab/>
        <w:t>4310 for DMSO</w:t>
      </w:r>
    </w:p>
    <w:p w:rsidR="002357FB" w:rsidRDefault="002357FB" w:rsidP="00594E46">
      <w:pPr>
        <w:spacing w:line="480" w:lineRule="atLeast"/>
        <w:ind w:left="1260" w:hanging="540"/>
      </w:pPr>
      <w:r>
        <w:tab/>
      </w:r>
      <w:r>
        <w:tab/>
      </w:r>
      <w:r>
        <w:tab/>
      </w:r>
      <w:r>
        <w:tab/>
      </w:r>
      <w:r>
        <w:tab/>
      </w:r>
      <w:r>
        <w:tab/>
        <w:t>4400 for Methanol</w:t>
      </w:r>
    </w:p>
    <w:p w:rsidR="002357FB" w:rsidRDefault="002357FB" w:rsidP="00594E46">
      <w:pPr>
        <w:spacing w:line="480" w:lineRule="atLeast"/>
        <w:ind w:left="1260" w:hanging="540"/>
      </w:pPr>
      <w:r>
        <w:tab/>
      </w:r>
      <w:r>
        <w:tab/>
      </w:r>
      <w:r>
        <w:tab/>
      </w:r>
      <w:r>
        <w:tab/>
      </w:r>
      <w:r>
        <w:tab/>
      </w:r>
      <w:r>
        <w:tab/>
        <w:t>4310 for Acetone</w:t>
      </w:r>
    </w:p>
    <w:p w:rsidR="002357FB" w:rsidRDefault="002357FB" w:rsidP="00594E46">
      <w:pPr>
        <w:spacing w:line="480" w:lineRule="atLeast"/>
        <w:ind w:left="1260" w:hanging="540"/>
      </w:pPr>
      <w:r>
        <w:tab/>
      </w:r>
      <w:r>
        <w:tab/>
      </w:r>
      <w:r>
        <w:tab/>
      </w:r>
      <w:r>
        <w:tab/>
      </w:r>
      <w:r>
        <w:tab/>
      </w:r>
      <w:r>
        <w:tab/>
        <w:t>4680 for Chloroform</w:t>
      </w:r>
    </w:p>
    <w:p w:rsidR="002357FB" w:rsidRDefault="002357FB" w:rsidP="00594E46">
      <w:pPr>
        <w:spacing w:line="480" w:lineRule="atLeast"/>
        <w:ind w:left="1260" w:hanging="540"/>
      </w:pPr>
      <w:r>
        <w:tab/>
      </w:r>
      <w:r>
        <w:tab/>
      </w:r>
      <w:r>
        <w:tab/>
      </w:r>
      <w:r>
        <w:tab/>
      </w:r>
      <w:r>
        <w:tab/>
      </w:r>
      <w:r>
        <w:tab/>
        <w:t>4490 for D</w:t>
      </w:r>
      <w:r>
        <w:rPr>
          <w:position w:val="-6"/>
          <w:sz w:val="22"/>
        </w:rPr>
        <w:t>2</w:t>
      </w:r>
      <w:r>
        <w:t>O</w:t>
      </w:r>
    </w:p>
    <w:p w:rsidR="002357FB" w:rsidRDefault="002357FB" w:rsidP="00594E46">
      <w:pPr>
        <w:spacing w:line="480" w:lineRule="atLeast"/>
        <w:ind w:left="1260" w:hanging="540"/>
      </w:pPr>
      <w:r>
        <w:tab/>
      </w:r>
      <w:r>
        <w:tab/>
      </w:r>
      <w:r>
        <w:tab/>
      </w:r>
      <w:r>
        <w:tab/>
      </w:r>
      <w:r>
        <w:tab/>
      </w:r>
      <w:r>
        <w:tab/>
        <w:t>4680 for Benzene</w:t>
      </w:r>
    </w:p>
    <w:p w:rsidR="002357FB" w:rsidRDefault="002357FB" w:rsidP="00594E46">
      <w:pPr>
        <w:spacing w:line="480" w:lineRule="atLeast"/>
        <w:ind w:left="1260" w:hanging="540"/>
      </w:pPr>
      <w:r>
        <w:tab/>
      </w:r>
      <w:r>
        <w:tab/>
      </w:r>
      <w:r>
        <w:tab/>
      </w:r>
      <w:r>
        <w:tab/>
      </w:r>
      <w:r>
        <w:tab/>
      </w:r>
      <w:r>
        <w:tab/>
        <w:t>4800 for Pyridine</w:t>
      </w:r>
    </w:p>
    <w:p w:rsidR="002357FB" w:rsidRDefault="002357FB" w:rsidP="00594E46">
      <w:pPr>
        <w:spacing w:line="600" w:lineRule="atLeast"/>
        <w:ind w:left="1260" w:hanging="540"/>
      </w:pPr>
      <w:r>
        <w:t>2.</w:t>
      </w:r>
      <w:r>
        <w:tab/>
      </w:r>
      <w:r>
        <w:rPr>
          <w:b/>
        </w:rPr>
        <w:t xml:space="preserve">AU LOCK.AU </w:t>
      </w:r>
      <w:r>
        <w:rPr>
          <w:b/>
        </w:rPr>
        <w:fldChar w:fldCharType="begin"/>
      </w:r>
      <w:r>
        <w:rPr>
          <w:b/>
        </w:rPr>
        <w:instrText>SYMBOL 191 \f "Symbol"</w:instrText>
      </w:r>
      <w:r>
        <w:rPr>
          <w:b/>
        </w:rPr>
        <w:fldChar w:fldCharType="end"/>
      </w:r>
      <w:r>
        <w:t xml:space="preserve">  </w:t>
      </w:r>
    </w:p>
    <w:p w:rsidR="002357FB" w:rsidRDefault="002357FB" w:rsidP="00594E46">
      <w:pPr>
        <w:spacing w:line="600" w:lineRule="atLeast"/>
        <w:ind w:left="1260" w:hanging="540"/>
        <w:rPr>
          <w:b/>
        </w:rPr>
      </w:pPr>
      <w:r>
        <w:t>3.</w:t>
      </w:r>
      <w:r>
        <w:tab/>
      </w:r>
      <w:r>
        <w:rPr>
          <w:b/>
        </w:rPr>
        <w:t xml:space="preserve">EXE S05solvent </w:t>
      </w:r>
      <w:r>
        <w:rPr>
          <w:b/>
        </w:rPr>
        <w:fldChar w:fldCharType="begin"/>
      </w:r>
      <w:r>
        <w:rPr>
          <w:b/>
        </w:rPr>
        <w:instrText>SYMBOL 191 \f "Symbol"</w:instrText>
      </w:r>
      <w:r>
        <w:rPr>
          <w:b/>
        </w:rPr>
        <w:fldChar w:fldCharType="end"/>
      </w:r>
    </w:p>
    <w:p w:rsidR="002357FB" w:rsidRDefault="002357FB" w:rsidP="00594E46">
      <w:pPr>
        <w:spacing w:line="600" w:lineRule="atLeast"/>
        <w:ind w:left="1260" w:hanging="540"/>
        <w:rPr>
          <w:b/>
        </w:rPr>
      </w:pPr>
      <w:r>
        <w:t>4.</w:t>
      </w:r>
      <w:r>
        <w:tab/>
      </w:r>
      <w:r>
        <w:rPr>
          <w:b/>
        </w:rPr>
        <w:t xml:space="preserve">AU SHIM.AU </w:t>
      </w:r>
      <w:r>
        <w:rPr>
          <w:b/>
        </w:rPr>
        <w:fldChar w:fldCharType="begin"/>
      </w:r>
      <w:r>
        <w:rPr>
          <w:b/>
        </w:rPr>
        <w:instrText>SYMBOL 191 \f "Symbol"</w:instrText>
      </w:r>
      <w:r>
        <w:rPr>
          <w:b/>
        </w:rPr>
        <w:fldChar w:fldCharType="end"/>
      </w:r>
      <w:r>
        <w:rPr>
          <w:b/>
        </w:rPr>
        <w:t xml:space="preserve"> </w:t>
      </w:r>
    </w:p>
    <w:p w:rsidR="002357FB" w:rsidRDefault="002357FB" w:rsidP="00594E46">
      <w:pPr>
        <w:spacing w:line="600" w:lineRule="atLeast"/>
        <w:ind w:left="1260" w:hanging="540"/>
      </w:pPr>
      <w:r>
        <w:t>5.</w:t>
      </w:r>
      <w:r>
        <w:tab/>
        <w:t>Wait until the message “SHIM IN PROGRESS” disappears from the top of the screen (takes 1-5 minutes).</w:t>
      </w:r>
    </w:p>
    <w:p w:rsidR="002357FB" w:rsidRDefault="002357FB" w:rsidP="00594E46">
      <w:pPr>
        <w:pStyle w:val="Heading2"/>
        <w:spacing w:before="0"/>
      </w:pPr>
      <w:r>
        <w:br w:type="page"/>
      </w:r>
      <w:bookmarkStart w:id="15" w:name="_Toc504793427"/>
      <w:bookmarkStart w:id="16" w:name="_Toc504802716"/>
      <w:bookmarkStart w:id="17" w:name="_Toc504802884"/>
      <w:r>
        <w:lastRenderedPageBreak/>
        <w:t>A.IV</w:t>
      </w:r>
      <w:r>
        <w:tab/>
        <w:t xml:space="preserve">Automated Procedure for Routine </w:t>
      </w:r>
      <w:r>
        <w:rPr>
          <w:position w:val="6"/>
          <w:sz w:val="22"/>
        </w:rPr>
        <w:t>1</w:t>
      </w:r>
      <w:r>
        <w:t xml:space="preserve">H and </w:t>
      </w:r>
      <w:r>
        <w:rPr>
          <w:position w:val="6"/>
          <w:sz w:val="22"/>
        </w:rPr>
        <w:t>13</w:t>
      </w:r>
      <w:r>
        <w:t>C Experiments</w:t>
      </w:r>
      <w:bookmarkEnd w:id="15"/>
      <w:bookmarkEnd w:id="16"/>
      <w:bookmarkEnd w:id="17"/>
    </w:p>
    <w:p w:rsidR="002357FB" w:rsidRDefault="002357FB" w:rsidP="00594E46">
      <w:pPr>
        <w:spacing w:line="600" w:lineRule="atLeast"/>
        <w:ind w:left="1260" w:hanging="540"/>
      </w:pPr>
      <w:r>
        <w:t>1.</w:t>
      </w:r>
      <w:r>
        <w:tab/>
        <w:t>Read the job parameter file for your solvent:</w:t>
      </w:r>
    </w:p>
    <w:p w:rsidR="002357FB" w:rsidRDefault="002357FB" w:rsidP="00594E46">
      <w:pPr>
        <w:spacing w:line="600" w:lineRule="atLeast"/>
        <w:ind w:left="1260" w:hanging="540"/>
      </w:pPr>
      <w:r>
        <w:tab/>
        <w:t>i.e.</w:t>
      </w:r>
      <w:r>
        <w:tab/>
      </w:r>
      <w:r>
        <w:rPr>
          <w:b/>
        </w:rPr>
        <w:t xml:space="preserve">RJ  JH5CDCL3 </w:t>
      </w:r>
      <w:r>
        <w:rPr>
          <w:b/>
        </w:rPr>
        <w:fldChar w:fldCharType="begin"/>
      </w:r>
      <w:r>
        <w:rPr>
          <w:b/>
        </w:rPr>
        <w:instrText>SYMBOL 191 \f "Symbol"</w:instrText>
      </w:r>
      <w:r>
        <w:rPr>
          <w:b/>
        </w:rPr>
        <w:fldChar w:fldCharType="end"/>
      </w:r>
    </w:p>
    <w:p w:rsidR="002357FB" w:rsidRDefault="002357FB" w:rsidP="00594E46">
      <w:pPr>
        <w:spacing w:line="600" w:lineRule="atLeast"/>
        <w:ind w:left="1260" w:hanging="540"/>
        <w:rPr>
          <w:b/>
        </w:rPr>
      </w:pPr>
      <w:r>
        <w:tab/>
      </w:r>
      <w:r>
        <w:tab/>
      </w:r>
      <w:r>
        <w:tab/>
      </w:r>
      <w:r>
        <w:rPr>
          <w:b/>
        </w:rPr>
        <w:t xml:space="preserve">PJ </w:t>
      </w:r>
      <w:r>
        <w:rPr>
          <w:b/>
        </w:rPr>
        <w:fldChar w:fldCharType="begin"/>
      </w:r>
      <w:r>
        <w:rPr>
          <w:b/>
        </w:rPr>
        <w:instrText>SYMBOL 191 \f "Symbol"</w:instrText>
      </w:r>
      <w:r>
        <w:rPr>
          <w:b/>
        </w:rPr>
        <w:fldChar w:fldCharType="end"/>
      </w:r>
      <w:r>
        <w:rPr>
          <w:b/>
        </w:rPr>
        <w:fldChar w:fldCharType="begin"/>
      </w:r>
      <w:r>
        <w:rPr>
          <w:b/>
        </w:rPr>
        <w:instrText>SYMBOL 191 \f "Symbol"</w:instrText>
      </w:r>
      <w:r>
        <w:rPr>
          <w:b/>
        </w:rPr>
        <w:fldChar w:fldCharType="end"/>
      </w:r>
    </w:p>
    <w:p w:rsidR="002357FB" w:rsidRDefault="002357FB" w:rsidP="00594E46">
      <w:pPr>
        <w:spacing w:line="600" w:lineRule="atLeast"/>
        <w:ind w:left="1260" w:hanging="540"/>
        <w:rPr>
          <w:b/>
        </w:rPr>
      </w:pPr>
      <w:r>
        <w:tab/>
      </w:r>
      <w:r>
        <w:tab/>
      </w:r>
      <w:r>
        <w:tab/>
      </w:r>
      <w:r>
        <w:rPr>
          <w:b/>
        </w:rPr>
        <w:t xml:space="preserve">II </w:t>
      </w:r>
      <w:r>
        <w:rPr>
          <w:b/>
        </w:rPr>
        <w:fldChar w:fldCharType="begin"/>
      </w:r>
      <w:r>
        <w:rPr>
          <w:b/>
        </w:rPr>
        <w:instrText>SYMBOL 191 \f "Symbol"</w:instrText>
      </w:r>
      <w:r>
        <w:rPr>
          <w:b/>
        </w:rPr>
        <w:fldChar w:fldCharType="end"/>
      </w:r>
    </w:p>
    <w:p w:rsidR="002357FB" w:rsidRDefault="002357FB" w:rsidP="00594E46">
      <w:pPr>
        <w:spacing w:line="600" w:lineRule="atLeast"/>
        <w:ind w:left="1260" w:hanging="540"/>
      </w:pPr>
      <w:r>
        <w:t>2.</w:t>
      </w:r>
      <w:r>
        <w:tab/>
        <w:t xml:space="preserve">Type: </w:t>
      </w:r>
      <w:r>
        <w:rPr>
          <w:b/>
        </w:rPr>
        <w:t xml:space="preserve"> SINO </w:t>
      </w:r>
      <w:r>
        <w:rPr>
          <w:b/>
        </w:rPr>
        <w:fldChar w:fldCharType="begin"/>
      </w:r>
      <w:r>
        <w:rPr>
          <w:b/>
        </w:rPr>
        <w:instrText>SYMBOL 191 \f "Symbol"</w:instrText>
      </w:r>
      <w:r>
        <w:rPr>
          <w:b/>
        </w:rPr>
        <w:fldChar w:fldCharType="end"/>
      </w:r>
      <w:r>
        <w:rPr>
          <w:b/>
        </w:rPr>
        <w:t xml:space="preserve"> 4 </w:t>
      </w:r>
      <w:r>
        <w:rPr>
          <w:b/>
        </w:rPr>
        <w:fldChar w:fldCharType="begin"/>
      </w:r>
      <w:r>
        <w:rPr>
          <w:b/>
        </w:rPr>
        <w:instrText>SYMBOL 191 \f "Symbol"</w:instrText>
      </w:r>
      <w:r>
        <w:rPr>
          <w:b/>
        </w:rPr>
        <w:fldChar w:fldCharType="end"/>
      </w:r>
      <w:r>
        <w:rPr>
          <w:b/>
        </w:rPr>
        <w:t xml:space="preserve"> Y </w:t>
      </w:r>
      <w:r>
        <w:rPr>
          <w:b/>
        </w:rPr>
        <w:fldChar w:fldCharType="begin"/>
      </w:r>
      <w:r>
        <w:rPr>
          <w:b/>
        </w:rPr>
        <w:instrText>SYMBOL 191 \f "Symbol"</w:instrText>
      </w:r>
      <w:r>
        <w:rPr>
          <w:b/>
        </w:rPr>
        <w:fldChar w:fldCharType="end"/>
      </w:r>
    </w:p>
    <w:p w:rsidR="002357FB" w:rsidRDefault="002357FB" w:rsidP="00594E46">
      <w:pPr>
        <w:spacing w:line="600" w:lineRule="atLeast"/>
        <w:ind w:left="1260" w:hanging="540"/>
        <w:rPr>
          <w:b/>
        </w:rPr>
      </w:pPr>
      <w:r>
        <w:t>3.</w:t>
      </w:r>
      <w:r>
        <w:tab/>
        <w:t xml:space="preserve">Type:  </w:t>
      </w:r>
      <w:r>
        <w:rPr>
          <w:b/>
        </w:rPr>
        <w:t xml:space="preserve">AU ROUTINE.AU </w:t>
      </w:r>
      <w:r>
        <w:rPr>
          <w:b/>
        </w:rPr>
        <w:fldChar w:fldCharType="begin"/>
      </w:r>
      <w:r>
        <w:rPr>
          <w:b/>
        </w:rPr>
        <w:instrText>SYMBOL 191 \f "Symbol"</w:instrText>
      </w:r>
      <w:r>
        <w:rPr>
          <w:b/>
        </w:rPr>
        <w:fldChar w:fldCharType="end"/>
      </w:r>
    </w:p>
    <w:p w:rsidR="002357FB" w:rsidRDefault="002357FB" w:rsidP="00594E46">
      <w:pPr>
        <w:spacing w:line="360" w:lineRule="atLeast"/>
        <w:ind w:left="1260" w:hanging="540"/>
      </w:pPr>
      <w:r>
        <w:tab/>
        <w:t>The program requests a filename to save the FID.  DO NOT enter any extension!</w:t>
      </w:r>
    </w:p>
    <w:p w:rsidR="002357FB" w:rsidRDefault="002357FB" w:rsidP="00594E46">
      <w:pPr>
        <w:spacing w:line="360" w:lineRule="atLeast"/>
        <w:ind w:left="1260" w:hanging="540"/>
      </w:pPr>
      <w:r>
        <w:tab/>
        <w:t xml:space="preserve">The program will stop, when a sufficient signal-to-noise ratio has been achieved, </w:t>
      </w:r>
    </w:p>
    <w:p w:rsidR="002357FB" w:rsidRDefault="002357FB" w:rsidP="00594E46">
      <w:pPr>
        <w:spacing w:line="360" w:lineRule="atLeast"/>
        <w:ind w:left="1260" w:hanging="540"/>
      </w:pPr>
      <w:r>
        <w:tab/>
        <w:t xml:space="preserve">but may be interrupted any time by pressing </w:t>
      </w:r>
      <w:r>
        <w:rPr>
          <w:b/>
        </w:rPr>
        <w:t>CTRL-H.</w:t>
      </w:r>
    </w:p>
    <w:p w:rsidR="002357FB" w:rsidRDefault="002357FB" w:rsidP="00594E46">
      <w:pPr>
        <w:spacing w:line="360" w:lineRule="atLeast"/>
        <w:ind w:left="540" w:hanging="540"/>
      </w:pPr>
    </w:p>
    <w:p w:rsidR="002357FB" w:rsidRDefault="002357FB" w:rsidP="00594E46">
      <w:pPr>
        <w:spacing w:line="360" w:lineRule="atLeast"/>
        <w:ind w:left="1260" w:hanging="540"/>
      </w:pPr>
      <w:r>
        <w:t>4.</w:t>
      </w:r>
      <w:r>
        <w:tab/>
        <w:t xml:space="preserve">Make sure that the plotter has loaded paper and that there are still some pages left </w:t>
      </w:r>
      <w:r>
        <w:br/>
        <w:t>in the tray.  Use a black pen in position 1 and a differently colored pen in position 2.</w:t>
      </w:r>
    </w:p>
    <w:p w:rsidR="002357FB" w:rsidRDefault="002357FB" w:rsidP="00594E46">
      <w:pPr>
        <w:spacing w:line="600" w:lineRule="atLeast"/>
        <w:ind w:left="1260" w:hanging="540"/>
      </w:pPr>
      <w:r>
        <w:t>5.</w:t>
      </w:r>
      <w:r>
        <w:tab/>
        <w:t>Type:</w:t>
      </w:r>
    </w:p>
    <w:p w:rsidR="002357FB" w:rsidRDefault="002357FB" w:rsidP="00594E46">
      <w:pPr>
        <w:spacing w:line="360" w:lineRule="atLeast"/>
        <w:ind w:left="1260" w:hanging="540"/>
      </w:pPr>
      <w:r>
        <w:tab/>
      </w:r>
      <w:r>
        <w:rPr>
          <w:b/>
        </w:rPr>
        <w:t xml:space="preserve">EXE PLOTH.EXE </w:t>
      </w:r>
      <w:r>
        <w:rPr>
          <w:b/>
        </w:rPr>
        <w:fldChar w:fldCharType="begin"/>
      </w:r>
      <w:r>
        <w:rPr>
          <w:b/>
        </w:rPr>
        <w:instrText>SYMBOL 191 \f "Symbol"</w:instrText>
      </w:r>
      <w:r>
        <w:rPr>
          <w:b/>
        </w:rPr>
        <w:fldChar w:fldCharType="end"/>
      </w:r>
      <w:r>
        <w:rPr>
          <w:b/>
        </w:rPr>
        <w:tab/>
      </w:r>
      <w:r>
        <w:tab/>
        <w:t xml:space="preserve">for a full </w:t>
      </w:r>
      <w:r>
        <w:rPr>
          <w:position w:val="6"/>
          <w:sz w:val="22"/>
        </w:rPr>
        <w:t>1</w:t>
      </w:r>
      <w:r>
        <w:t>H spectrum with integration.</w:t>
      </w:r>
    </w:p>
    <w:p w:rsidR="002357FB" w:rsidRDefault="002357FB" w:rsidP="00594E46">
      <w:pPr>
        <w:spacing w:line="360" w:lineRule="atLeast"/>
        <w:ind w:left="1260" w:hanging="540"/>
      </w:pPr>
      <w:r>
        <w:tab/>
      </w:r>
      <w:r>
        <w:rPr>
          <w:b/>
        </w:rPr>
        <w:t xml:space="preserve">EXE PLOTC.EXE </w:t>
      </w:r>
      <w:r>
        <w:rPr>
          <w:b/>
        </w:rPr>
        <w:fldChar w:fldCharType="begin"/>
      </w:r>
      <w:r>
        <w:rPr>
          <w:b/>
        </w:rPr>
        <w:instrText>SYMBOL 191 \f "Symbol"</w:instrText>
      </w:r>
      <w:r>
        <w:rPr>
          <w:b/>
        </w:rPr>
        <w:fldChar w:fldCharType="end"/>
      </w:r>
      <w:r>
        <w:rPr>
          <w:b/>
        </w:rPr>
        <w:tab/>
      </w:r>
      <w:r>
        <w:tab/>
        <w:t xml:space="preserve">for a full </w:t>
      </w:r>
      <w:r>
        <w:rPr>
          <w:position w:val="6"/>
          <w:sz w:val="22"/>
        </w:rPr>
        <w:t>13</w:t>
      </w:r>
      <w:r>
        <w:t>C spectrum.</w:t>
      </w:r>
    </w:p>
    <w:p w:rsidR="002357FB" w:rsidRDefault="002357FB" w:rsidP="00594E46">
      <w:pPr>
        <w:spacing w:line="360" w:lineRule="atLeast"/>
        <w:ind w:left="1260" w:hanging="540"/>
      </w:pPr>
      <w:r>
        <w:tab/>
      </w:r>
      <w:r>
        <w:rPr>
          <w:b/>
        </w:rPr>
        <w:t xml:space="preserve">EXE PLOTHEXP.EXE </w:t>
      </w:r>
      <w:r>
        <w:rPr>
          <w:b/>
        </w:rPr>
        <w:fldChar w:fldCharType="begin"/>
      </w:r>
      <w:r>
        <w:rPr>
          <w:b/>
        </w:rPr>
        <w:instrText>SYMBOL 191 \f "Symbol"</w:instrText>
      </w:r>
      <w:r>
        <w:rPr>
          <w:b/>
        </w:rPr>
        <w:fldChar w:fldCharType="end"/>
      </w:r>
      <w:r>
        <w:tab/>
        <w:t xml:space="preserve">for expansions of a </w:t>
      </w:r>
      <w:r>
        <w:rPr>
          <w:position w:val="6"/>
          <w:sz w:val="22"/>
        </w:rPr>
        <w:t>1</w:t>
      </w:r>
      <w:r>
        <w:t>H spectrum.</w:t>
      </w:r>
    </w:p>
    <w:p w:rsidR="002357FB" w:rsidRDefault="002357FB" w:rsidP="00594E46">
      <w:pPr>
        <w:spacing w:line="360" w:lineRule="atLeast"/>
        <w:ind w:left="1260" w:hanging="540"/>
      </w:pPr>
      <w:r>
        <w:tab/>
      </w:r>
      <w:r>
        <w:rPr>
          <w:b/>
        </w:rPr>
        <w:t xml:space="preserve">EXE PLOTCEXP.EXE </w:t>
      </w:r>
      <w:r>
        <w:rPr>
          <w:b/>
        </w:rPr>
        <w:fldChar w:fldCharType="begin"/>
      </w:r>
      <w:r>
        <w:rPr>
          <w:b/>
        </w:rPr>
        <w:instrText>SYMBOL 191 \f "Symbol"</w:instrText>
      </w:r>
      <w:r>
        <w:rPr>
          <w:b/>
        </w:rPr>
        <w:fldChar w:fldCharType="end"/>
      </w:r>
      <w:r>
        <w:tab/>
        <w:t xml:space="preserve">for expansions of a </w:t>
      </w:r>
      <w:r>
        <w:rPr>
          <w:position w:val="6"/>
          <w:sz w:val="22"/>
        </w:rPr>
        <w:t>13</w:t>
      </w:r>
      <w:r>
        <w:t>C spectrum.</w:t>
      </w:r>
    </w:p>
    <w:p w:rsidR="002357FB" w:rsidRDefault="002357FB" w:rsidP="00594E46">
      <w:pPr>
        <w:spacing w:line="360" w:lineRule="atLeast"/>
        <w:ind w:left="1260" w:hanging="540"/>
      </w:pPr>
      <w:r>
        <w:tab/>
        <w:t xml:space="preserve">Each program will ask for the filename of the FID.  </w:t>
      </w:r>
    </w:p>
    <w:p w:rsidR="002357FB" w:rsidRDefault="002357FB" w:rsidP="00594E46">
      <w:pPr>
        <w:spacing w:line="360" w:lineRule="atLeast"/>
        <w:ind w:left="1260" w:hanging="540"/>
      </w:pPr>
      <w:r>
        <w:tab/>
        <w:t>The file must have the extension .001, but do not enter the extension.</w:t>
      </w:r>
    </w:p>
    <w:p w:rsidR="002357FB" w:rsidRDefault="002357FB" w:rsidP="00594E46">
      <w:pPr>
        <w:pStyle w:val="Heading2"/>
        <w:spacing w:before="0"/>
      </w:pPr>
      <w:r>
        <w:br w:type="page"/>
      </w:r>
      <w:bookmarkStart w:id="18" w:name="_Toc504793428"/>
      <w:bookmarkStart w:id="19" w:name="_Toc504802717"/>
      <w:bookmarkStart w:id="20" w:name="_Toc504802885"/>
      <w:r>
        <w:lastRenderedPageBreak/>
        <w:t>A.V</w:t>
      </w:r>
      <w:r>
        <w:tab/>
        <w:t xml:space="preserve">Switching between </w:t>
      </w:r>
      <w:smartTag w:uri="urn:schemas-microsoft-com:office:smarttags" w:element="City">
        <w:smartTag w:uri="urn:schemas-microsoft-com:office:smarttags" w:element="place">
          <w:r>
            <w:t>NORMAL</w:t>
          </w:r>
        </w:smartTag>
      </w:smartTag>
      <w:r>
        <w:t xml:space="preserve"> and REVERSE mode (AM 360 only)</w:t>
      </w:r>
      <w:bookmarkEnd w:id="18"/>
      <w:bookmarkEnd w:id="19"/>
      <w:bookmarkEnd w:id="20"/>
    </w:p>
    <w:p w:rsidR="002357FB" w:rsidRDefault="002357FB" w:rsidP="00594E46">
      <w:pPr>
        <w:spacing w:line="360" w:lineRule="auto"/>
        <w:ind w:left="634" w:hanging="634"/>
      </w:pPr>
    </w:p>
    <w:p w:rsidR="002357FB" w:rsidRDefault="002357FB" w:rsidP="00594E46">
      <w:pPr>
        <w:spacing w:line="360" w:lineRule="auto"/>
        <w:ind w:left="634" w:hanging="634"/>
      </w:pPr>
      <w:r>
        <w:t>-</w:t>
      </w:r>
      <w:r>
        <w:tab/>
      </w:r>
      <w:r>
        <w:rPr>
          <w:u w:val="single"/>
        </w:rPr>
        <w:t>NORMAL  →  REVERSE</w:t>
      </w:r>
    </w:p>
    <w:p w:rsidR="002357FB" w:rsidRDefault="002357FB" w:rsidP="00594E46">
      <w:pPr>
        <w:spacing w:line="360" w:lineRule="auto"/>
        <w:ind w:left="634" w:hanging="634"/>
      </w:pPr>
      <w:r>
        <w:tab/>
        <w:t>1. Type “</w:t>
      </w:r>
      <w:smartTag w:uri="urn:schemas-microsoft-com:office:smarttags" w:element="place">
        <w:r>
          <w:rPr>
            <w:b/>
          </w:rPr>
          <w:t>PO</w:t>
        </w:r>
      </w:smartTag>
      <w:r>
        <w:rPr>
          <w:b/>
        </w:rPr>
        <w:t xml:space="preserve"> </w:t>
      </w:r>
      <w:r>
        <w:rPr>
          <w:b/>
        </w:rPr>
        <w:sym w:font="Symbol" w:char="F0BF"/>
      </w:r>
      <w:r>
        <w:rPr>
          <w:b/>
        </w:rPr>
        <w:t xml:space="preserve"> PR </w:t>
      </w:r>
      <w:r>
        <w:rPr>
          <w:b/>
        </w:rPr>
        <w:sym w:font="Symbol" w:char="F0BF"/>
      </w:r>
      <w:r>
        <w:rPr>
          <w:b/>
        </w:rPr>
        <w:t xml:space="preserve"> 0</w:t>
      </w:r>
      <w:r>
        <w:t>”</w:t>
      </w:r>
    </w:p>
    <w:p w:rsidR="002357FB" w:rsidRDefault="002357FB" w:rsidP="00594E46">
      <w:pPr>
        <w:spacing w:line="360" w:lineRule="auto"/>
        <w:ind w:left="634" w:hanging="634"/>
      </w:pPr>
      <w:r>
        <w:tab/>
        <w:t>2. Open the metal door at the right side of the AM-360 console.</w:t>
      </w:r>
    </w:p>
    <w:p w:rsidR="002357FB" w:rsidRDefault="002357FB" w:rsidP="00594E46">
      <w:pPr>
        <w:spacing w:line="360" w:lineRule="auto"/>
        <w:ind w:left="634" w:hanging="634"/>
      </w:pPr>
      <w:r>
        <w:tab/>
        <w:t xml:space="preserve">    Pull out the “NORMAL MODE / INVERSE MODE” plug (upper left corner).</w:t>
      </w:r>
    </w:p>
    <w:p w:rsidR="002357FB" w:rsidRDefault="002357FB" w:rsidP="00594E46">
      <w:pPr>
        <w:spacing w:line="360" w:lineRule="auto"/>
        <w:ind w:left="634" w:hanging="634"/>
      </w:pPr>
      <w:r>
        <w:tab/>
        <w:t xml:space="preserve">    Turn the plug upside down and plug it back in.</w:t>
      </w:r>
    </w:p>
    <w:p w:rsidR="002357FB" w:rsidRDefault="002357FB" w:rsidP="00594E46">
      <w:pPr>
        <w:spacing w:line="360" w:lineRule="auto"/>
        <w:ind w:left="634" w:hanging="634"/>
      </w:pPr>
      <w:r>
        <w:tab/>
        <w:t xml:space="preserve">     (The upper label defines the current mode.)</w:t>
      </w:r>
    </w:p>
    <w:p w:rsidR="002357FB" w:rsidRDefault="002357FB" w:rsidP="00594E46">
      <w:pPr>
        <w:spacing w:line="360" w:lineRule="auto"/>
        <w:ind w:left="634" w:hanging="634"/>
      </w:pPr>
      <w:r>
        <w:tab/>
        <w:t>3. At the preamplifier housing (box on the floor next to the magnet) switch the</w:t>
      </w:r>
    </w:p>
    <w:p w:rsidR="002357FB" w:rsidRDefault="002357FB" w:rsidP="00594E46">
      <w:pPr>
        <w:spacing w:line="360" w:lineRule="auto"/>
        <w:ind w:left="634" w:hanging="634"/>
      </w:pPr>
      <w:r>
        <w:tab/>
        <w:t xml:space="preserve">    following cables:</w:t>
      </w:r>
    </w:p>
    <w:p w:rsidR="002357FB" w:rsidRDefault="002357FB" w:rsidP="00594E46">
      <w:pPr>
        <w:spacing w:line="360" w:lineRule="auto"/>
        <w:ind w:left="634" w:hanging="634"/>
      </w:pPr>
      <w:r>
        <w:tab/>
        <w:t xml:space="preserve">   a) Connect the cable labeled “Preamp.2” with the cable “F1IN” using a BNC connector.</w:t>
      </w:r>
    </w:p>
    <w:p w:rsidR="002357FB" w:rsidRDefault="002357FB" w:rsidP="00594E46">
      <w:pPr>
        <w:spacing w:line="360" w:lineRule="auto"/>
        <w:ind w:left="634" w:hanging="634"/>
      </w:pPr>
      <w:r>
        <w:tab/>
        <w:t xml:space="preserve">   b) Plug the BNC cable “F2IN” into the plug “</w:t>
      </w:r>
      <w:proofErr w:type="spellStart"/>
      <w:r>
        <w:t>Transm</w:t>
      </w:r>
      <w:proofErr w:type="spellEnd"/>
      <w:r>
        <w:t>. F1” at the side of the box.</w:t>
      </w:r>
    </w:p>
    <w:p w:rsidR="002357FB" w:rsidRDefault="002357FB" w:rsidP="00594E46">
      <w:pPr>
        <w:spacing w:line="360" w:lineRule="auto"/>
        <w:ind w:left="634" w:hanging="634"/>
      </w:pPr>
      <w:r>
        <w:tab/>
        <w:t>4. Type “</w:t>
      </w:r>
      <w:r>
        <w:rPr>
          <w:b/>
        </w:rPr>
        <w:t xml:space="preserve">PR </w:t>
      </w:r>
      <w:r>
        <w:rPr>
          <w:b/>
        </w:rPr>
        <w:sym w:font="Symbol" w:char="F0BF"/>
      </w:r>
      <w:r>
        <w:rPr>
          <w:b/>
        </w:rPr>
        <w:t xml:space="preserve"> H1</w:t>
      </w:r>
      <w:r>
        <w:t>”</w:t>
      </w:r>
    </w:p>
    <w:p w:rsidR="002357FB" w:rsidRDefault="002357FB" w:rsidP="00594E46">
      <w:pPr>
        <w:spacing w:line="360" w:lineRule="auto"/>
        <w:ind w:left="634" w:hanging="634"/>
        <w:rPr>
          <w:sz w:val="28"/>
        </w:rPr>
      </w:pPr>
    </w:p>
    <w:p w:rsidR="002357FB" w:rsidRDefault="002357FB" w:rsidP="00594E46">
      <w:pPr>
        <w:spacing w:line="360" w:lineRule="auto"/>
        <w:ind w:left="634" w:hanging="634"/>
        <w:rPr>
          <w:sz w:val="28"/>
        </w:rPr>
      </w:pPr>
      <w:r>
        <w:rPr>
          <w:sz w:val="28"/>
        </w:rPr>
        <w:tab/>
        <w:t xml:space="preserve">The </w:t>
      </w:r>
      <w:smartTag w:uri="urn:schemas-microsoft-com:office:smarttags" w:element="place">
        <w:r>
          <w:rPr>
            <w:b/>
            <w:sz w:val="28"/>
            <w:u w:val="single"/>
          </w:rPr>
          <w:t>NORMAL</w:t>
        </w:r>
      </w:smartTag>
      <w:r>
        <w:rPr>
          <w:b/>
          <w:sz w:val="28"/>
          <w:u w:val="single"/>
        </w:rPr>
        <w:t xml:space="preserve"> </w:t>
      </w:r>
      <w:r>
        <w:rPr>
          <w:b/>
          <w:sz w:val="28"/>
          <w:u w:val="single"/>
          <w:vertAlign w:val="superscript"/>
        </w:rPr>
        <w:t>1</w:t>
      </w:r>
      <w:r>
        <w:rPr>
          <w:b/>
          <w:sz w:val="28"/>
          <w:u w:val="single"/>
        </w:rPr>
        <w:t xml:space="preserve">H and </w:t>
      </w:r>
      <w:r>
        <w:rPr>
          <w:b/>
          <w:sz w:val="28"/>
          <w:u w:val="single"/>
          <w:vertAlign w:val="superscript"/>
        </w:rPr>
        <w:t>13</w:t>
      </w:r>
      <w:r>
        <w:rPr>
          <w:b/>
          <w:sz w:val="28"/>
          <w:u w:val="single"/>
        </w:rPr>
        <w:t>C</w:t>
      </w:r>
      <w:r>
        <w:rPr>
          <w:sz w:val="28"/>
        </w:rPr>
        <w:t xml:space="preserve"> experiments are</w:t>
      </w:r>
      <w:r>
        <w:rPr>
          <w:b/>
          <w:sz w:val="28"/>
          <w:u w:val="single"/>
        </w:rPr>
        <w:t xml:space="preserve"> NOT</w:t>
      </w:r>
      <w:r>
        <w:rPr>
          <w:sz w:val="28"/>
        </w:rPr>
        <w:t xml:space="preserve"> possible in reverse mode!</w:t>
      </w:r>
    </w:p>
    <w:p w:rsidR="002357FB" w:rsidRDefault="002357FB" w:rsidP="00594E46">
      <w:pPr>
        <w:spacing w:line="360" w:lineRule="auto"/>
        <w:ind w:left="634" w:hanging="634"/>
        <w:rPr>
          <w:sz w:val="28"/>
        </w:rPr>
      </w:pPr>
      <w:r>
        <w:rPr>
          <w:sz w:val="28"/>
        </w:rPr>
        <w:tab/>
      </w:r>
      <w:r>
        <w:rPr>
          <w:sz w:val="28"/>
        </w:rPr>
        <w:tab/>
      </w:r>
      <w:r>
        <w:rPr>
          <w:sz w:val="28"/>
        </w:rPr>
        <w:tab/>
      </w:r>
      <w:r>
        <w:rPr>
          <w:sz w:val="28"/>
        </w:rPr>
        <w:tab/>
        <w:t xml:space="preserve">You need a special microprogram to detect </w:t>
      </w:r>
      <w:r>
        <w:rPr>
          <w:sz w:val="28"/>
          <w:vertAlign w:val="superscript"/>
        </w:rPr>
        <w:t>1</w:t>
      </w:r>
      <w:r>
        <w:rPr>
          <w:sz w:val="28"/>
        </w:rPr>
        <w:t>H.</w:t>
      </w:r>
    </w:p>
    <w:p w:rsidR="002357FB" w:rsidRDefault="002357FB" w:rsidP="00594E46">
      <w:pPr>
        <w:spacing w:line="360" w:lineRule="auto"/>
        <w:ind w:left="634" w:hanging="634"/>
      </w:pPr>
    </w:p>
    <w:p w:rsidR="002357FB" w:rsidRDefault="002357FB" w:rsidP="00594E46">
      <w:pPr>
        <w:spacing w:line="360" w:lineRule="auto"/>
        <w:ind w:left="634" w:hanging="634"/>
      </w:pPr>
    </w:p>
    <w:p w:rsidR="002357FB" w:rsidRDefault="002357FB" w:rsidP="00594E46">
      <w:pPr>
        <w:spacing w:line="360" w:lineRule="auto"/>
        <w:ind w:left="634" w:hanging="634"/>
        <w:rPr>
          <w:u w:val="single"/>
        </w:rPr>
      </w:pPr>
      <w:r>
        <w:t>-</w:t>
      </w:r>
      <w:r>
        <w:tab/>
      </w:r>
      <w:r>
        <w:rPr>
          <w:u w:val="single"/>
        </w:rPr>
        <w:t xml:space="preserve">REVERSE  →  </w:t>
      </w:r>
      <w:smartTag w:uri="urn:schemas-microsoft-com:office:smarttags" w:element="City">
        <w:smartTag w:uri="urn:schemas-microsoft-com:office:smarttags" w:element="place">
          <w:r>
            <w:rPr>
              <w:u w:val="single"/>
            </w:rPr>
            <w:t>NORMAL</w:t>
          </w:r>
        </w:smartTag>
      </w:smartTag>
    </w:p>
    <w:p w:rsidR="002357FB" w:rsidRDefault="002357FB" w:rsidP="00594E46">
      <w:pPr>
        <w:spacing w:line="360" w:lineRule="auto"/>
        <w:ind w:left="634" w:hanging="634"/>
        <w:rPr>
          <w:u w:val="single"/>
        </w:rPr>
      </w:pPr>
    </w:p>
    <w:p w:rsidR="002357FB" w:rsidRDefault="002357FB" w:rsidP="00594E46">
      <w:pPr>
        <w:spacing w:line="360" w:lineRule="auto"/>
        <w:ind w:left="634" w:hanging="634"/>
      </w:pPr>
      <w:r>
        <w:tab/>
        <w:t>1. Type “</w:t>
      </w:r>
      <w:smartTag w:uri="urn:schemas-microsoft-com:office:smarttags" w:element="place">
        <w:r>
          <w:rPr>
            <w:b/>
          </w:rPr>
          <w:t>PO</w:t>
        </w:r>
      </w:smartTag>
      <w:r>
        <w:rPr>
          <w:b/>
        </w:rPr>
        <w:t xml:space="preserve"> </w:t>
      </w:r>
      <w:r>
        <w:rPr>
          <w:b/>
        </w:rPr>
        <w:sym w:font="Symbol" w:char="F0BF"/>
      </w:r>
      <w:r>
        <w:rPr>
          <w:b/>
        </w:rPr>
        <w:t xml:space="preserve"> PR </w:t>
      </w:r>
      <w:r>
        <w:rPr>
          <w:b/>
        </w:rPr>
        <w:sym w:font="Symbol" w:char="F0BF"/>
      </w:r>
      <w:r>
        <w:rPr>
          <w:b/>
        </w:rPr>
        <w:t xml:space="preserve"> 0</w:t>
      </w:r>
      <w:r>
        <w:t>”</w:t>
      </w:r>
    </w:p>
    <w:p w:rsidR="002357FB" w:rsidRDefault="002357FB" w:rsidP="00594E46">
      <w:pPr>
        <w:spacing w:line="360" w:lineRule="auto"/>
        <w:ind w:left="634" w:hanging="634"/>
      </w:pPr>
      <w:r>
        <w:tab/>
        <w:t>2. Open the metal door at the right side of the AM-360 console.</w:t>
      </w:r>
    </w:p>
    <w:p w:rsidR="002357FB" w:rsidRDefault="002357FB" w:rsidP="00594E46">
      <w:pPr>
        <w:spacing w:line="360" w:lineRule="auto"/>
        <w:ind w:left="634" w:hanging="634"/>
      </w:pPr>
      <w:r>
        <w:tab/>
        <w:t xml:space="preserve">    Turn the plug “</w:t>
      </w:r>
      <w:smartTag w:uri="urn:schemas-microsoft-com:office:smarttags" w:element="City">
        <w:smartTag w:uri="urn:schemas-microsoft-com:office:smarttags" w:element="place">
          <w:r>
            <w:t>NORMAL</w:t>
          </w:r>
        </w:smartTag>
      </w:smartTag>
      <w:r>
        <w:t xml:space="preserve"> / REVERSE”, so that the label “NORMAL” is on top.</w:t>
      </w:r>
    </w:p>
    <w:p w:rsidR="002357FB" w:rsidRDefault="002357FB" w:rsidP="00594E46">
      <w:pPr>
        <w:spacing w:line="360" w:lineRule="auto"/>
        <w:ind w:left="634" w:hanging="634"/>
      </w:pPr>
      <w:r>
        <w:tab/>
        <w:t>3. a) Plug the cable “F1IN” into the “TRANSM. F1” port on the preamplifier housing box.</w:t>
      </w:r>
    </w:p>
    <w:p w:rsidR="002357FB" w:rsidRDefault="002357FB" w:rsidP="00594E46">
      <w:pPr>
        <w:spacing w:line="360" w:lineRule="auto"/>
        <w:ind w:left="634" w:hanging="634"/>
      </w:pPr>
      <w:r>
        <w:tab/>
        <w:t xml:space="preserve">    b) Plug the cable “F2IN” into the “DECOUPLER IN” port.</w:t>
      </w:r>
    </w:p>
    <w:p w:rsidR="002357FB" w:rsidRDefault="002357FB" w:rsidP="00594E46">
      <w:pPr>
        <w:spacing w:line="360" w:lineRule="auto"/>
        <w:ind w:left="634" w:hanging="634"/>
      </w:pPr>
      <w:r>
        <w:tab/>
        <w:t xml:space="preserve">    c) Plug the cable “Preamp.2” into the “PREAMP.2-SELECTIVE” port.</w:t>
      </w:r>
    </w:p>
    <w:p w:rsidR="002357FB" w:rsidRDefault="002357FB" w:rsidP="00594E46">
      <w:pPr>
        <w:spacing w:line="360" w:lineRule="auto"/>
        <w:ind w:left="634" w:hanging="634"/>
      </w:pPr>
      <w:r>
        <w:tab/>
        <w:t>4. Type “</w:t>
      </w:r>
      <w:r>
        <w:rPr>
          <w:b/>
        </w:rPr>
        <w:t xml:space="preserve">PR </w:t>
      </w:r>
      <w:r>
        <w:rPr>
          <w:b/>
        </w:rPr>
        <w:sym w:font="Symbol" w:char="F0BF"/>
      </w:r>
      <w:r>
        <w:rPr>
          <w:b/>
        </w:rPr>
        <w:t xml:space="preserve"> 11</w:t>
      </w:r>
      <w:r>
        <w:t>”</w:t>
      </w:r>
    </w:p>
    <w:p w:rsidR="002357FB" w:rsidRDefault="002357FB" w:rsidP="00594E46">
      <w:pPr>
        <w:pStyle w:val="Heading2"/>
        <w:spacing w:before="0"/>
      </w:pPr>
      <w:r>
        <w:br w:type="page"/>
      </w:r>
      <w:bookmarkStart w:id="21" w:name="_Toc504793429"/>
      <w:bookmarkStart w:id="22" w:name="_Toc504802718"/>
      <w:bookmarkStart w:id="23" w:name="_Toc504802886"/>
      <w:r>
        <w:lastRenderedPageBreak/>
        <w:t>A.VI</w:t>
      </w:r>
      <w:r>
        <w:tab/>
        <w:t>Leaving the Spectrometer</w:t>
      </w:r>
      <w:bookmarkEnd w:id="21"/>
      <w:bookmarkEnd w:id="22"/>
      <w:bookmarkEnd w:id="23"/>
    </w:p>
    <w:p w:rsidR="002357FB" w:rsidRDefault="002357FB" w:rsidP="00594E46">
      <w:pPr>
        <w:spacing w:line="600" w:lineRule="atLeast"/>
        <w:ind w:left="1170" w:hanging="540"/>
      </w:pPr>
      <w:r>
        <w:t>1.</w:t>
      </w:r>
      <w:r>
        <w:tab/>
        <w:t>Put the D</w:t>
      </w:r>
      <w:r>
        <w:rPr>
          <w:position w:val="-6"/>
          <w:sz w:val="22"/>
        </w:rPr>
        <w:t>2</w:t>
      </w:r>
      <w:r>
        <w:t>O sample into the magnet.</w:t>
      </w:r>
    </w:p>
    <w:p w:rsidR="002357FB" w:rsidRDefault="002357FB" w:rsidP="00594E46">
      <w:pPr>
        <w:spacing w:line="600" w:lineRule="atLeast"/>
        <w:ind w:left="1170" w:hanging="540"/>
      </w:pPr>
      <w:r>
        <w:t>2.</w:t>
      </w:r>
      <w:r>
        <w:tab/>
        <w:t xml:space="preserve">Type:  </w:t>
      </w:r>
      <w:r>
        <w:rPr>
          <w:b/>
        </w:rPr>
        <w:t xml:space="preserve">EXE FINISH </w:t>
      </w:r>
      <w:r>
        <w:rPr>
          <w:b/>
        </w:rPr>
        <w:fldChar w:fldCharType="begin"/>
      </w:r>
      <w:r>
        <w:rPr>
          <w:b/>
        </w:rPr>
        <w:instrText>SYMBOL 191 \f "Symbol"</w:instrText>
      </w:r>
      <w:r>
        <w:rPr>
          <w:b/>
        </w:rPr>
        <w:fldChar w:fldCharType="end"/>
      </w:r>
    </w:p>
    <w:p w:rsidR="002357FB" w:rsidRDefault="002357FB" w:rsidP="00594E46">
      <w:pPr>
        <w:spacing w:line="600" w:lineRule="atLeast"/>
        <w:ind w:left="1170" w:hanging="540"/>
      </w:pPr>
      <w:r>
        <w:t>3.</w:t>
      </w:r>
      <w:r>
        <w:tab/>
        <w:t>Verify the settings of the Temperature unit:</w:t>
      </w:r>
    </w:p>
    <w:p w:rsidR="002357FB" w:rsidRDefault="002357FB" w:rsidP="00594E46">
      <w:pPr>
        <w:spacing w:line="600" w:lineRule="atLeast"/>
        <w:ind w:left="1170" w:hanging="540"/>
      </w:pPr>
      <w:r>
        <w:tab/>
        <w:t>Temperature:  300 K</w:t>
      </w:r>
    </w:p>
    <w:p w:rsidR="002357FB" w:rsidRDefault="002357FB" w:rsidP="00594E46">
      <w:pPr>
        <w:spacing w:line="600" w:lineRule="atLeast"/>
        <w:ind w:left="1170" w:hanging="540"/>
      </w:pPr>
      <w:r>
        <w:tab/>
        <w:t>Heater Power Limiter:  5 to 6</w:t>
      </w:r>
    </w:p>
    <w:p w:rsidR="002357FB" w:rsidRDefault="002357FB" w:rsidP="00594E46">
      <w:pPr>
        <w:spacing w:line="600" w:lineRule="atLeast"/>
        <w:ind w:left="1170" w:hanging="540"/>
      </w:pPr>
      <w:r>
        <w:t>4.</w:t>
      </w:r>
      <w:r>
        <w:tab/>
        <w:t>Please remove used tissues, used plotter paper and plotter pens from the console.</w:t>
      </w:r>
    </w:p>
    <w:p w:rsidR="002357FB" w:rsidRDefault="002357FB" w:rsidP="00594E46">
      <w:pPr>
        <w:spacing w:line="600" w:lineRule="atLeast"/>
        <w:ind w:left="1170" w:hanging="540"/>
      </w:pPr>
      <w:r>
        <w:tab/>
        <w:t>Remove your samples as soon as possible from the spectrometer. Unclaimed sample</w:t>
      </w:r>
    </w:p>
    <w:p w:rsidR="002357FB" w:rsidRDefault="002357FB" w:rsidP="00594E46">
      <w:pPr>
        <w:spacing w:line="600" w:lineRule="atLeast"/>
        <w:ind w:left="1170" w:hanging="540"/>
      </w:pPr>
      <w:r>
        <w:tab/>
        <w:t>tubes and glassware will be discarded after one month.</w:t>
      </w:r>
    </w:p>
    <w:p w:rsidR="002357FB" w:rsidRDefault="002357FB" w:rsidP="00594E46">
      <w:pPr>
        <w:spacing w:line="600" w:lineRule="atLeast"/>
        <w:ind w:left="1170" w:hanging="540"/>
        <w:rPr>
          <w:u w:val="single"/>
        </w:rPr>
      </w:pPr>
      <w:r>
        <w:t>5.</w:t>
      </w:r>
      <w:r>
        <w:tab/>
      </w:r>
      <w:r>
        <w:rPr>
          <w:u w:val="single"/>
        </w:rPr>
        <w:t>Write your experiments or other activity at the spectrometer, their duration and the status of the spectrometer into the log book.</w:t>
      </w:r>
    </w:p>
    <w:p w:rsidR="002357FB" w:rsidRDefault="002357FB" w:rsidP="00594E46">
      <w:pPr>
        <w:spacing w:line="600" w:lineRule="atLeast"/>
        <w:ind w:left="1170" w:hanging="540"/>
        <w:rPr>
          <w:u w:val="single"/>
        </w:rPr>
      </w:pPr>
      <w:r>
        <w:tab/>
      </w:r>
      <w:r>
        <w:rPr>
          <w:u w:val="single"/>
        </w:rPr>
        <w:t>Please report any kind of irregularities.</w:t>
      </w:r>
    </w:p>
    <w:p w:rsidR="002357FB" w:rsidRDefault="002357FB" w:rsidP="00594E46">
      <w:pPr>
        <w:spacing w:line="600" w:lineRule="atLeast"/>
        <w:ind w:left="1170" w:hanging="540"/>
      </w:pPr>
      <w:r>
        <w:t>6.</w:t>
      </w:r>
      <w:r>
        <w:tab/>
        <w:t xml:space="preserve">The door to G-14 has to be locked </w:t>
      </w:r>
      <w:r>
        <w:rPr>
          <w:u w:val="single"/>
        </w:rPr>
        <w:t>all the time</w:t>
      </w:r>
      <w:r>
        <w:t>, not just during the night!</w:t>
      </w:r>
    </w:p>
    <w:p w:rsidR="002357FB" w:rsidRDefault="002357FB" w:rsidP="00594E46">
      <w:pPr>
        <w:spacing w:line="600" w:lineRule="atLeast"/>
        <w:ind w:left="1170" w:hanging="540"/>
      </w:pPr>
      <w:r>
        <w:tab/>
        <w:t xml:space="preserve">The easiest way to do this is to lock it </w:t>
      </w:r>
      <w:proofErr w:type="spellStart"/>
      <w:r>
        <w:t>immideately</w:t>
      </w:r>
      <w:proofErr w:type="spellEnd"/>
      <w:r>
        <w:t xml:space="preserve"> after you </w:t>
      </w:r>
      <w:r>
        <w:rPr>
          <w:u w:val="single"/>
        </w:rPr>
        <w:t>enter</w:t>
      </w:r>
      <w:r>
        <w:t xml:space="preserve"> the lab, but also</w:t>
      </w:r>
    </w:p>
    <w:p w:rsidR="002357FB" w:rsidRDefault="002357FB" w:rsidP="00594E46">
      <w:pPr>
        <w:spacing w:line="600" w:lineRule="atLeast"/>
        <w:ind w:left="1170" w:hanging="540"/>
      </w:pPr>
      <w:r>
        <w:tab/>
        <w:t>check it when you leave the lab, please.</w:t>
      </w:r>
    </w:p>
    <w:p w:rsidR="002357FB" w:rsidRDefault="002357FB" w:rsidP="00594E46">
      <w:pPr>
        <w:spacing w:line="600" w:lineRule="atLeast"/>
        <w:ind w:left="540" w:hanging="540"/>
      </w:pPr>
    </w:p>
    <w:p w:rsidR="002357FB" w:rsidRDefault="002357FB" w:rsidP="00594E46">
      <w:pPr>
        <w:pStyle w:val="Heading1"/>
        <w:spacing w:before="0"/>
      </w:pPr>
      <w:r>
        <w:br w:type="page"/>
      </w:r>
      <w:bookmarkStart w:id="24" w:name="_Toc504793430"/>
      <w:bookmarkStart w:id="25" w:name="_Toc504802719"/>
      <w:bookmarkStart w:id="26" w:name="_Toc504802887"/>
      <w:r>
        <w:lastRenderedPageBreak/>
        <w:t>B.</w:t>
      </w:r>
      <w:r>
        <w:tab/>
        <w:t>SPECIAL 1D EXPERIMENTS</w:t>
      </w:r>
      <w:bookmarkEnd w:id="24"/>
      <w:bookmarkEnd w:id="25"/>
      <w:bookmarkEnd w:id="26"/>
    </w:p>
    <w:p w:rsidR="002357FB" w:rsidRDefault="002357FB" w:rsidP="00594E46">
      <w:pPr>
        <w:spacing w:line="240" w:lineRule="atLeast"/>
        <w:ind w:left="540" w:hanging="540"/>
        <w:rPr>
          <w:u w:val="single"/>
        </w:rPr>
      </w:pPr>
    </w:p>
    <w:p w:rsidR="002357FB" w:rsidRDefault="002357FB" w:rsidP="00594E46">
      <w:pPr>
        <w:pStyle w:val="Heading2"/>
        <w:spacing w:before="0"/>
      </w:pPr>
      <w:bookmarkStart w:id="27" w:name="_Toc504793431"/>
      <w:bookmarkStart w:id="28" w:name="_Toc504802720"/>
      <w:bookmarkStart w:id="29" w:name="_Toc504802888"/>
      <w:proofErr w:type="spellStart"/>
      <w:r>
        <w:t>B.Ia</w:t>
      </w:r>
      <w:proofErr w:type="spellEnd"/>
      <w:r>
        <w:tab/>
        <w:t>Gated Decoupling (proton coupled carbon spectrum)</w:t>
      </w:r>
      <w:bookmarkEnd w:id="27"/>
      <w:bookmarkEnd w:id="28"/>
      <w:bookmarkEnd w:id="29"/>
    </w:p>
    <w:p w:rsidR="002357FB" w:rsidRDefault="002357FB" w:rsidP="00594E46">
      <w:pPr>
        <w:spacing w:line="360" w:lineRule="atLeast"/>
      </w:pPr>
      <w:r>
        <w:tab/>
        <w:t xml:space="preserve">1. Read the normal </w:t>
      </w:r>
      <w:r>
        <w:rPr>
          <w:vertAlign w:val="superscript"/>
        </w:rPr>
        <w:t>13</w:t>
      </w:r>
      <w:r>
        <w:t>C parameters:</w:t>
      </w:r>
    </w:p>
    <w:p w:rsidR="002357FB" w:rsidRDefault="002357FB" w:rsidP="00594E46">
      <w:pPr>
        <w:spacing w:line="360" w:lineRule="atLeast"/>
      </w:pPr>
      <w:r>
        <w:tab/>
      </w:r>
      <w:r>
        <w:tab/>
      </w:r>
      <w:r>
        <w:rPr>
          <w:b/>
        </w:rPr>
        <w:t>RJ</w:t>
      </w:r>
      <w:r>
        <w:t xml:space="preserve"> .....,     </w:t>
      </w:r>
      <w:r>
        <w:rPr>
          <w:b/>
        </w:rPr>
        <w:t>PJ</w:t>
      </w:r>
      <w:r>
        <w:t xml:space="preserve"> .....,</w:t>
      </w:r>
      <w:r>
        <w:tab/>
      </w:r>
      <w:r>
        <w:rPr>
          <w:b/>
        </w:rPr>
        <w:t>II</w:t>
      </w:r>
    </w:p>
    <w:p w:rsidR="002357FB" w:rsidRDefault="002357FB" w:rsidP="00594E46">
      <w:pPr>
        <w:spacing w:line="360" w:lineRule="atLeast"/>
      </w:pPr>
      <w:r>
        <w:tab/>
        <w:t>2. Type “</w:t>
      </w:r>
      <w:r>
        <w:rPr>
          <w:b/>
        </w:rPr>
        <w:t>AS GATED.AU</w:t>
      </w:r>
      <w:r>
        <w:rPr>
          <w:b/>
        </w:rPr>
        <w:sym w:font="Symbol" w:char="F0BF"/>
      </w:r>
      <w:r>
        <w:t>”</w:t>
      </w:r>
    </w:p>
    <w:p w:rsidR="002357FB" w:rsidRDefault="002357FB" w:rsidP="00594E46">
      <w:pPr>
        <w:spacing w:line="360" w:lineRule="atLeast"/>
      </w:pPr>
      <w:r>
        <w:tab/>
        <w:t xml:space="preserve">     and change only the following parameters:</w:t>
      </w:r>
    </w:p>
    <w:p w:rsidR="002357FB" w:rsidRDefault="002357FB" w:rsidP="00594E46">
      <w:pPr>
        <w:spacing w:line="360" w:lineRule="atLeast"/>
      </w:pPr>
      <w:r>
        <w:tab/>
      </w:r>
      <w:r>
        <w:tab/>
      </w:r>
      <w:r>
        <w:rPr>
          <w:b/>
        </w:rPr>
        <w:t>D1</w:t>
      </w:r>
      <w:r>
        <w:t xml:space="preserve"> = 2,</w:t>
      </w:r>
      <w:r>
        <w:tab/>
      </w:r>
      <w:r>
        <w:rPr>
          <w:b/>
        </w:rPr>
        <w:t>RD</w:t>
      </w:r>
      <w:r>
        <w:t xml:space="preserve"> = 0,</w:t>
      </w:r>
      <w:r>
        <w:tab/>
      </w:r>
      <w:r>
        <w:rPr>
          <w:b/>
        </w:rPr>
        <w:t>PW</w:t>
      </w:r>
      <w:r>
        <w:t xml:space="preserve"> = 3,</w:t>
      </w:r>
      <w:r>
        <w:tab/>
      </w:r>
      <w:r>
        <w:rPr>
          <w:b/>
        </w:rPr>
        <w:t>P9</w:t>
      </w:r>
      <w:r>
        <w:t xml:space="preserve"> = 80,</w:t>
      </w:r>
      <w:r>
        <w:tab/>
      </w:r>
      <w:r>
        <w:rPr>
          <w:b/>
        </w:rPr>
        <w:t>S1</w:t>
      </w:r>
      <w:r>
        <w:t xml:space="preserve"> = 16H</w:t>
      </w:r>
    </w:p>
    <w:p w:rsidR="002357FB" w:rsidRDefault="002357FB" w:rsidP="00594E46">
      <w:pPr>
        <w:spacing w:line="360" w:lineRule="atLeast"/>
      </w:pPr>
      <w:r>
        <w:tab/>
      </w:r>
      <w:r>
        <w:tab/>
      </w:r>
      <w:r>
        <w:rPr>
          <w:b/>
        </w:rPr>
        <w:t>NS</w:t>
      </w:r>
      <w:r>
        <w:t xml:space="preserve"> = at least 4 times the value for </w:t>
      </w:r>
      <w:r>
        <w:rPr>
          <w:vertAlign w:val="superscript"/>
        </w:rPr>
        <w:t>13</w:t>
      </w:r>
      <w:r>
        <w:t>C or “-1”</w:t>
      </w:r>
    </w:p>
    <w:p w:rsidR="002357FB" w:rsidRDefault="002357FB" w:rsidP="00594E46">
      <w:pPr>
        <w:spacing w:line="360" w:lineRule="atLeast"/>
      </w:pPr>
      <w:r>
        <w:tab/>
        <w:t>3. Start the experiment with “</w:t>
      </w:r>
      <w:r>
        <w:rPr>
          <w:b/>
        </w:rPr>
        <w:t>AU</w:t>
      </w:r>
      <w:r>
        <w:t xml:space="preserve"> </w:t>
      </w:r>
      <w:r>
        <w:rPr>
          <w:b/>
        </w:rPr>
        <w:t>GATED.AU</w:t>
      </w:r>
      <w:r>
        <w:rPr>
          <w:b/>
        </w:rPr>
        <w:sym w:font="Symbol" w:char="F0BF"/>
      </w:r>
      <w:r>
        <w:t>”.</w:t>
      </w:r>
    </w:p>
    <w:p w:rsidR="002357FB" w:rsidRDefault="002357FB" w:rsidP="00594E46">
      <w:pPr>
        <w:spacing w:line="360" w:lineRule="atLeast"/>
      </w:pPr>
      <w:r>
        <w:tab/>
        <w:t xml:space="preserve">4. The FID may be processed like a routine </w:t>
      </w:r>
      <w:r>
        <w:rPr>
          <w:vertAlign w:val="superscript"/>
        </w:rPr>
        <w:t>13</w:t>
      </w:r>
      <w:r>
        <w:t>C FID.</w:t>
      </w:r>
    </w:p>
    <w:p w:rsidR="002357FB" w:rsidRDefault="002357FB" w:rsidP="00594E46">
      <w:pPr>
        <w:spacing w:line="360" w:lineRule="atLeast"/>
      </w:pPr>
      <w:r>
        <w:tab/>
        <w:t xml:space="preserve">    In order to enhance the small long range couplings the FID should be multiplied with a</w:t>
      </w:r>
    </w:p>
    <w:p w:rsidR="002357FB" w:rsidRDefault="002357FB" w:rsidP="00594E46">
      <w:pPr>
        <w:spacing w:line="360" w:lineRule="atLeast"/>
      </w:pPr>
      <w:r>
        <w:tab/>
        <w:t xml:space="preserve">    Gaussian-Lorentzian window-function:</w:t>
      </w:r>
    </w:p>
    <w:p w:rsidR="002357FB" w:rsidRDefault="002357FB" w:rsidP="00594E46">
      <w:pPr>
        <w:spacing w:line="360" w:lineRule="atLeast"/>
      </w:pPr>
      <w:r>
        <w:tab/>
      </w:r>
      <w:r>
        <w:tab/>
        <w:t xml:space="preserve">set </w:t>
      </w:r>
      <w:r>
        <w:rPr>
          <w:b/>
        </w:rPr>
        <w:t>LB</w:t>
      </w:r>
      <w:r>
        <w:t xml:space="preserve"> = -3 , </w:t>
      </w:r>
      <w:r>
        <w:rPr>
          <w:b/>
        </w:rPr>
        <w:t>GB</w:t>
      </w:r>
      <w:r>
        <w:t xml:space="preserve"> = 0.3</w:t>
      </w:r>
    </w:p>
    <w:p w:rsidR="002357FB" w:rsidRDefault="002357FB" w:rsidP="00594E46">
      <w:pPr>
        <w:spacing w:line="360" w:lineRule="atLeast"/>
      </w:pPr>
      <w:r>
        <w:tab/>
      </w:r>
      <w:r>
        <w:tab/>
        <w:t xml:space="preserve">enter </w:t>
      </w:r>
      <w:r>
        <w:rPr>
          <w:b/>
        </w:rPr>
        <w:t>GM</w:t>
      </w:r>
      <w:r>
        <w:rPr>
          <w:b/>
        </w:rPr>
        <w:sym w:font="Symbol" w:char="F0BF"/>
      </w:r>
    </w:p>
    <w:p w:rsidR="002357FB" w:rsidRDefault="002357FB" w:rsidP="00594E46">
      <w:pPr>
        <w:spacing w:line="360" w:lineRule="atLeast"/>
      </w:pPr>
      <w:r>
        <w:tab/>
      </w:r>
      <w:r>
        <w:tab/>
        <w:t xml:space="preserve">set </w:t>
      </w:r>
      <w:r>
        <w:rPr>
          <w:b/>
        </w:rPr>
        <w:t>SI</w:t>
      </w:r>
      <w:r>
        <w:t xml:space="preserve"> = 64K</w:t>
      </w:r>
    </w:p>
    <w:p w:rsidR="002357FB" w:rsidRDefault="002357FB" w:rsidP="00594E46">
      <w:pPr>
        <w:spacing w:line="360" w:lineRule="atLeast"/>
      </w:pPr>
      <w:r>
        <w:tab/>
      </w:r>
      <w:r>
        <w:tab/>
      </w:r>
      <w:r>
        <w:rPr>
          <w:b/>
        </w:rPr>
        <w:t>FT</w:t>
      </w:r>
      <w:r>
        <w:rPr>
          <w:b/>
        </w:rPr>
        <w:sym w:font="Symbol" w:char="F0BF"/>
      </w:r>
      <w:r>
        <w:t xml:space="preserve"> and process as usual.</w:t>
      </w:r>
    </w:p>
    <w:p w:rsidR="002357FB" w:rsidRDefault="002357FB" w:rsidP="00594E46">
      <w:pPr>
        <w:spacing w:line="360" w:lineRule="atLeast"/>
      </w:pPr>
      <w:r>
        <w:tab/>
        <w:t xml:space="preserve">    Try using different values for GB ( between 0 and 1) to obtain the best result.</w:t>
      </w:r>
    </w:p>
    <w:p w:rsidR="002357FB" w:rsidRDefault="002357FB" w:rsidP="00594E46">
      <w:pPr>
        <w:spacing w:line="360" w:lineRule="atLeast"/>
      </w:pPr>
    </w:p>
    <w:p w:rsidR="002357FB" w:rsidRDefault="002357FB" w:rsidP="00594E46">
      <w:pPr>
        <w:spacing w:line="360" w:lineRule="atLeast"/>
      </w:pPr>
      <w:r>
        <w:rPr>
          <w:u w:val="single"/>
        </w:rPr>
        <w:t>Note:</w:t>
      </w:r>
      <w:r>
        <w:tab/>
        <w:t>This experiment should only be used, if you want to see the C,H coupling patterns.</w:t>
      </w:r>
    </w:p>
    <w:p w:rsidR="002357FB" w:rsidRDefault="002357FB" w:rsidP="00594E46">
      <w:pPr>
        <w:spacing w:line="360" w:lineRule="atLeast"/>
      </w:pPr>
      <w:r>
        <w:tab/>
        <w:t>To find out the C,H multiplicities use the DEPT experiment (much better S/N).</w:t>
      </w:r>
    </w:p>
    <w:p w:rsidR="002357FB" w:rsidRDefault="002357FB" w:rsidP="00594E46">
      <w:pPr>
        <w:spacing w:line="360" w:lineRule="atLeast"/>
      </w:pPr>
    </w:p>
    <w:p w:rsidR="002357FB" w:rsidRDefault="002357FB" w:rsidP="00594E46">
      <w:pPr>
        <w:spacing w:line="360" w:lineRule="atLeast"/>
      </w:pPr>
    </w:p>
    <w:p w:rsidR="002357FB" w:rsidRDefault="002357FB" w:rsidP="00594E46">
      <w:pPr>
        <w:pStyle w:val="Heading2"/>
        <w:spacing w:before="0"/>
      </w:pPr>
      <w:bookmarkStart w:id="30" w:name="_Toc504793432"/>
      <w:bookmarkStart w:id="31" w:name="_Toc504802721"/>
      <w:bookmarkStart w:id="32" w:name="_Toc504802889"/>
      <w:proofErr w:type="spellStart"/>
      <w:r>
        <w:t>B.Ib</w:t>
      </w:r>
      <w:proofErr w:type="spellEnd"/>
      <w:r>
        <w:tab/>
        <w:t>Inverse Gated Decoupling (Carbon Spectrum for Integration)</w:t>
      </w:r>
      <w:bookmarkEnd w:id="30"/>
      <w:bookmarkEnd w:id="31"/>
      <w:bookmarkEnd w:id="32"/>
    </w:p>
    <w:p w:rsidR="002357FB" w:rsidRDefault="002357FB" w:rsidP="00594E46">
      <w:pPr>
        <w:spacing w:line="360" w:lineRule="atLeast"/>
      </w:pPr>
      <w:r>
        <w:tab/>
        <w:t xml:space="preserve">1. Read the normal </w:t>
      </w:r>
      <w:r>
        <w:rPr>
          <w:vertAlign w:val="superscript"/>
        </w:rPr>
        <w:t>13</w:t>
      </w:r>
      <w:r>
        <w:t>C parameters:</w:t>
      </w:r>
    </w:p>
    <w:p w:rsidR="002357FB" w:rsidRDefault="002357FB" w:rsidP="00594E46">
      <w:pPr>
        <w:spacing w:line="360" w:lineRule="atLeast"/>
      </w:pPr>
      <w:r>
        <w:tab/>
      </w:r>
      <w:r>
        <w:tab/>
      </w:r>
      <w:r>
        <w:rPr>
          <w:b/>
        </w:rPr>
        <w:t>RJ</w:t>
      </w:r>
      <w:r>
        <w:t xml:space="preserve"> .....,     </w:t>
      </w:r>
      <w:r>
        <w:rPr>
          <w:b/>
        </w:rPr>
        <w:t>PJ</w:t>
      </w:r>
      <w:r>
        <w:t xml:space="preserve"> .....,</w:t>
      </w:r>
      <w:r>
        <w:tab/>
      </w:r>
      <w:r>
        <w:rPr>
          <w:b/>
        </w:rPr>
        <w:t>II</w:t>
      </w:r>
    </w:p>
    <w:p w:rsidR="002357FB" w:rsidRDefault="002357FB" w:rsidP="00594E46">
      <w:pPr>
        <w:spacing w:line="360" w:lineRule="atLeast"/>
      </w:pPr>
      <w:r>
        <w:tab/>
        <w:t>2. Type “</w:t>
      </w:r>
      <w:r>
        <w:rPr>
          <w:b/>
        </w:rPr>
        <w:t>AS INVGATE.AU</w:t>
      </w:r>
      <w:r>
        <w:rPr>
          <w:b/>
        </w:rPr>
        <w:sym w:font="Symbol" w:char="F0BF"/>
      </w:r>
      <w:r>
        <w:t>”</w:t>
      </w:r>
    </w:p>
    <w:p w:rsidR="002357FB" w:rsidRDefault="002357FB" w:rsidP="00594E46">
      <w:pPr>
        <w:spacing w:line="360" w:lineRule="atLeast"/>
      </w:pPr>
      <w:r>
        <w:tab/>
        <w:t xml:space="preserve">     and change only the following parameters:</w:t>
      </w:r>
    </w:p>
    <w:p w:rsidR="002357FB" w:rsidRDefault="002357FB" w:rsidP="00594E46">
      <w:pPr>
        <w:spacing w:line="360" w:lineRule="atLeast"/>
      </w:pPr>
      <w:r>
        <w:tab/>
      </w:r>
      <w:r>
        <w:tab/>
      </w:r>
      <w:r>
        <w:rPr>
          <w:b/>
        </w:rPr>
        <w:t>D1</w:t>
      </w:r>
      <w:r>
        <w:t xml:space="preserve"> = 60,</w:t>
      </w:r>
      <w:r>
        <w:tab/>
      </w:r>
      <w:r>
        <w:rPr>
          <w:b/>
        </w:rPr>
        <w:t>RD</w:t>
      </w:r>
      <w:r>
        <w:t xml:space="preserve"> = 0,</w:t>
      </w:r>
      <w:r>
        <w:tab/>
      </w:r>
      <w:r>
        <w:rPr>
          <w:b/>
        </w:rPr>
        <w:t>PW</w:t>
      </w:r>
      <w:r>
        <w:t xml:space="preserve"> = 3,</w:t>
      </w:r>
      <w:r>
        <w:tab/>
      </w:r>
      <w:r>
        <w:rPr>
          <w:b/>
        </w:rPr>
        <w:t>P9</w:t>
      </w:r>
      <w:r>
        <w:t xml:space="preserve"> = 80,        </w:t>
      </w:r>
      <w:r>
        <w:rPr>
          <w:b/>
        </w:rPr>
        <w:t>S1</w:t>
      </w:r>
      <w:r>
        <w:t xml:space="preserve"> = 16H,       </w:t>
      </w:r>
      <w:r>
        <w:rPr>
          <w:b/>
        </w:rPr>
        <w:t>NS</w:t>
      </w:r>
      <w:r>
        <w:t xml:space="preserve"> = -1</w:t>
      </w:r>
    </w:p>
    <w:p w:rsidR="002357FB" w:rsidRDefault="002357FB" w:rsidP="00594E46">
      <w:pPr>
        <w:spacing w:line="360" w:lineRule="atLeast"/>
      </w:pPr>
      <w:r>
        <w:tab/>
        <w:t>3. Start the experiment with “</w:t>
      </w:r>
      <w:r>
        <w:rPr>
          <w:b/>
        </w:rPr>
        <w:t>AU</w:t>
      </w:r>
      <w:r>
        <w:t xml:space="preserve"> </w:t>
      </w:r>
      <w:r>
        <w:rPr>
          <w:b/>
          <w:bCs/>
        </w:rPr>
        <w:t>INVG</w:t>
      </w:r>
      <w:r>
        <w:rPr>
          <w:b/>
        </w:rPr>
        <w:t>ATE.AU</w:t>
      </w:r>
      <w:r>
        <w:rPr>
          <w:b/>
        </w:rPr>
        <w:sym w:font="Symbol" w:char="F0BF"/>
      </w:r>
      <w:r>
        <w:t>”.</w:t>
      </w:r>
    </w:p>
    <w:p w:rsidR="002357FB" w:rsidRDefault="002357FB" w:rsidP="00594E46">
      <w:pPr>
        <w:spacing w:line="360" w:lineRule="atLeast"/>
      </w:pPr>
      <w:r>
        <w:tab/>
        <w:t xml:space="preserve">4. The FID may be processed like a routine </w:t>
      </w:r>
      <w:r>
        <w:rPr>
          <w:vertAlign w:val="superscript"/>
        </w:rPr>
        <w:t>13</w:t>
      </w:r>
      <w:r>
        <w:t>C FID. Use LB = 4.</w:t>
      </w:r>
    </w:p>
    <w:p w:rsidR="002357FB" w:rsidRDefault="002357FB" w:rsidP="00594E46">
      <w:pPr>
        <w:spacing w:line="360" w:lineRule="atLeast"/>
      </w:pPr>
    </w:p>
    <w:p w:rsidR="002357FB" w:rsidRDefault="002357FB" w:rsidP="00594E46">
      <w:pPr>
        <w:spacing w:line="360" w:lineRule="atLeast"/>
      </w:pPr>
      <w:r>
        <w:rPr>
          <w:u w:val="single"/>
        </w:rPr>
        <w:t>Notes:</w:t>
      </w:r>
      <w:r>
        <w:tab/>
        <w:t>This experiment should only be run overnight and with concentrated samples.</w:t>
      </w:r>
      <w:r>
        <w:br/>
      </w:r>
      <w:r>
        <w:tab/>
        <w:t>If you have no quaternary carbons, you may use D1 = 30.</w:t>
      </w:r>
    </w:p>
    <w:p w:rsidR="002357FB" w:rsidRDefault="002357FB" w:rsidP="00594E46">
      <w:pPr>
        <w:pStyle w:val="Heading2"/>
        <w:spacing w:before="0"/>
      </w:pPr>
      <w:r>
        <w:br w:type="page"/>
      </w:r>
      <w:bookmarkStart w:id="33" w:name="_Toc504793437"/>
      <w:bookmarkStart w:id="34" w:name="_Toc504802722"/>
      <w:bookmarkStart w:id="35" w:name="_Toc504802890"/>
      <w:r>
        <w:lastRenderedPageBreak/>
        <w:t>B.II</w:t>
      </w:r>
      <w:r>
        <w:tab/>
      </w:r>
      <w:proofErr w:type="spellStart"/>
      <w:r>
        <w:t>Homonuclear</w:t>
      </w:r>
      <w:proofErr w:type="spellEnd"/>
      <w:r>
        <w:t xml:space="preserve"> Decoupling Experiments</w:t>
      </w:r>
      <w:bookmarkEnd w:id="33"/>
      <w:bookmarkEnd w:id="34"/>
      <w:bookmarkEnd w:id="35"/>
    </w:p>
    <w:p w:rsidR="002357FB" w:rsidRDefault="002357FB" w:rsidP="00594E46">
      <w:pPr>
        <w:spacing w:line="360" w:lineRule="atLeast"/>
        <w:ind w:left="540" w:hanging="540"/>
      </w:pPr>
    </w:p>
    <w:p w:rsidR="002357FB" w:rsidRDefault="002357FB" w:rsidP="00594E46">
      <w:pPr>
        <w:spacing w:line="360" w:lineRule="atLeast"/>
        <w:ind w:left="540" w:hanging="540"/>
      </w:pPr>
      <w:r>
        <w:t>1.</w:t>
      </w:r>
      <w:r>
        <w:tab/>
        <w:t xml:space="preserve">Perform a routine </w:t>
      </w:r>
      <w:r>
        <w:rPr>
          <w:vertAlign w:val="superscript"/>
        </w:rPr>
        <w:t>1</w:t>
      </w:r>
      <w:r>
        <w:t>H experiment.</w:t>
      </w:r>
    </w:p>
    <w:p w:rsidR="002357FB" w:rsidRDefault="002357FB" w:rsidP="00594E46">
      <w:pPr>
        <w:spacing w:line="360" w:lineRule="atLeast"/>
        <w:ind w:left="540" w:hanging="540"/>
      </w:pPr>
      <w:r>
        <w:tab/>
        <w:t>Fourier-Transform, phase correct and calibrate the spectrum properly.</w:t>
      </w:r>
    </w:p>
    <w:p w:rsidR="002357FB" w:rsidRDefault="002357FB" w:rsidP="00594E46">
      <w:pPr>
        <w:spacing w:line="360" w:lineRule="atLeast"/>
        <w:ind w:left="540" w:hanging="540"/>
      </w:pPr>
      <w:r>
        <w:t>2.</w:t>
      </w:r>
      <w:r>
        <w:tab/>
        <w:t xml:space="preserve">Type </w:t>
      </w:r>
      <w:r>
        <w:rPr>
          <w:b/>
        </w:rPr>
        <w:t>EP</w:t>
      </w:r>
      <w:r>
        <w:rPr>
          <w:b/>
        </w:rPr>
        <w:sym w:font="Symbol" w:char="F0BF"/>
      </w:r>
      <w:r>
        <w:t>.</w:t>
      </w:r>
    </w:p>
    <w:p w:rsidR="002357FB" w:rsidRDefault="002357FB" w:rsidP="00594E46">
      <w:pPr>
        <w:spacing w:line="360" w:lineRule="atLeast"/>
        <w:ind w:left="540" w:hanging="540"/>
      </w:pPr>
      <w:r>
        <w:tab/>
        <w:t xml:space="preserve">Select a signal / </w:t>
      </w:r>
      <w:proofErr w:type="spellStart"/>
      <w:r>
        <w:t>multiplet</w:t>
      </w:r>
      <w:proofErr w:type="spellEnd"/>
      <w:r>
        <w:t>, which you want to decouple, place the cursor into the center</w:t>
      </w:r>
    </w:p>
    <w:p w:rsidR="002357FB" w:rsidRDefault="002357FB" w:rsidP="00594E46">
      <w:pPr>
        <w:spacing w:line="360" w:lineRule="atLeast"/>
        <w:ind w:left="540" w:hanging="540"/>
      </w:pPr>
      <w:r>
        <w:tab/>
        <w:t>of this signal and type “</w:t>
      </w:r>
      <w:r>
        <w:rPr>
          <w:b/>
        </w:rPr>
        <w:t>O2M</w:t>
      </w:r>
      <w:r>
        <w:rPr>
          <w:b/>
        </w:rPr>
        <w:sym w:font="Symbol" w:char="F0BF"/>
      </w:r>
      <w:r>
        <w:t>”. This should leave EP.</w:t>
      </w:r>
    </w:p>
    <w:p w:rsidR="002357FB" w:rsidRDefault="002357FB" w:rsidP="00594E46">
      <w:pPr>
        <w:spacing w:line="360" w:lineRule="atLeast"/>
        <w:ind w:left="540" w:hanging="540"/>
      </w:pPr>
      <w:r>
        <w:t>3.</w:t>
      </w:r>
      <w:r>
        <w:tab/>
        <w:t xml:space="preserve">Outside EP set </w:t>
      </w:r>
      <w:r>
        <w:rPr>
          <w:b/>
        </w:rPr>
        <w:t>DP</w:t>
      </w:r>
      <w:r>
        <w:t xml:space="preserve"> = </w:t>
      </w:r>
      <w:r>
        <w:rPr>
          <w:b/>
        </w:rPr>
        <w:t>5L</w:t>
      </w:r>
      <w:r>
        <w:t xml:space="preserve"> and type </w:t>
      </w:r>
      <w:r>
        <w:rPr>
          <w:b/>
        </w:rPr>
        <w:t>HD</w:t>
      </w:r>
      <w:r>
        <w:rPr>
          <w:b/>
        </w:rPr>
        <w:sym w:font="Symbol" w:char="F0BF"/>
      </w:r>
      <w:r>
        <w:t>.</w:t>
      </w:r>
    </w:p>
    <w:p w:rsidR="002357FB" w:rsidRDefault="002357FB" w:rsidP="00594E46">
      <w:pPr>
        <w:spacing w:line="360" w:lineRule="atLeast"/>
        <w:ind w:left="540" w:hanging="540"/>
      </w:pPr>
      <w:r>
        <w:t>4.</w:t>
      </w:r>
      <w:r>
        <w:tab/>
        <w:t xml:space="preserve">Record the FID with </w:t>
      </w:r>
      <w:r>
        <w:rPr>
          <w:b/>
        </w:rPr>
        <w:t>ZG</w:t>
      </w:r>
      <w:r>
        <w:rPr>
          <w:b/>
        </w:rPr>
        <w:sym w:font="Symbol" w:char="F0BF"/>
      </w:r>
      <w:r>
        <w:t xml:space="preserve"> and process the FID as usual.</w:t>
      </w:r>
    </w:p>
    <w:p w:rsidR="002357FB" w:rsidRDefault="002357FB" w:rsidP="00594E46">
      <w:pPr>
        <w:spacing w:line="360" w:lineRule="atLeast"/>
        <w:ind w:left="540" w:hanging="540"/>
      </w:pPr>
    </w:p>
    <w:p w:rsidR="002357FB" w:rsidRDefault="002357FB" w:rsidP="00594E46">
      <w:pPr>
        <w:spacing w:line="360" w:lineRule="auto"/>
        <w:ind w:left="540" w:hanging="540"/>
      </w:pPr>
      <w:r>
        <w:rPr>
          <w:u w:val="single"/>
        </w:rPr>
        <w:t>Notes:</w:t>
      </w:r>
    </w:p>
    <w:p w:rsidR="002357FB" w:rsidRDefault="002357FB" w:rsidP="00594E46">
      <w:pPr>
        <w:spacing w:line="360" w:lineRule="auto"/>
        <w:ind w:left="540" w:hanging="540"/>
      </w:pPr>
      <w:r>
        <w:tab/>
        <w:t>- Do not use a different power setting. This might damage the probe.</w:t>
      </w:r>
    </w:p>
    <w:p w:rsidR="002357FB" w:rsidRDefault="002357FB" w:rsidP="00594E46">
      <w:pPr>
        <w:spacing w:line="360" w:lineRule="auto"/>
        <w:ind w:left="540" w:hanging="540"/>
      </w:pPr>
      <w:r>
        <w:tab/>
        <w:t>- If you want to irradiate into a signal/</w:t>
      </w:r>
      <w:proofErr w:type="spellStart"/>
      <w:r>
        <w:t>multiplet</w:t>
      </w:r>
      <w:proofErr w:type="spellEnd"/>
      <w:r>
        <w:t>, which is closer than 100 Hz (0.3 ppm)</w:t>
      </w:r>
    </w:p>
    <w:p w:rsidR="002357FB" w:rsidRDefault="002357FB" w:rsidP="00594E46">
      <w:pPr>
        <w:spacing w:line="360" w:lineRule="auto"/>
        <w:ind w:left="540" w:hanging="540"/>
      </w:pPr>
      <w:r>
        <w:tab/>
        <w:t xml:space="preserve">   to another signal, then use DP = 8L. (only then!)</w:t>
      </w:r>
    </w:p>
    <w:p w:rsidR="002357FB" w:rsidRDefault="002357FB" w:rsidP="00594E46">
      <w:pPr>
        <w:spacing w:line="360" w:lineRule="auto"/>
        <w:ind w:left="540" w:hanging="540"/>
      </w:pPr>
      <w:r>
        <w:tab/>
        <w:t>- It is better to irradiate into signals with a low multiplicity (doublet, triplet) than into a</w:t>
      </w:r>
    </w:p>
    <w:p w:rsidR="002357FB" w:rsidRDefault="002357FB" w:rsidP="00594E46">
      <w:pPr>
        <w:spacing w:line="360" w:lineRule="auto"/>
        <w:ind w:left="540" w:hanging="540"/>
      </w:pPr>
      <w:r>
        <w:tab/>
        <w:t xml:space="preserve">   complex </w:t>
      </w:r>
      <w:proofErr w:type="spellStart"/>
      <w:r>
        <w:t>multiplet</w:t>
      </w:r>
      <w:proofErr w:type="spellEnd"/>
      <w:r>
        <w:t>.</w:t>
      </w:r>
    </w:p>
    <w:p w:rsidR="002357FB" w:rsidRDefault="002357FB" w:rsidP="00594E46">
      <w:pPr>
        <w:spacing w:line="360" w:lineRule="auto"/>
        <w:ind w:left="540" w:hanging="540"/>
      </w:pPr>
      <w:r>
        <w:tab/>
        <w:t xml:space="preserve">- Result: a 1H spectrum, in which the irradiated signal has </w:t>
      </w:r>
      <w:proofErr w:type="spellStart"/>
      <w:r>
        <w:t>dissappeared</w:t>
      </w:r>
      <w:proofErr w:type="spellEnd"/>
      <w:r>
        <w:t xml:space="preserve"> (a tall spike may</w:t>
      </w:r>
    </w:p>
    <w:p w:rsidR="002357FB" w:rsidRDefault="002357FB" w:rsidP="00594E46">
      <w:pPr>
        <w:spacing w:line="360" w:lineRule="auto"/>
        <w:ind w:left="540" w:hanging="540"/>
      </w:pPr>
      <w:r>
        <w:tab/>
        <w:t xml:space="preserve">   be left) and all signals of protons which are coupling with the irradiated proton are </w:t>
      </w:r>
      <w:r>
        <w:br/>
        <w:t xml:space="preserve">   simplifi</w:t>
      </w:r>
      <w:bookmarkStart w:id="36" w:name="_Toc504796033"/>
      <w:bookmarkStart w:id="37" w:name="_Toc504801056"/>
      <w:r>
        <w:t>ed due to the missing coupling.</w:t>
      </w:r>
    </w:p>
    <w:p w:rsidR="002357FB" w:rsidRDefault="002357FB" w:rsidP="00594E46">
      <w:pPr>
        <w:pStyle w:val="Heading2"/>
        <w:spacing w:before="0"/>
      </w:pPr>
      <w:bookmarkStart w:id="38" w:name="_Toc504793433"/>
      <w:r>
        <w:br w:type="page"/>
      </w:r>
      <w:bookmarkStart w:id="39" w:name="_Toc504802723"/>
      <w:bookmarkStart w:id="40" w:name="_Toc504802891"/>
      <w:r>
        <w:lastRenderedPageBreak/>
        <w:t>B.III</w:t>
      </w:r>
      <w:r>
        <w:tab/>
        <w:t>Inversion Recovery (T</w:t>
      </w:r>
      <w:r>
        <w:rPr>
          <w:vertAlign w:val="subscript"/>
        </w:rPr>
        <w:t>1</w:t>
      </w:r>
      <w:r>
        <w:t xml:space="preserve"> measurement)</w:t>
      </w:r>
      <w:bookmarkEnd w:id="36"/>
      <w:bookmarkEnd w:id="37"/>
      <w:bookmarkEnd w:id="38"/>
      <w:bookmarkEnd w:id="39"/>
      <w:bookmarkEnd w:id="40"/>
    </w:p>
    <w:p w:rsidR="002357FB" w:rsidRDefault="002357FB" w:rsidP="00594E46">
      <w:pPr>
        <w:spacing w:line="360" w:lineRule="atLeast"/>
      </w:pPr>
    </w:p>
    <w:p w:rsidR="002357FB" w:rsidRDefault="002357FB" w:rsidP="00594E46">
      <w:pPr>
        <w:spacing w:line="360" w:lineRule="atLeast"/>
      </w:pPr>
      <w:r>
        <w:t>a)</w:t>
      </w:r>
      <w:r>
        <w:tab/>
      </w:r>
      <w:r>
        <w:rPr>
          <w:u w:val="single"/>
        </w:rPr>
        <w:t>recording the spectra:</w:t>
      </w:r>
      <w:r>
        <w:t xml:space="preserve"> (10 mg for </w:t>
      </w:r>
      <w:r>
        <w:rPr>
          <w:vertAlign w:val="superscript"/>
        </w:rPr>
        <w:t>1</w:t>
      </w:r>
      <w:r>
        <w:t xml:space="preserve">H,  50 mg for </w:t>
      </w:r>
      <w:r>
        <w:rPr>
          <w:vertAlign w:val="superscript"/>
        </w:rPr>
        <w:t>13</w:t>
      </w:r>
      <w:r>
        <w:t>C)</w:t>
      </w:r>
    </w:p>
    <w:p w:rsidR="002357FB" w:rsidRDefault="002357FB" w:rsidP="00594E46">
      <w:pPr>
        <w:spacing w:line="360" w:lineRule="atLeast"/>
      </w:pPr>
      <w:r>
        <w:tab/>
        <w:t xml:space="preserve">1. Read the routine parameters: </w:t>
      </w:r>
      <w:r>
        <w:tab/>
      </w:r>
      <w:r>
        <w:rPr>
          <w:b/>
        </w:rPr>
        <w:t>RJ</w:t>
      </w:r>
      <w:r>
        <w:t xml:space="preserve"> ....,</w:t>
      </w:r>
      <w:r>
        <w:tab/>
      </w:r>
      <w:r>
        <w:rPr>
          <w:b/>
        </w:rPr>
        <w:t>PJ</w:t>
      </w:r>
      <w:r>
        <w:t xml:space="preserve"> ....,</w:t>
      </w:r>
      <w:r>
        <w:tab/>
      </w:r>
      <w:r>
        <w:rPr>
          <w:b/>
        </w:rPr>
        <w:t>II</w:t>
      </w:r>
    </w:p>
    <w:p w:rsidR="002357FB" w:rsidRDefault="002357FB" w:rsidP="00594E46">
      <w:pPr>
        <w:spacing w:line="360" w:lineRule="atLeast"/>
      </w:pPr>
      <w:r>
        <w:tab/>
        <w:t xml:space="preserve">2. Set </w:t>
      </w:r>
      <w:r>
        <w:rPr>
          <w:b/>
        </w:rPr>
        <w:t>PW</w:t>
      </w:r>
      <w:r>
        <w:t xml:space="preserve"> for a 90 degree pulse (see the list at the spectrometer).</w:t>
      </w:r>
    </w:p>
    <w:p w:rsidR="002357FB" w:rsidRDefault="002357FB" w:rsidP="00594E46">
      <w:pPr>
        <w:spacing w:line="360" w:lineRule="atLeast"/>
      </w:pPr>
      <w:r>
        <w:tab/>
        <w:t xml:space="preserve">    Set </w:t>
      </w:r>
      <w:r>
        <w:rPr>
          <w:b/>
        </w:rPr>
        <w:t>P2</w:t>
      </w:r>
      <w:r>
        <w:t xml:space="preserve"> for a 180 degree pulse, set </w:t>
      </w:r>
      <w:r>
        <w:rPr>
          <w:b/>
          <w:bCs/>
        </w:rPr>
        <w:t>S1</w:t>
      </w:r>
      <w:r>
        <w:t xml:space="preserve"> and </w:t>
      </w:r>
      <w:r>
        <w:rPr>
          <w:b/>
          <w:bCs/>
        </w:rPr>
        <w:t>S2</w:t>
      </w:r>
      <w:r>
        <w:t xml:space="preserve"> = 16H</w:t>
      </w:r>
    </w:p>
    <w:p w:rsidR="002357FB" w:rsidRDefault="002357FB" w:rsidP="00594E46">
      <w:pPr>
        <w:spacing w:line="360" w:lineRule="atLeast"/>
      </w:pPr>
      <w:r>
        <w:tab/>
        <w:t xml:space="preserve">3. Type </w:t>
      </w:r>
      <w:r>
        <w:rPr>
          <w:b/>
        </w:rPr>
        <w:t>ZG</w:t>
      </w:r>
      <w:r>
        <w:rPr>
          <w:b/>
        </w:rPr>
        <w:sym w:font="Symbol" w:char="F0BF"/>
      </w:r>
      <w:r>
        <w:t xml:space="preserve">, and stop the experiment </w:t>
      </w:r>
      <w:proofErr w:type="spellStart"/>
      <w:r>
        <w:t>immideately</w:t>
      </w:r>
      <w:proofErr w:type="spellEnd"/>
      <w:r>
        <w:t xml:space="preserve"> with </w:t>
      </w:r>
      <w:r>
        <w:rPr>
          <w:b/>
        </w:rPr>
        <w:t>Ctrl-H</w:t>
      </w:r>
      <w:r>
        <w:t xml:space="preserve">. Adjust </w:t>
      </w:r>
      <w:r>
        <w:rPr>
          <w:b/>
        </w:rPr>
        <w:t>RG</w:t>
      </w:r>
      <w:r>
        <w:t xml:space="preserve"> to avoid</w:t>
      </w:r>
    </w:p>
    <w:p w:rsidR="002357FB" w:rsidRDefault="002357FB" w:rsidP="00594E46">
      <w:pPr>
        <w:spacing w:line="360" w:lineRule="atLeast"/>
      </w:pPr>
      <w:r>
        <w:tab/>
        <w:t xml:space="preserve">    clipping the height of the FID.</w:t>
      </w:r>
    </w:p>
    <w:p w:rsidR="002357FB" w:rsidRDefault="002357FB" w:rsidP="00594E46">
      <w:pPr>
        <w:spacing w:line="360" w:lineRule="atLeast"/>
      </w:pPr>
      <w:r>
        <w:tab/>
        <w:t xml:space="preserve">4. Type </w:t>
      </w:r>
      <w:r>
        <w:rPr>
          <w:b/>
        </w:rPr>
        <w:t>VD</w:t>
      </w:r>
      <w:r>
        <w:rPr>
          <w:b/>
        </w:rPr>
        <w:sym w:font="Symbol" w:char="F0BF"/>
      </w:r>
      <w:r>
        <w:rPr>
          <w:b/>
        </w:rPr>
        <w:sym w:font="Symbol" w:char="F0BF"/>
      </w:r>
      <w:r>
        <w:t xml:space="preserve"> and enter ten values (customize them if necessary) into the list:</w:t>
      </w:r>
    </w:p>
    <w:p w:rsidR="002357FB" w:rsidRDefault="002357FB" w:rsidP="00594E46">
      <w:pPr>
        <w:spacing w:line="360" w:lineRule="atLeast"/>
      </w:pPr>
      <w:r>
        <w:tab/>
      </w:r>
      <w:r>
        <w:tab/>
        <w:t>1. 0.05</w:t>
      </w:r>
      <w:r>
        <w:tab/>
      </w:r>
      <w:r>
        <w:tab/>
        <w:t>2. 0.2</w:t>
      </w:r>
      <w:r>
        <w:tab/>
      </w:r>
      <w:r>
        <w:tab/>
        <w:t>3. 0.4</w:t>
      </w:r>
      <w:r>
        <w:tab/>
      </w:r>
      <w:r>
        <w:tab/>
        <w:t>4. 0.7</w:t>
      </w:r>
      <w:r>
        <w:tab/>
      </w:r>
      <w:r>
        <w:tab/>
        <w:t xml:space="preserve">  5. 1.0</w:t>
      </w:r>
    </w:p>
    <w:p w:rsidR="002357FB" w:rsidRDefault="002357FB" w:rsidP="00594E46">
      <w:pPr>
        <w:spacing w:line="360" w:lineRule="atLeast"/>
      </w:pPr>
      <w:r>
        <w:tab/>
      </w:r>
      <w:r>
        <w:tab/>
        <w:t>6. 2.0</w:t>
      </w:r>
      <w:r>
        <w:tab/>
      </w:r>
      <w:r>
        <w:tab/>
        <w:t>7. 4.0</w:t>
      </w:r>
      <w:r>
        <w:tab/>
      </w:r>
      <w:r>
        <w:tab/>
        <w:t>8. 6.0</w:t>
      </w:r>
      <w:r>
        <w:tab/>
      </w:r>
      <w:r>
        <w:tab/>
        <w:t>9. 10.0</w:t>
      </w:r>
      <w:r>
        <w:tab/>
      </w:r>
      <w:r>
        <w:tab/>
        <w:t>10. 20.0</w:t>
      </w:r>
      <w:r>
        <w:tab/>
        <w:t>11. EN</w:t>
      </w:r>
    </w:p>
    <w:p w:rsidR="002357FB" w:rsidRDefault="002357FB" w:rsidP="00594E46">
      <w:pPr>
        <w:spacing w:line="360" w:lineRule="atLeast"/>
      </w:pPr>
      <w:r>
        <w:tab/>
      </w:r>
      <w:r>
        <w:tab/>
        <w:t xml:space="preserve">(for </w:t>
      </w:r>
      <w:r>
        <w:rPr>
          <w:vertAlign w:val="superscript"/>
        </w:rPr>
        <w:t>13</w:t>
      </w:r>
      <w:r>
        <w:t>C: 0.1, 2, 5, 8, 11, 15, 20, 30, 60, 120, EN)</w:t>
      </w:r>
    </w:p>
    <w:p w:rsidR="002357FB" w:rsidRDefault="002357FB" w:rsidP="00594E46">
      <w:pPr>
        <w:spacing w:line="360" w:lineRule="atLeast"/>
      </w:pPr>
      <w:r>
        <w:tab/>
        <w:t xml:space="preserve">5. Set </w:t>
      </w:r>
      <w:r>
        <w:rPr>
          <w:b/>
        </w:rPr>
        <w:t>D1</w:t>
      </w:r>
      <w:r>
        <w:t xml:space="preserve"> = 30 for </w:t>
      </w:r>
      <w:r>
        <w:rPr>
          <w:vertAlign w:val="superscript"/>
        </w:rPr>
        <w:t>1</w:t>
      </w:r>
      <w:r>
        <w:t xml:space="preserve">H,  120 for </w:t>
      </w:r>
      <w:r>
        <w:rPr>
          <w:vertAlign w:val="superscript"/>
        </w:rPr>
        <w:t>13</w:t>
      </w:r>
      <w:r>
        <w:t xml:space="preserve">C, </w:t>
      </w:r>
      <w:r>
        <w:tab/>
      </w:r>
      <w:r>
        <w:tab/>
        <w:t xml:space="preserve">set </w:t>
      </w:r>
      <w:r>
        <w:rPr>
          <w:b/>
          <w:bCs/>
        </w:rPr>
        <w:t>D2</w:t>
      </w:r>
      <w:r>
        <w:t xml:space="preserve"> = 0.002</w:t>
      </w:r>
    </w:p>
    <w:p w:rsidR="002357FB" w:rsidRDefault="002357FB" w:rsidP="00594E46">
      <w:pPr>
        <w:spacing w:line="360" w:lineRule="atLeast"/>
      </w:pPr>
      <w:r>
        <w:tab/>
        <w:t xml:space="preserve">    Set </w:t>
      </w:r>
      <w:r>
        <w:rPr>
          <w:b/>
        </w:rPr>
        <w:t>LB</w:t>
      </w:r>
      <w:r>
        <w:t xml:space="preserve"> = 0.3 for </w:t>
      </w:r>
      <w:r>
        <w:rPr>
          <w:vertAlign w:val="superscript"/>
        </w:rPr>
        <w:t>1</w:t>
      </w:r>
      <w:r>
        <w:t xml:space="preserve">H,  2 for </w:t>
      </w:r>
      <w:r>
        <w:rPr>
          <w:vertAlign w:val="superscript"/>
        </w:rPr>
        <w:t>13</w:t>
      </w:r>
      <w:r>
        <w:t>C,</w:t>
      </w:r>
      <w:r>
        <w:tab/>
      </w:r>
      <w:r>
        <w:tab/>
        <w:t xml:space="preserve">set </w:t>
      </w:r>
      <w:r>
        <w:rPr>
          <w:b/>
          <w:bCs/>
        </w:rPr>
        <w:t>RD</w:t>
      </w:r>
      <w:r>
        <w:t xml:space="preserve"> = 0</w:t>
      </w:r>
    </w:p>
    <w:p w:rsidR="002357FB" w:rsidRDefault="002357FB" w:rsidP="00594E46">
      <w:pPr>
        <w:spacing w:line="360" w:lineRule="atLeast"/>
      </w:pPr>
      <w:r>
        <w:tab/>
        <w:t xml:space="preserve">    </w:t>
      </w:r>
      <w:smartTag w:uri="urn:schemas-microsoft-com:office:smarttags" w:element="place">
        <w:smartTag w:uri="urn:schemas-microsoft-com:office:smarttags" w:element="City">
          <w:r>
            <w:t>Set</w:t>
          </w:r>
        </w:smartTag>
        <w:r>
          <w:t xml:space="preserve"> </w:t>
        </w:r>
        <w:smartTag w:uri="urn:schemas-microsoft-com:office:smarttags" w:element="State">
          <w:r>
            <w:rPr>
              <w:b/>
            </w:rPr>
            <w:t>NS</w:t>
          </w:r>
        </w:smartTag>
      </w:smartTag>
      <w:r>
        <w:t xml:space="preserve"> = 8, </w:t>
      </w:r>
      <w:r>
        <w:tab/>
      </w:r>
      <w:r>
        <w:rPr>
          <w:b/>
        </w:rPr>
        <w:t>NE</w:t>
      </w:r>
      <w:r>
        <w:t xml:space="preserve"> = 10     (=the number of entries in the VD list.)</w:t>
      </w:r>
    </w:p>
    <w:p w:rsidR="002357FB" w:rsidRDefault="002357FB" w:rsidP="00594E46">
      <w:pPr>
        <w:spacing w:line="360" w:lineRule="atLeast"/>
      </w:pPr>
      <w:r>
        <w:tab/>
        <w:t xml:space="preserve">6. Type </w:t>
      </w:r>
      <w:r>
        <w:rPr>
          <w:b/>
        </w:rPr>
        <w:t>VC</w:t>
      </w:r>
      <w:r>
        <w:rPr>
          <w:b/>
        </w:rPr>
        <w:sym w:font="Symbol" w:char="F0BF"/>
      </w:r>
      <w:r>
        <w:rPr>
          <w:b/>
        </w:rPr>
        <w:sym w:font="Symbol" w:char="F0BF"/>
      </w:r>
      <w:r>
        <w:t xml:space="preserve"> and enter two values into the list:</w:t>
      </w:r>
    </w:p>
    <w:p w:rsidR="002357FB" w:rsidRDefault="002357FB" w:rsidP="00594E46">
      <w:pPr>
        <w:spacing w:line="360" w:lineRule="atLeast"/>
      </w:pPr>
      <w:r>
        <w:tab/>
      </w:r>
      <w:r>
        <w:tab/>
        <w:t>1. 10,</w:t>
      </w:r>
      <w:r>
        <w:tab/>
      </w:r>
      <w:r>
        <w:tab/>
        <w:t>this must be = NE</w:t>
      </w:r>
    </w:p>
    <w:p w:rsidR="002357FB" w:rsidRDefault="002357FB" w:rsidP="00594E46">
      <w:pPr>
        <w:spacing w:line="360" w:lineRule="atLeast"/>
      </w:pPr>
      <w:r>
        <w:tab/>
      </w:r>
      <w:r>
        <w:tab/>
        <w:t xml:space="preserve">2. 1  (for </w:t>
      </w:r>
      <w:r>
        <w:rPr>
          <w:vertAlign w:val="superscript"/>
        </w:rPr>
        <w:t>13</w:t>
      </w:r>
      <w:r>
        <w:t>C: 10)</w:t>
      </w:r>
    </w:p>
    <w:p w:rsidR="002357FB" w:rsidRDefault="002357FB" w:rsidP="00594E46">
      <w:pPr>
        <w:spacing w:line="360" w:lineRule="atLeast"/>
      </w:pPr>
      <w:r>
        <w:tab/>
      </w:r>
      <w:r>
        <w:tab/>
        <w:t>3. EN</w:t>
      </w:r>
    </w:p>
    <w:p w:rsidR="002357FB" w:rsidRDefault="002357FB" w:rsidP="00594E46">
      <w:pPr>
        <w:spacing w:line="360" w:lineRule="atLeast"/>
      </w:pPr>
      <w:r>
        <w:tab/>
        <w:t>7. Start the experiment:</w:t>
      </w:r>
    </w:p>
    <w:p w:rsidR="002357FB" w:rsidRDefault="002357FB" w:rsidP="00594E46">
      <w:pPr>
        <w:spacing w:line="360" w:lineRule="atLeast"/>
      </w:pPr>
      <w:r>
        <w:tab/>
      </w:r>
      <w:r>
        <w:tab/>
      </w:r>
      <w:r>
        <w:rPr>
          <w:b/>
        </w:rPr>
        <w:t>AU INVREC.AU</w:t>
      </w:r>
      <w:r>
        <w:rPr>
          <w:b/>
        </w:rPr>
        <w:sym w:font="Symbol" w:char="F0BF"/>
      </w:r>
      <w:r>
        <w:rPr>
          <w:b/>
        </w:rPr>
        <w:tab/>
      </w:r>
      <w:r>
        <w:tab/>
        <w:t xml:space="preserve">for </w:t>
      </w:r>
      <w:r>
        <w:rPr>
          <w:vertAlign w:val="superscript"/>
        </w:rPr>
        <w:t>1</w:t>
      </w:r>
      <w:r>
        <w:t>H (approx. 1 hour)</w:t>
      </w:r>
    </w:p>
    <w:p w:rsidR="002357FB" w:rsidRDefault="002357FB" w:rsidP="00594E46">
      <w:pPr>
        <w:spacing w:line="360" w:lineRule="atLeast"/>
      </w:pPr>
      <w:r>
        <w:tab/>
      </w:r>
      <w:r>
        <w:tab/>
      </w:r>
      <w:r>
        <w:rPr>
          <w:b/>
        </w:rPr>
        <w:t>AU INVRECX.AU</w:t>
      </w:r>
      <w:r>
        <w:rPr>
          <w:b/>
        </w:rPr>
        <w:sym w:font="Symbol" w:char="F0BF"/>
      </w:r>
      <w:r>
        <w:tab/>
      </w:r>
      <w:r>
        <w:tab/>
        <w:t xml:space="preserve">for </w:t>
      </w:r>
      <w:r>
        <w:rPr>
          <w:vertAlign w:val="superscript"/>
        </w:rPr>
        <w:t>13</w:t>
      </w:r>
      <w:r>
        <w:t>C (approx. 4 hours)</w:t>
      </w:r>
    </w:p>
    <w:p w:rsidR="002357FB" w:rsidRDefault="002357FB" w:rsidP="00594E46">
      <w:pPr>
        <w:spacing w:line="360" w:lineRule="atLeast"/>
      </w:pPr>
      <w:r>
        <w:tab/>
        <w:t xml:space="preserve">    and enter the requested filename to store the FIDs.</w:t>
      </w:r>
    </w:p>
    <w:p w:rsidR="002357FB" w:rsidRDefault="002357FB" w:rsidP="00594E46">
      <w:pPr>
        <w:spacing w:line="360" w:lineRule="atLeast"/>
        <w:rPr>
          <w:u w:val="single"/>
        </w:rPr>
      </w:pPr>
      <w:r>
        <w:t>b)</w:t>
      </w:r>
      <w:r>
        <w:tab/>
      </w:r>
      <w:r>
        <w:rPr>
          <w:u w:val="single"/>
        </w:rPr>
        <w:t>Processing the spectra:</w:t>
      </w:r>
    </w:p>
    <w:p w:rsidR="002357FB" w:rsidRDefault="002357FB" w:rsidP="00594E46">
      <w:pPr>
        <w:spacing w:line="360" w:lineRule="atLeast"/>
      </w:pPr>
      <w:r>
        <w:tab/>
        <w:t>1. Read the FID with the longest VD (the last one?):</w:t>
      </w:r>
    </w:p>
    <w:p w:rsidR="002357FB" w:rsidRDefault="002357FB" w:rsidP="00594E46">
      <w:pPr>
        <w:spacing w:line="360" w:lineRule="atLeast"/>
      </w:pPr>
      <w:r>
        <w:tab/>
      </w:r>
      <w:r>
        <w:tab/>
      </w:r>
      <w:r>
        <w:rPr>
          <w:b/>
        </w:rPr>
        <w:t>RE filename.010</w:t>
      </w:r>
      <w:r>
        <w:rPr>
          <w:b/>
        </w:rPr>
        <w:sym w:font="Symbol" w:char="F0BF"/>
      </w:r>
      <w:r>
        <w:tab/>
        <w:t>and</w:t>
      </w:r>
      <w:r>
        <w:tab/>
      </w:r>
      <w:r>
        <w:rPr>
          <w:b/>
        </w:rPr>
        <w:t>PJ filename.010</w:t>
      </w:r>
      <w:r>
        <w:rPr>
          <w:b/>
        </w:rPr>
        <w:sym w:font="Symbol" w:char="F0BF"/>
      </w:r>
    </w:p>
    <w:p w:rsidR="002357FB" w:rsidRDefault="002357FB" w:rsidP="00594E46">
      <w:pPr>
        <w:spacing w:line="360" w:lineRule="atLeast"/>
      </w:pPr>
      <w:r>
        <w:tab/>
        <w:t xml:space="preserve">2. Set </w:t>
      </w:r>
      <w:r>
        <w:rPr>
          <w:b/>
        </w:rPr>
        <w:t>AI</w:t>
      </w:r>
      <w:r>
        <w:t xml:space="preserve"> = 1. Confirm the re-initialization by pressing “Y”, if required.</w:t>
      </w:r>
    </w:p>
    <w:p w:rsidR="002357FB" w:rsidRDefault="002357FB" w:rsidP="00594E46">
      <w:pPr>
        <w:spacing w:line="360" w:lineRule="atLeast"/>
      </w:pPr>
      <w:r>
        <w:tab/>
        <w:t xml:space="preserve">3. Type </w:t>
      </w:r>
      <w:r>
        <w:rPr>
          <w:b/>
        </w:rPr>
        <w:t>EF</w:t>
      </w:r>
      <w:r>
        <w:rPr>
          <w:b/>
        </w:rPr>
        <w:sym w:font="Symbol" w:char="F0BF"/>
      </w:r>
      <w:r>
        <w:t xml:space="preserve">, and perform a </w:t>
      </w:r>
      <w:r>
        <w:rPr>
          <w:u w:val="single"/>
        </w:rPr>
        <w:t>manual</w:t>
      </w:r>
      <w:r>
        <w:t xml:space="preserve"> phase correction. Calibrate the spectrum.</w:t>
      </w:r>
    </w:p>
    <w:p w:rsidR="002357FB" w:rsidRDefault="002357FB" w:rsidP="00594E46">
      <w:pPr>
        <w:spacing w:line="360" w:lineRule="atLeast"/>
      </w:pPr>
      <w:r>
        <w:tab/>
        <w:t xml:space="preserve">4. Type  </w:t>
      </w:r>
      <w:r>
        <w:rPr>
          <w:b/>
        </w:rPr>
        <w:t>AU SPECTRA.AU</w:t>
      </w:r>
      <w:r>
        <w:rPr>
          <w:b/>
        </w:rPr>
        <w:sym w:font="Symbol" w:char="F0BF"/>
      </w:r>
    </w:p>
    <w:p w:rsidR="002357FB" w:rsidRDefault="002357FB" w:rsidP="00594E46">
      <w:pPr>
        <w:spacing w:line="360" w:lineRule="atLeast"/>
      </w:pPr>
      <w:r>
        <w:tab/>
        <w:t xml:space="preserve">    and enter two filenames:</w:t>
      </w:r>
      <w:r>
        <w:tab/>
        <w:t>#1: the name of the FIDs,</w:t>
      </w:r>
      <w:r>
        <w:tab/>
        <w:t>#2: a different name</w:t>
      </w:r>
    </w:p>
    <w:p w:rsidR="002357FB" w:rsidRDefault="002357FB" w:rsidP="00594E46">
      <w:pPr>
        <w:spacing w:line="360" w:lineRule="atLeast"/>
      </w:pPr>
      <w:r>
        <w:tab/>
        <w:t xml:space="preserve">    After several minutes a set of spectra files (name: #2.001 - .010) has been created.</w:t>
      </w:r>
    </w:p>
    <w:p w:rsidR="002357FB" w:rsidRDefault="002357FB" w:rsidP="00594E46">
      <w:pPr>
        <w:spacing w:line="360" w:lineRule="atLeast"/>
      </w:pPr>
      <w:r>
        <w:tab/>
        <w:t>5. To calculate the T</w:t>
      </w:r>
      <w:r>
        <w:rPr>
          <w:vertAlign w:val="subscript"/>
        </w:rPr>
        <w:t>1</w:t>
      </w:r>
      <w:r>
        <w:t xml:space="preserve"> time for one particular proton, do the following:</w:t>
      </w:r>
    </w:p>
    <w:p w:rsidR="002357FB" w:rsidRDefault="002357FB" w:rsidP="00594E46">
      <w:pPr>
        <w:spacing w:line="360" w:lineRule="atLeast"/>
      </w:pPr>
      <w:r>
        <w:tab/>
      </w:r>
      <w:r>
        <w:tab/>
        <w:t xml:space="preserve">Type </w:t>
      </w:r>
      <w:r>
        <w:rPr>
          <w:b/>
        </w:rPr>
        <w:t>VW</w:t>
      </w:r>
      <w:r>
        <w:rPr>
          <w:b/>
        </w:rPr>
        <w:sym w:font="Symbol" w:char="F0BF"/>
      </w:r>
      <w:r>
        <w:t xml:space="preserve">  and switch with ‘</w:t>
      </w:r>
      <w:r>
        <w:rPr>
          <w:b/>
        </w:rPr>
        <w:t>D</w:t>
      </w:r>
      <w:r>
        <w:t>’ and ‘</w:t>
      </w:r>
      <w:r>
        <w:rPr>
          <w:b/>
        </w:rPr>
        <w:t>I</w:t>
      </w:r>
      <w:r>
        <w:t>’ to the spectrum, in which its signal has</w:t>
      </w:r>
    </w:p>
    <w:p w:rsidR="002357FB" w:rsidRDefault="002357FB" w:rsidP="00594E46">
      <w:pPr>
        <w:spacing w:line="360" w:lineRule="atLeast"/>
      </w:pPr>
      <w:r>
        <w:tab/>
      </w:r>
      <w:r>
        <w:tab/>
        <w:t>the smallest intensity. Hit “</w:t>
      </w:r>
      <w:r>
        <w:rPr>
          <w:b/>
        </w:rPr>
        <w:sym w:font="Symbol" w:char="F0BF"/>
      </w:r>
      <w:r>
        <w:t>” and “</w:t>
      </w:r>
      <w:r>
        <w:rPr>
          <w:b/>
          <w:bCs/>
        </w:rPr>
        <w:t>ESC</w:t>
      </w:r>
      <w:r>
        <w:t>” to scroll through the set of parameters,</w:t>
      </w:r>
      <w:r>
        <w:br/>
        <w:t xml:space="preserve"> </w:t>
      </w:r>
      <w:r>
        <w:tab/>
      </w:r>
      <w:r>
        <w:tab/>
        <w:t>until you see VD in the lower right corner. Calculate: T</w:t>
      </w:r>
      <w:r>
        <w:rPr>
          <w:vertAlign w:val="subscript"/>
        </w:rPr>
        <w:t>1</w:t>
      </w:r>
      <w:r>
        <w:t xml:space="preserve"> = VD / ln2. </w:t>
      </w:r>
    </w:p>
    <w:p w:rsidR="002357FB" w:rsidRDefault="002357FB" w:rsidP="00594E46">
      <w:pPr>
        <w:spacing w:line="360" w:lineRule="atLeast"/>
        <w:rPr>
          <w:bCs/>
        </w:rPr>
      </w:pPr>
      <w:r>
        <w:tab/>
      </w:r>
      <w:r>
        <w:tab/>
        <w:t>Interpolate, if necessary.  For a more accurate method consult the next page.</w:t>
      </w:r>
      <w:r>
        <w:br w:type="page"/>
      </w:r>
      <w:r>
        <w:rPr>
          <w:bCs/>
        </w:rPr>
        <w:lastRenderedPageBreak/>
        <w:t>c)</w:t>
      </w:r>
      <w:r>
        <w:rPr>
          <w:bCs/>
        </w:rPr>
        <w:tab/>
      </w:r>
      <w:r>
        <w:rPr>
          <w:bCs/>
          <w:u w:val="single"/>
        </w:rPr>
        <w:t>T</w:t>
      </w:r>
      <w:r>
        <w:rPr>
          <w:bCs/>
          <w:u w:val="single"/>
          <w:vertAlign w:val="subscript"/>
        </w:rPr>
        <w:t>1</w:t>
      </w:r>
      <w:r>
        <w:rPr>
          <w:bCs/>
          <w:u w:val="single"/>
        </w:rPr>
        <w:t xml:space="preserve"> Calculation:</w:t>
      </w:r>
    </w:p>
    <w:p w:rsidR="002357FB" w:rsidRDefault="002357FB" w:rsidP="00594E46">
      <w:pPr>
        <w:spacing w:line="360" w:lineRule="atLeast"/>
      </w:pPr>
    </w:p>
    <w:p w:rsidR="002357FB" w:rsidRDefault="002357FB" w:rsidP="00594E46">
      <w:pPr>
        <w:spacing w:line="360" w:lineRule="atLeast"/>
      </w:pPr>
      <w:r>
        <w:tab/>
        <w:t xml:space="preserve">1. Read the last </w:t>
      </w:r>
      <w:r>
        <w:rPr>
          <w:u w:val="single"/>
        </w:rPr>
        <w:t>spectrum</w:t>
      </w:r>
      <w:r>
        <w:t xml:space="preserve"> of the series: </w:t>
      </w:r>
      <w:r>
        <w:rPr>
          <w:b/>
        </w:rPr>
        <w:t>RE  filename.010</w:t>
      </w:r>
      <w:r>
        <w:rPr>
          <w:b/>
        </w:rPr>
        <w:sym w:font="Symbol" w:char="F0BF"/>
      </w:r>
      <w:r>
        <w:rPr>
          <w:b/>
        </w:rPr>
        <w:t xml:space="preserve">      PJ  filename.010</w:t>
      </w:r>
      <w:r>
        <w:rPr>
          <w:b/>
        </w:rPr>
        <w:sym w:font="Symbol" w:char="F0BF"/>
      </w:r>
    </w:p>
    <w:p w:rsidR="002357FB" w:rsidRDefault="002357FB" w:rsidP="00594E46">
      <w:pPr>
        <w:spacing w:line="360" w:lineRule="atLeast"/>
      </w:pPr>
      <w:r>
        <w:tab/>
        <w:t xml:space="preserve">2. Enter </w:t>
      </w:r>
      <w:r>
        <w:rPr>
          <w:b/>
        </w:rPr>
        <w:t>EP</w:t>
      </w:r>
      <w:r>
        <w:rPr>
          <w:b/>
        </w:rPr>
        <w:sym w:font="Symbol" w:char="F0BF"/>
      </w:r>
      <w:r>
        <w:t xml:space="preserve"> and find the first signal of interest. </w:t>
      </w:r>
    </w:p>
    <w:p w:rsidR="002357FB" w:rsidRDefault="002357FB" w:rsidP="00594E46">
      <w:pPr>
        <w:spacing w:line="360" w:lineRule="atLeast"/>
      </w:pPr>
      <w:r>
        <w:tab/>
        <w:t xml:space="preserve">    Set the cursor on top of the peak and hit “</w:t>
      </w:r>
      <w:r>
        <w:rPr>
          <w:b/>
        </w:rPr>
        <w:t>T</w:t>
      </w:r>
      <w:r>
        <w:t>”. Hit  “</w:t>
      </w:r>
      <w:r>
        <w:rPr>
          <w:b/>
        </w:rPr>
        <w:sym w:font="Symbol" w:char="F0BF"/>
      </w:r>
      <w:r>
        <w:t>“ once to confirm the filename.</w:t>
      </w:r>
    </w:p>
    <w:p w:rsidR="002357FB" w:rsidRDefault="002357FB" w:rsidP="00594E46">
      <w:pPr>
        <w:spacing w:line="360" w:lineRule="atLeast"/>
      </w:pPr>
      <w:r>
        <w:tab/>
        <w:t xml:space="preserve">    Move through the rest of the spectrum and mark the other interesting peaks with “</w:t>
      </w:r>
      <w:r>
        <w:rPr>
          <w:b/>
        </w:rPr>
        <w:t>T</w:t>
      </w:r>
      <w:r>
        <w:t>”.</w:t>
      </w:r>
    </w:p>
    <w:p w:rsidR="002357FB" w:rsidRDefault="002357FB" w:rsidP="00594E46">
      <w:pPr>
        <w:spacing w:line="360" w:lineRule="atLeast"/>
      </w:pPr>
      <w:r>
        <w:tab/>
        <w:t xml:space="preserve">    After marking the last signal of interest, hit “</w:t>
      </w:r>
      <w:r>
        <w:rPr>
          <w:b/>
        </w:rPr>
        <w:sym w:font="Symbol" w:char="F0BF"/>
      </w:r>
      <w:r>
        <w:t>“.</w:t>
      </w:r>
    </w:p>
    <w:p w:rsidR="002357FB" w:rsidRDefault="002357FB" w:rsidP="00594E46">
      <w:pPr>
        <w:spacing w:line="360" w:lineRule="atLeast"/>
      </w:pPr>
      <w:r>
        <w:tab/>
        <w:t xml:space="preserve">    TURN ON THE PRINTER.</w:t>
      </w:r>
    </w:p>
    <w:p w:rsidR="002357FB" w:rsidRDefault="002357FB" w:rsidP="00594E46">
      <w:pPr>
        <w:spacing w:line="360" w:lineRule="atLeast"/>
      </w:pPr>
      <w:r>
        <w:tab/>
        <w:t>3. Type “</w:t>
      </w:r>
      <w:r>
        <w:rPr>
          <w:b/>
        </w:rPr>
        <w:t>T1</w:t>
      </w:r>
      <w:r>
        <w:rPr>
          <w:b/>
        </w:rPr>
        <w:sym w:font="Symbol" w:char="F0BF"/>
      </w:r>
      <w:r>
        <w:t xml:space="preserve">”. After a few seconds the display changes. Note the function keys on the </w:t>
      </w:r>
      <w:r>
        <w:tab/>
      </w:r>
      <w:r>
        <w:tab/>
        <w:t xml:space="preserve">    bottom of the display.</w:t>
      </w:r>
    </w:p>
    <w:p w:rsidR="002357FB" w:rsidRDefault="002357FB" w:rsidP="00594E46">
      <w:pPr>
        <w:spacing w:line="360" w:lineRule="atLeast"/>
      </w:pPr>
      <w:r>
        <w:tab/>
        <w:t>4. Change “</w:t>
      </w:r>
      <w:r>
        <w:rPr>
          <w:b/>
        </w:rPr>
        <w:t>T1D</w:t>
      </w:r>
      <w:r>
        <w:rPr>
          <w:b/>
        </w:rPr>
        <w:sym w:font="Symbol" w:char="F0BF"/>
      </w:r>
      <w:r>
        <w:t>” to “</w:t>
      </w:r>
      <w:r>
        <w:rPr>
          <w:b/>
        </w:rPr>
        <w:t>10</w:t>
      </w:r>
      <w:r>
        <w:t xml:space="preserve">”. </w:t>
      </w:r>
    </w:p>
    <w:p w:rsidR="002357FB" w:rsidRDefault="002357FB" w:rsidP="00594E46">
      <w:pPr>
        <w:spacing w:line="360" w:lineRule="atLeast"/>
      </w:pPr>
      <w:r>
        <w:tab/>
        <w:t>5. Enter “</w:t>
      </w:r>
      <w:r>
        <w:rPr>
          <w:b/>
        </w:rPr>
        <w:t>PD</w:t>
      </w:r>
      <w:r>
        <w:rPr>
          <w:b/>
        </w:rPr>
        <w:sym w:font="Symbol" w:char="F0BF"/>
      </w:r>
      <w:r>
        <w:t>“ and answer the following questions:</w:t>
      </w:r>
    </w:p>
    <w:p w:rsidR="002357FB" w:rsidRDefault="002357FB" w:rsidP="00594E46">
      <w:pPr>
        <w:spacing w:line="360" w:lineRule="atLeast"/>
      </w:pPr>
      <w:r>
        <w:tab/>
      </w:r>
      <w:r>
        <w:tab/>
        <w:t>Use Integral Point File:</w:t>
      </w:r>
      <w:r>
        <w:tab/>
      </w:r>
      <w:r>
        <w:rPr>
          <w:b/>
        </w:rPr>
        <w:t>N</w:t>
      </w:r>
    </w:p>
    <w:p w:rsidR="002357FB" w:rsidRDefault="002357FB" w:rsidP="00594E46">
      <w:pPr>
        <w:spacing w:line="360" w:lineRule="atLeast"/>
        <w:rPr>
          <w:b/>
        </w:rPr>
      </w:pPr>
      <w:r>
        <w:tab/>
      </w:r>
      <w:r>
        <w:tab/>
        <w:t>Use EP Points File:</w:t>
      </w:r>
      <w:r>
        <w:tab/>
      </w:r>
      <w:r>
        <w:tab/>
      </w:r>
      <w:r>
        <w:rPr>
          <w:b/>
        </w:rPr>
        <w:t>Y</w:t>
      </w:r>
      <w:r>
        <w:rPr>
          <w:b/>
        </w:rPr>
        <w:tab/>
      </w:r>
      <w:r>
        <w:rPr>
          <w:b/>
        </w:rPr>
        <w:tab/>
        <w:t>T1PNTS</w:t>
      </w:r>
      <w:r>
        <w:rPr>
          <w:b/>
        </w:rPr>
        <w:sym w:font="Symbol" w:char="F0BF"/>
      </w:r>
    </w:p>
    <w:p w:rsidR="002357FB" w:rsidRDefault="002357FB" w:rsidP="00594E46">
      <w:pPr>
        <w:spacing w:line="360" w:lineRule="atLeast"/>
      </w:pPr>
      <w:r>
        <w:rPr>
          <w:b/>
        </w:rPr>
        <w:tab/>
      </w:r>
      <w:r>
        <w:rPr>
          <w:b/>
        </w:rPr>
        <w:tab/>
      </w:r>
      <w:r>
        <w:t>Use VD List:</w:t>
      </w:r>
      <w:r>
        <w:tab/>
      </w:r>
      <w:r>
        <w:tab/>
      </w:r>
      <w:r>
        <w:tab/>
      </w:r>
      <w:r>
        <w:rPr>
          <w:b/>
        </w:rPr>
        <w:t>N</w:t>
      </w:r>
    </w:p>
    <w:p w:rsidR="002357FB" w:rsidRDefault="002357FB" w:rsidP="00594E46">
      <w:pPr>
        <w:spacing w:line="360" w:lineRule="atLeast"/>
      </w:pPr>
      <w:r>
        <w:tab/>
        <w:t xml:space="preserve">   After a minute a display of peak </w:t>
      </w:r>
      <w:proofErr w:type="spellStart"/>
      <w:r>
        <w:t>intenity</w:t>
      </w:r>
      <w:proofErr w:type="spellEnd"/>
      <w:r>
        <w:t xml:space="preserve"> vs. recovery delay appears for the first peak.</w:t>
      </w:r>
    </w:p>
    <w:p w:rsidR="002357FB" w:rsidRDefault="002357FB" w:rsidP="00594E46">
      <w:pPr>
        <w:spacing w:line="360" w:lineRule="atLeast"/>
      </w:pPr>
      <w:r>
        <w:tab/>
        <w:t xml:space="preserve">   The data point marked with a circle can be moved with the </w:t>
      </w:r>
      <w:r>
        <w:rPr>
          <w:b/>
        </w:rPr>
        <w:sym w:font="Symbol" w:char="F0AC"/>
      </w:r>
      <w:r>
        <w:t xml:space="preserve"> and </w:t>
      </w:r>
      <w:r>
        <w:rPr>
          <w:b/>
        </w:rPr>
        <w:sym w:font="Symbol" w:char="F0AE"/>
      </w:r>
      <w:r>
        <w:t xml:space="preserve"> keys.</w:t>
      </w:r>
    </w:p>
    <w:p w:rsidR="002357FB" w:rsidRDefault="002357FB" w:rsidP="00594E46">
      <w:pPr>
        <w:spacing w:line="360" w:lineRule="atLeast"/>
      </w:pPr>
      <w:r>
        <w:tab/>
        <w:t>6. Type “</w:t>
      </w:r>
      <w:r>
        <w:rPr>
          <w:b/>
        </w:rPr>
        <w:t>CT1</w:t>
      </w:r>
      <w:r>
        <w:rPr>
          <w:b/>
        </w:rPr>
        <w:sym w:font="Symbol" w:char="F0BF"/>
      </w:r>
      <w:r>
        <w:t xml:space="preserve">“ or hit the </w:t>
      </w:r>
      <w:r>
        <w:rPr>
          <w:b/>
        </w:rPr>
        <w:t>F2</w:t>
      </w:r>
      <w:r>
        <w:t xml:space="preserve"> key.</w:t>
      </w:r>
    </w:p>
    <w:p w:rsidR="002357FB" w:rsidRDefault="002357FB" w:rsidP="00594E46">
      <w:pPr>
        <w:spacing w:line="360" w:lineRule="atLeast"/>
      </w:pPr>
      <w:r>
        <w:tab/>
        <w:t xml:space="preserve">    A curve will be fitted to the data points and T</w:t>
      </w:r>
      <w:r>
        <w:rPr>
          <w:vertAlign w:val="subscript"/>
        </w:rPr>
        <w:t>1</w:t>
      </w:r>
      <w:r>
        <w:t xml:space="preserve"> will be calculated.</w:t>
      </w:r>
    </w:p>
    <w:p w:rsidR="002357FB" w:rsidRDefault="002357FB" w:rsidP="00594E46">
      <w:pPr>
        <w:spacing w:line="360" w:lineRule="atLeast"/>
      </w:pPr>
      <w:r>
        <w:tab/>
        <w:t>7. The command “</w:t>
      </w:r>
      <w:r>
        <w:rPr>
          <w:b/>
        </w:rPr>
        <w:t>DAT1</w:t>
      </w:r>
      <w:r>
        <w:rPr>
          <w:b/>
        </w:rPr>
        <w:sym w:font="Symbol" w:char="F0BF"/>
      </w:r>
      <w:r>
        <w:t>“ will calculate T</w:t>
      </w:r>
      <w:r>
        <w:rPr>
          <w:vertAlign w:val="subscript"/>
        </w:rPr>
        <w:t>1</w:t>
      </w:r>
      <w:r>
        <w:t xml:space="preserve"> for all remaining peaks successively.</w:t>
      </w:r>
    </w:p>
    <w:p w:rsidR="002357FB" w:rsidRDefault="002357FB" w:rsidP="00594E46">
      <w:pPr>
        <w:spacing w:line="360" w:lineRule="atLeast"/>
      </w:pPr>
      <w:r>
        <w:tab/>
        <w:t xml:space="preserve">8. If the fit for one or more of the peaks is bad, hit the </w:t>
      </w:r>
      <w:r>
        <w:rPr>
          <w:b/>
        </w:rPr>
        <w:t>F6</w:t>
      </w:r>
      <w:r>
        <w:t xml:space="preserve"> key until the data for this peak</w:t>
      </w:r>
    </w:p>
    <w:p w:rsidR="002357FB" w:rsidRDefault="002357FB" w:rsidP="00594E46">
      <w:pPr>
        <w:spacing w:line="360" w:lineRule="atLeast"/>
      </w:pPr>
      <w:r>
        <w:tab/>
        <w:t xml:space="preserve">    are displayed on the screen. Eliminate obvious, bad fitting data points by moving the </w:t>
      </w:r>
    </w:p>
    <w:p w:rsidR="002357FB" w:rsidRDefault="002357FB" w:rsidP="00594E46">
      <w:pPr>
        <w:spacing w:line="360" w:lineRule="atLeast"/>
      </w:pPr>
      <w:r>
        <w:tab/>
        <w:t xml:space="preserve">    cursor to that particular point using the </w:t>
      </w:r>
      <w:r>
        <w:rPr>
          <w:b/>
        </w:rPr>
        <w:sym w:font="Symbol" w:char="F0AC"/>
      </w:r>
      <w:r>
        <w:t xml:space="preserve"> and </w:t>
      </w:r>
      <w:r>
        <w:rPr>
          <w:b/>
        </w:rPr>
        <w:sym w:font="Symbol" w:char="F0AE"/>
      </w:r>
      <w:r>
        <w:t xml:space="preserve"> keys and hitting the </w:t>
      </w:r>
      <w:r>
        <w:rPr>
          <w:b/>
        </w:rPr>
        <w:t>F4</w:t>
      </w:r>
      <w:r>
        <w:t xml:space="preserve"> key or typing</w:t>
      </w:r>
    </w:p>
    <w:p w:rsidR="002357FB" w:rsidRDefault="002357FB" w:rsidP="00594E46">
      <w:pPr>
        <w:spacing w:line="360" w:lineRule="atLeast"/>
      </w:pPr>
      <w:r>
        <w:tab/>
        <w:t xml:space="preserve">    “</w:t>
      </w:r>
      <w:r>
        <w:rPr>
          <w:b/>
        </w:rPr>
        <w:t>ELIM</w:t>
      </w:r>
      <w:r>
        <w:rPr>
          <w:b/>
        </w:rPr>
        <w:sym w:font="Symbol" w:char="F0BF"/>
      </w:r>
      <w:r>
        <w:t>“.</w:t>
      </w:r>
    </w:p>
    <w:p w:rsidR="002357FB" w:rsidRDefault="002357FB" w:rsidP="00594E46">
      <w:pPr>
        <w:spacing w:line="360" w:lineRule="atLeast"/>
      </w:pPr>
      <w:r>
        <w:tab/>
        <w:t xml:space="preserve">    Then recalculate T</w:t>
      </w:r>
      <w:r>
        <w:rPr>
          <w:vertAlign w:val="subscript"/>
        </w:rPr>
        <w:t>1</w:t>
      </w:r>
      <w:r>
        <w:t xml:space="preserve"> by hitting the </w:t>
      </w:r>
      <w:r>
        <w:rPr>
          <w:b/>
        </w:rPr>
        <w:t>F2</w:t>
      </w:r>
      <w:r>
        <w:t xml:space="preserve"> key.</w:t>
      </w:r>
    </w:p>
    <w:p w:rsidR="002357FB" w:rsidRDefault="002357FB" w:rsidP="00594E46">
      <w:pPr>
        <w:spacing w:line="360" w:lineRule="atLeast"/>
      </w:pPr>
      <w:r>
        <w:tab/>
        <w:t>9. To plot one particular curve, first calculate T</w:t>
      </w:r>
      <w:r>
        <w:rPr>
          <w:vertAlign w:val="subscript"/>
        </w:rPr>
        <w:t>1</w:t>
      </w:r>
      <w:r>
        <w:t>, then:</w:t>
      </w:r>
    </w:p>
    <w:p w:rsidR="002357FB" w:rsidRDefault="002357FB" w:rsidP="00594E46">
      <w:pPr>
        <w:spacing w:line="360" w:lineRule="atLeast"/>
      </w:pPr>
      <w:r>
        <w:tab/>
        <w:t xml:space="preserve">    Set:  </w:t>
      </w:r>
      <w:r>
        <w:rPr>
          <w:b/>
        </w:rPr>
        <w:t>CX</w:t>
      </w:r>
      <w:r>
        <w:t xml:space="preserve"> = 25,  </w:t>
      </w:r>
      <w:r>
        <w:rPr>
          <w:b/>
        </w:rPr>
        <w:t>CY</w:t>
      </w:r>
      <w:r>
        <w:t xml:space="preserve"> = 14,  </w:t>
      </w:r>
      <w:r>
        <w:rPr>
          <w:b/>
        </w:rPr>
        <w:t>MAXY</w:t>
      </w:r>
      <w:r>
        <w:t xml:space="preserve"> = 16</w:t>
      </w:r>
    </w:p>
    <w:p w:rsidR="002357FB" w:rsidRDefault="002357FB" w:rsidP="00594E46">
      <w:pPr>
        <w:spacing w:line="360" w:lineRule="atLeast"/>
      </w:pPr>
      <w:r>
        <w:tab/>
        <w:t xml:space="preserve">    Enter “</w:t>
      </w:r>
      <w:r>
        <w:rPr>
          <w:b/>
        </w:rPr>
        <w:t>DPO</w:t>
      </w:r>
      <w:r>
        <w:rPr>
          <w:b/>
        </w:rPr>
        <w:sym w:font="Symbol" w:char="F0BF"/>
      </w:r>
      <w:r>
        <w:t>“ and use the following settings:</w:t>
      </w:r>
    </w:p>
    <w:p w:rsidR="002357FB" w:rsidRDefault="002357FB" w:rsidP="00594E46">
      <w:pPr>
        <w:spacing w:line="360" w:lineRule="atLeast"/>
      </w:pPr>
      <w:r>
        <w:tab/>
      </w:r>
      <w:r>
        <w:tab/>
        <w:t>Draw X-Axis:</w:t>
      </w:r>
      <w:r>
        <w:tab/>
      </w:r>
      <w:r>
        <w:rPr>
          <w:b/>
        </w:rPr>
        <w:t>Y</w:t>
      </w:r>
      <w:r>
        <w:rPr>
          <w:b/>
        </w:rPr>
        <w:tab/>
      </w:r>
      <w:r>
        <w:t xml:space="preserve">Offset = </w:t>
      </w:r>
      <w:r>
        <w:rPr>
          <w:b/>
        </w:rPr>
        <w:t>1</w:t>
      </w:r>
    </w:p>
    <w:p w:rsidR="002357FB" w:rsidRDefault="002357FB" w:rsidP="00594E46">
      <w:pPr>
        <w:spacing w:line="360" w:lineRule="atLeast"/>
      </w:pPr>
      <w:r>
        <w:tab/>
      </w:r>
      <w:r>
        <w:tab/>
        <w:t xml:space="preserve">Mark Separation: </w:t>
      </w:r>
      <w:r>
        <w:rPr>
          <w:b/>
        </w:rPr>
        <w:t>0.5S</w:t>
      </w:r>
      <w:r>
        <w:t xml:space="preserve"> for </w:t>
      </w:r>
      <w:r>
        <w:rPr>
          <w:vertAlign w:val="superscript"/>
        </w:rPr>
        <w:t>1</w:t>
      </w:r>
      <w:r>
        <w:t xml:space="preserve">H,     </w:t>
      </w:r>
      <w:r>
        <w:rPr>
          <w:b/>
        </w:rPr>
        <w:t>5S</w:t>
      </w:r>
      <w:r>
        <w:t xml:space="preserve"> for </w:t>
      </w:r>
      <w:r>
        <w:rPr>
          <w:vertAlign w:val="superscript"/>
        </w:rPr>
        <w:t>13</w:t>
      </w:r>
      <w:r>
        <w:t>C</w:t>
      </w:r>
    </w:p>
    <w:p w:rsidR="002357FB" w:rsidRDefault="002357FB" w:rsidP="00594E46">
      <w:pPr>
        <w:spacing w:line="360" w:lineRule="atLeast"/>
      </w:pPr>
      <w:r>
        <w:tab/>
      </w:r>
      <w:r>
        <w:tab/>
        <w:t>Peak picking:</w:t>
      </w:r>
      <w:r>
        <w:tab/>
      </w:r>
      <w:r>
        <w:rPr>
          <w:b/>
        </w:rPr>
        <w:t>N</w:t>
      </w:r>
    </w:p>
    <w:p w:rsidR="002357FB" w:rsidRDefault="002357FB" w:rsidP="00594E46">
      <w:pPr>
        <w:spacing w:line="360" w:lineRule="atLeast"/>
      </w:pPr>
      <w:r>
        <w:tab/>
      </w:r>
      <w:r>
        <w:tab/>
        <w:t xml:space="preserve">Parameters: </w:t>
      </w:r>
      <w:r>
        <w:rPr>
          <w:b/>
        </w:rPr>
        <w:t>N</w:t>
      </w:r>
    </w:p>
    <w:p w:rsidR="002357FB" w:rsidRDefault="002357FB" w:rsidP="00594E46">
      <w:pPr>
        <w:spacing w:line="360" w:lineRule="atLeast"/>
      </w:pPr>
      <w:r>
        <w:tab/>
      </w:r>
      <w:r>
        <w:tab/>
        <w:t xml:space="preserve">Rotate: </w:t>
      </w:r>
      <w:r>
        <w:rPr>
          <w:b/>
        </w:rPr>
        <w:t>N</w:t>
      </w:r>
    </w:p>
    <w:p w:rsidR="002357FB" w:rsidRDefault="002357FB" w:rsidP="00594E46">
      <w:pPr>
        <w:spacing w:line="360" w:lineRule="atLeast"/>
      </w:pPr>
      <w:r>
        <w:tab/>
      </w:r>
      <w:r>
        <w:tab/>
        <w:t xml:space="preserve">Title: </w:t>
      </w:r>
      <w:r>
        <w:rPr>
          <w:b/>
        </w:rPr>
        <w:t>N</w:t>
      </w:r>
    </w:p>
    <w:p w:rsidR="002357FB" w:rsidRDefault="002357FB" w:rsidP="00594E46">
      <w:pPr>
        <w:spacing w:line="360" w:lineRule="atLeast"/>
      </w:pPr>
      <w:r>
        <w:tab/>
        <w:t xml:space="preserve">      Start the plot with “</w:t>
      </w:r>
      <w:r>
        <w:rPr>
          <w:b/>
        </w:rPr>
        <w:t>PLTF</w:t>
      </w:r>
      <w:r>
        <w:rPr>
          <w:b/>
        </w:rPr>
        <w:sym w:font="Symbol" w:char="F0BF"/>
      </w:r>
      <w:r>
        <w:t xml:space="preserve">“ or the </w:t>
      </w:r>
      <w:r>
        <w:rPr>
          <w:b/>
        </w:rPr>
        <w:t>F8</w:t>
      </w:r>
      <w:r>
        <w:t xml:space="preserve"> key.</w:t>
      </w:r>
    </w:p>
    <w:p w:rsidR="002357FB" w:rsidRDefault="002357FB" w:rsidP="00594E46">
      <w:pPr>
        <w:spacing w:line="360" w:lineRule="atLeast"/>
        <w:ind w:firstLine="720"/>
      </w:pPr>
      <w:r>
        <w:t>10. To exit from the T</w:t>
      </w:r>
      <w:r>
        <w:rPr>
          <w:vertAlign w:val="subscript"/>
        </w:rPr>
        <w:t>1</w:t>
      </w:r>
      <w:r>
        <w:t xml:space="preserve"> calculation routine, type “</w:t>
      </w:r>
      <w:r>
        <w:rPr>
          <w:b/>
        </w:rPr>
        <w:t>QUIT</w:t>
      </w:r>
      <w:r>
        <w:rPr>
          <w:b/>
        </w:rPr>
        <w:sym w:font="Symbol" w:char="F0BF"/>
      </w:r>
      <w:r>
        <w:t>“.</w:t>
      </w:r>
    </w:p>
    <w:p w:rsidR="002357FB" w:rsidRDefault="002357FB" w:rsidP="00594E46">
      <w:pPr>
        <w:pStyle w:val="Heading2"/>
        <w:spacing w:before="0"/>
      </w:pPr>
      <w:bookmarkStart w:id="41" w:name="_Toc504793434"/>
      <w:bookmarkStart w:id="42" w:name="_Toc504802724"/>
      <w:bookmarkStart w:id="43" w:name="_Toc504802892"/>
      <w:r>
        <w:lastRenderedPageBreak/>
        <w:t>B.IV</w:t>
      </w:r>
      <w:r>
        <w:tab/>
        <w:t>DEPT - Experiments  /   PENDANT</w:t>
      </w:r>
      <w:bookmarkEnd w:id="41"/>
      <w:bookmarkEnd w:id="42"/>
      <w:bookmarkEnd w:id="43"/>
    </w:p>
    <w:p w:rsidR="002357FB" w:rsidRDefault="002357FB" w:rsidP="00594E46">
      <w:pPr>
        <w:spacing w:line="600" w:lineRule="atLeast"/>
        <w:ind w:left="547" w:hanging="547"/>
      </w:pPr>
      <w:r>
        <w:t>To record a single DEPT or PENDANT spectrum, please use the following procedure:</w:t>
      </w:r>
    </w:p>
    <w:p w:rsidR="002357FB" w:rsidRDefault="002357FB" w:rsidP="00594E46">
      <w:pPr>
        <w:spacing w:line="600" w:lineRule="atLeast"/>
        <w:ind w:left="547" w:hanging="547"/>
      </w:pPr>
      <w:r>
        <w:t>1.</w:t>
      </w:r>
      <w:r>
        <w:tab/>
        <w:t xml:space="preserve">Prepare sample and spectrometer as for </w:t>
      </w:r>
      <w:r>
        <w:rPr>
          <w:position w:val="6"/>
          <w:sz w:val="22"/>
        </w:rPr>
        <w:t>13</w:t>
      </w:r>
      <w:r>
        <w:t>C experiments.  (Lock and shim the sample.)</w:t>
      </w:r>
    </w:p>
    <w:p w:rsidR="002357FB" w:rsidRDefault="002357FB" w:rsidP="00594E46">
      <w:pPr>
        <w:spacing w:line="600" w:lineRule="atLeast"/>
        <w:ind w:left="547" w:hanging="547"/>
      </w:pPr>
      <w:r>
        <w:t>2.</w:t>
      </w:r>
      <w:r>
        <w:tab/>
        <w:t>Read the DEPT or PENDANT parameter file:</w:t>
      </w:r>
    </w:p>
    <w:p w:rsidR="002357FB" w:rsidRDefault="002357FB" w:rsidP="00594E46">
      <w:pPr>
        <w:spacing w:line="600" w:lineRule="atLeast"/>
        <w:ind w:left="547" w:hanging="547"/>
      </w:pPr>
      <w:r>
        <w:tab/>
      </w:r>
      <w:r>
        <w:tab/>
      </w:r>
      <w:r>
        <w:rPr>
          <w:b/>
        </w:rPr>
        <w:t xml:space="preserve">RJ   DEPTPAR.001 </w:t>
      </w:r>
      <w:r>
        <w:rPr>
          <w:b/>
        </w:rPr>
        <w:fldChar w:fldCharType="begin"/>
      </w:r>
      <w:r>
        <w:rPr>
          <w:b/>
        </w:rPr>
        <w:instrText>SYMBOL 191 \f "Symbol"</w:instrText>
      </w:r>
      <w:r>
        <w:rPr>
          <w:b/>
        </w:rPr>
        <w:fldChar w:fldCharType="end"/>
      </w:r>
      <w:r>
        <w:rPr>
          <w:b/>
        </w:rPr>
        <w:tab/>
      </w:r>
      <w:r>
        <w:t>(DEPT-45 gives CH</w:t>
      </w:r>
      <w:r>
        <w:rPr>
          <w:vertAlign w:val="subscript"/>
        </w:rPr>
        <w:t>3</w:t>
      </w:r>
      <w:r>
        <w:t>, CH</w:t>
      </w:r>
      <w:r>
        <w:rPr>
          <w:vertAlign w:val="subscript"/>
        </w:rPr>
        <w:t>2</w:t>
      </w:r>
      <w:r>
        <w:t xml:space="preserve">, </w:t>
      </w:r>
      <w:proofErr w:type="spellStart"/>
      <w:r>
        <w:t>CH:positive</w:t>
      </w:r>
      <w:proofErr w:type="spellEnd"/>
      <w:r>
        <w:t>)</w:t>
      </w:r>
    </w:p>
    <w:p w:rsidR="002357FB" w:rsidRDefault="002357FB" w:rsidP="00594E46">
      <w:pPr>
        <w:spacing w:line="600" w:lineRule="atLeast"/>
        <w:ind w:left="547" w:hanging="547"/>
      </w:pPr>
      <w:r>
        <w:t xml:space="preserve">   </w:t>
      </w:r>
      <w:r>
        <w:rPr>
          <w:u w:val="single"/>
        </w:rPr>
        <w:t>or</w:t>
      </w:r>
      <w:r>
        <w:tab/>
      </w:r>
      <w:r>
        <w:tab/>
      </w:r>
      <w:r>
        <w:rPr>
          <w:b/>
        </w:rPr>
        <w:t xml:space="preserve">RJ   DEPTPAR.002 </w:t>
      </w:r>
      <w:r>
        <w:rPr>
          <w:b/>
        </w:rPr>
        <w:fldChar w:fldCharType="begin"/>
      </w:r>
      <w:r>
        <w:rPr>
          <w:b/>
        </w:rPr>
        <w:instrText>SYMBOL 191 \f "Symbol"</w:instrText>
      </w:r>
      <w:r>
        <w:rPr>
          <w:b/>
        </w:rPr>
        <w:fldChar w:fldCharType="end"/>
      </w:r>
      <w:r>
        <w:tab/>
        <w:t>(DEPT-90 gives CH only!)</w:t>
      </w:r>
    </w:p>
    <w:p w:rsidR="002357FB" w:rsidRDefault="002357FB" w:rsidP="00594E46">
      <w:pPr>
        <w:spacing w:line="600" w:lineRule="atLeast"/>
        <w:ind w:left="547" w:hanging="547"/>
      </w:pPr>
      <w:r>
        <w:t xml:space="preserve">   </w:t>
      </w:r>
      <w:r>
        <w:rPr>
          <w:u w:val="single"/>
        </w:rPr>
        <w:t>or</w:t>
      </w:r>
      <w:r>
        <w:tab/>
      </w:r>
      <w:r>
        <w:tab/>
      </w:r>
      <w:r>
        <w:rPr>
          <w:b/>
        </w:rPr>
        <w:t xml:space="preserve">RJ   DEPTPAR.003 </w:t>
      </w:r>
      <w:r>
        <w:rPr>
          <w:b/>
        </w:rPr>
        <w:fldChar w:fldCharType="begin"/>
      </w:r>
      <w:r>
        <w:rPr>
          <w:b/>
        </w:rPr>
        <w:instrText>SYMBOL 191 \f "Symbol"</w:instrText>
      </w:r>
      <w:r>
        <w:rPr>
          <w:b/>
        </w:rPr>
        <w:fldChar w:fldCharType="end"/>
      </w:r>
      <w:r>
        <w:rPr>
          <w:b/>
        </w:rPr>
        <w:tab/>
      </w:r>
      <w:r>
        <w:t>(DEPT-135 gives CH, CH</w:t>
      </w:r>
      <w:r>
        <w:rPr>
          <w:vertAlign w:val="subscript"/>
        </w:rPr>
        <w:t>3</w:t>
      </w:r>
      <w:r>
        <w:t>:positive; CH</w:t>
      </w:r>
      <w:r>
        <w:rPr>
          <w:vertAlign w:val="subscript"/>
        </w:rPr>
        <w:t>2</w:t>
      </w:r>
      <w:r>
        <w:t>:negative)</w:t>
      </w:r>
    </w:p>
    <w:p w:rsidR="002357FB" w:rsidRDefault="002357FB" w:rsidP="00594E46">
      <w:pPr>
        <w:spacing w:line="600" w:lineRule="atLeast"/>
        <w:ind w:left="547" w:hanging="547"/>
      </w:pPr>
      <w:r>
        <w:t xml:space="preserve">   </w:t>
      </w:r>
      <w:r>
        <w:rPr>
          <w:u w:val="single"/>
        </w:rPr>
        <w:t>or</w:t>
      </w:r>
      <w:r>
        <w:tab/>
      </w:r>
      <w:r>
        <w:tab/>
      </w:r>
      <w:r>
        <w:rPr>
          <w:b/>
        </w:rPr>
        <w:t>RJ   PENDANT.PAR</w:t>
      </w:r>
      <w:r>
        <w:rPr>
          <w:b/>
        </w:rPr>
        <w:sym w:font="Symbol" w:char="F0BF"/>
      </w:r>
      <w:r>
        <w:tab/>
        <w:t>(gives CH, CH</w:t>
      </w:r>
      <w:r>
        <w:rPr>
          <w:vertAlign w:val="subscript"/>
        </w:rPr>
        <w:t>3</w:t>
      </w:r>
      <w:r>
        <w:t>: positive; C, CH</w:t>
      </w:r>
      <w:r>
        <w:rPr>
          <w:vertAlign w:val="subscript"/>
        </w:rPr>
        <w:t>2</w:t>
      </w:r>
      <w:r>
        <w:t>: negative)</w:t>
      </w:r>
    </w:p>
    <w:p w:rsidR="002357FB" w:rsidRDefault="002357FB" w:rsidP="00594E46">
      <w:pPr>
        <w:spacing w:line="600" w:lineRule="atLeast"/>
        <w:ind w:left="547" w:hanging="547"/>
        <w:rPr>
          <w:b/>
        </w:rPr>
      </w:pPr>
      <w:r>
        <w:tab/>
        <w:t xml:space="preserve">Then type: </w:t>
      </w:r>
      <w:r>
        <w:rPr>
          <w:b/>
        </w:rPr>
        <w:t xml:space="preserve">PJ </w:t>
      </w:r>
      <w:r>
        <w:rPr>
          <w:b/>
        </w:rPr>
        <w:fldChar w:fldCharType="begin"/>
      </w:r>
      <w:r>
        <w:rPr>
          <w:b/>
        </w:rPr>
        <w:instrText>SYMBOL 191 \f "Symbol"</w:instrText>
      </w:r>
      <w:r>
        <w:rPr>
          <w:b/>
        </w:rPr>
        <w:fldChar w:fldCharType="end"/>
      </w:r>
      <w:r>
        <w:rPr>
          <w:b/>
        </w:rPr>
        <w:t xml:space="preserve"> </w:t>
      </w:r>
      <w:r>
        <w:rPr>
          <w:b/>
        </w:rPr>
        <w:fldChar w:fldCharType="begin"/>
      </w:r>
      <w:r>
        <w:rPr>
          <w:b/>
        </w:rPr>
        <w:instrText>SYMBOL 191 \f "Symbol"</w:instrText>
      </w:r>
      <w:r>
        <w:rPr>
          <w:b/>
        </w:rPr>
        <w:fldChar w:fldCharType="end"/>
      </w:r>
    </w:p>
    <w:p w:rsidR="002357FB" w:rsidRDefault="002357FB" w:rsidP="00594E46">
      <w:pPr>
        <w:spacing w:line="600" w:lineRule="atLeast"/>
        <w:ind w:left="547" w:hanging="547"/>
      </w:pPr>
      <w:r>
        <w:t>3.</w:t>
      </w:r>
      <w:r>
        <w:tab/>
        <w:t xml:space="preserve">Define </w:t>
      </w:r>
      <w:r>
        <w:rPr>
          <w:b/>
        </w:rPr>
        <w:t xml:space="preserve">NS  </w:t>
      </w:r>
      <w:r>
        <w:t>(multiple of 32)</w:t>
      </w:r>
    </w:p>
    <w:p w:rsidR="002357FB" w:rsidRDefault="002357FB" w:rsidP="00594E46">
      <w:pPr>
        <w:spacing w:line="600" w:lineRule="atLeast"/>
        <w:ind w:left="547" w:hanging="547"/>
      </w:pPr>
      <w:r>
        <w:t>4.</w:t>
      </w:r>
      <w:r>
        <w:tab/>
        <w:t>Start the microprogram  (do not mix!!):</w:t>
      </w:r>
    </w:p>
    <w:p w:rsidR="002357FB" w:rsidRDefault="002357FB" w:rsidP="00594E46">
      <w:pPr>
        <w:spacing w:line="600" w:lineRule="atLeast"/>
        <w:ind w:left="547" w:hanging="547"/>
      </w:pPr>
      <w:r>
        <w:tab/>
      </w:r>
      <w:r>
        <w:tab/>
      </w:r>
      <w:r>
        <w:rPr>
          <w:b/>
        </w:rPr>
        <w:t>AU  DEPT.AU</w:t>
      </w:r>
      <w:r>
        <w:rPr>
          <w:b/>
        </w:rPr>
        <w:sym w:font="Symbol" w:char="F0BF"/>
      </w:r>
      <w:r>
        <w:rPr>
          <w:b/>
        </w:rPr>
        <w:tab/>
      </w:r>
      <w:r>
        <w:rPr>
          <w:b/>
        </w:rPr>
        <w:tab/>
      </w:r>
      <w:r>
        <w:t>with the DEPT parameters</w:t>
      </w:r>
    </w:p>
    <w:p w:rsidR="002357FB" w:rsidRDefault="002357FB" w:rsidP="00594E46">
      <w:pPr>
        <w:spacing w:line="600" w:lineRule="atLeast"/>
        <w:ind w:left="547" w:hanging="547"/>
        <w:rPr>
          <w:b/>
        </w:rPr>
      </w:pPr>
      <w:r>
        <w:tab/>
      </w:r>
      <w:r>
        <w:tab/>
      </w:r>
      <w:r>
        <w:rPr>
          <w:b/>
        </w:rPr>
        <w:t>AU  PENDANT.AU</w:t>
      </w:r>
      <w:r>
        <w:rPr>
          <w:b/>
        </w:rPr>
        <w:sym w:font="Symbol" w:char="F0BF"/>
      </w:r>
      <w:r>
        <w:rPr>
          <w:b/>
        </w:rPr>
        <w:tab/>
      </w:r>
      <w:r>
        <w:t>for the PENDANT parameters</w:t>
      </w:r>
    </w:p>
    <w:p w:rsidR="002357FB" w:rsidRDefault="002357FB" w:rsidP="00594E46">
      <w:pPr>
        <w:spacing w:line="600" w:lineRule="atLeast"/>
        <w:ind w:left="547" w:hanging="547"/>
        <w:rPr>
          <w:b/>
          <w:u w:val="single"/>
        </w:rPr>
      </w:pPr>
    </w:p>
    <w:p w:rsidR="002357FB" w:rsidRDefault="002357FB" w:rsidP="00594E46">
      <w:pPr>
        <w:spacing w:line="600" w:lineRule="atLeast"/>
        <w:ind w:left="547" w:hanging="547"/>
      </w:pPr>
      <w:r>
        <w:rPr>
          <w:b/>
          <w:u w:val="single"/>
        </w:rPr>
        <w:t>Notes</w:t>
      </w:r>
      <w:r>
        <w:t>:</w:t>
      </w:r>
    </w:p>
    <w:p w:rsidR="002357FB" w:rsidRDefault="002357FB" w:rsidP="00594E46">
      <w:pPr>
        <w:pStyle w:val="List2"/>
        <w:numPr>
          <w:ilvl w:val="0"/>
          <w:numId w:val="12"/>
        </w:numPr>
        <w:spacing w:line="360" w:lineRule="auto"/>
      </w:pPr>
      <w:r>
        <w:t>The FID has to be stored to disk by the user.</w:t>
      </w:r>
    </w:p>
    <w:p w:rsidR="002357FB" w:rsidRDefault="002357FB" w:rsidP="00594E46">
      <w:pPr>
        <w:numPr>
          <w:ilvl w:val="0"/>
          <w:numId w:val="12"/>
        </w:numPr>
        <w:spacing w:line="360" w:lineRule="auto"/>
      </w:pPr>
      <w:r>
        <w:t xml:space="preserve">The FID can be processed like routine </w:t>
      </w:r>
      <w:r>
        <w:rPr>
          <w:vertAlign w:val="superscript"/>
        </w:rPr>
        <w:t>13</w:t>
      </w:r>
      <w:r>
        <w:t>C FIDs.</w:t>
      </w:r>
    </w:p>
    <w:p w:rsidR="002357FB" w:rsidRDefault="002357FB" w:rsidP="00594E46">
      <w:pPr>
        <w:numPr>
          <w:ilvl w:val="0"/>
          <w:numId w:val="12"/>
        </w:numPr>
        <w:spacing w:line="360" w:lineRule="auto"/>
      </w:pPr>
      <w:r>
        <w:t xml:space="preserve">The DEPT-135 </w:t>
      </w:r>
      <w:proofErr w:type="spellStart"/>
      <w:r>
        <w:t>spetrum</w:t>
      </w:r>
      <w:proofErr w:type="spellEnd"/>
      <w:r>
        <w:t xml:space="preserve"> may sometimes appear upside down (CH</w:t>
      </w:r>
      <w:r>
        <w:rPr>
          <w:vertAlign w:val="subscript"/>
        </w:rPr>
        <w:t>2</w:t>
      </w:r>
      <w:r>
        <w:t xml:space="preserve"> positive): </w:t>
      </w:r>
      <w:r>
        <w:br/>
        <w:t xml:space="preserve">In that case, enter </w:t>
      </w:r>
      <w:r>
        <w:rPr>
          <w:b/>
          <w:bCs/>
        </w:rPr>
        <w:t xml:space="preserve">NM </w:t>
      </w:r>
      <w:r>
        <w:rPr>
          <w:b/>
        </w:rPr>
        <w:sym w:font="Symbol" w:char="F0BF"/>
      </w:r>
      <w:r>
        <w:rPr>
          <w:bCs/>
        </w:rPr>
        <w:t xml:space="preserve"> to flip the spectrum.</w:t>
      </w:r>
    </w:p>
    <w:p w:rsidR="002357FB" w:rsidRDefault="002357FB" w:rsidP="00594E46">
      <w:pPr>
        <w:numPr>
          <w:ilvl w:val="0"/>
          <w:numId w:val="12"/>
        </w:numPr>
        <w:spacing w:line="360" w:lineRule="auto"/>
      </w:pPr>
      <w:r>
        <w:t>To record all three DEPTs, please use the following procedure.  (B.V)</w:t>
      </w:r>
    </w:p>
    <w:p w:rsidR="002357FB" w:rsidRDefault="002357FB" w:rsidP="00594E46">
      <w:pPr>
        <w:pStyle w:val="Heading2"/>
        <w:spacing w:before="0"/>
      </w:pPr>
      <w:r>
        <w:br w:type="page"/>
      </w:r>
      <w:bookmarkStart w:id="44" w:name="_Toc504793435"/>
      <w:bookmarkStart w:id="45" w:name="_Toc504802725"/>
      <w:bookmarkStart w:id="46" w:name="_Toc504802893"/>
      <w:r>
        <w:lastRenderedPageBreak/>
        <w:t>B.V</w:t>
      </w:r>
      <w:r>
        <w:tab/>
        <w:t>Combined DEPT Experiments</w:t>
      </w:r>
      <w:bookmarkEnd w:id="44"/>
      <w:bookmarkEnd w:id="45"/>
      <w:bookmarkEnd w:id="46"/>
    </w:p>
    <w:p w:rsidR="002357FB" w:rsidRDefault="002357FB" w:rsidP="00594E46">
      <w:pPr>
        <w:spacing w:line="480" w:lineRule="atLeast"/>
        <w:ind w:left="547" w:hanging="547"/>
      </w:pPr>
      <w:r>
        <w:t>a)</w:t>
      </w:r>
      <w:r>
        <w:tab/>
      </w:r>
      <w:r>
        <w:rPr>
          <w:i/>
          <w:u w:val="single"/>
        </w:rPr>
        <w:t>Starting the Experiment</w:t>
      </w:r>
      <w:r>
        <w:t>:</w:t>
      </w:r>
    </w:p>
    <w:p w:rsidR="002357FB" w:rsidRDefault="002357FB" w:rsidP="00594E46">
      <w:pPr>
        <w:spacing w:line="360" w:lineRule="atLeast"/>
        <w:ind w:left="1260" w:hanging="630"/>
      </w:pPr>
      <w:r>
        <w:t>1.</w:t>
      </w:r>
      <w:r>
        <w:tab/>
        <w:t xml:space="preserve">Type </w:t>
      </w:r>
      <w:r>
        <w:rPr>
          <w:b/>
        </w:rPr>
        <w:t xml:space="preserve">NE </w:t>
      </w:r>
      <w:r>
        <w:rPr>
          <w:b/>
        </w:rPr>
        <w:sym w:font="Symbol" w:char="F0BF"/>
      </w:r>
      <w:r>
        <w:t xml:space="preserve"> to change the duration of the experiment. (approx. 8 minutes per NE)</w:t>
      </w:r>
    </w:p>
    <w:p w:rsidR="002357FB" w:rsidRDefault="002357FB" w:rsidP="00594E46">
      <w:pPr>
        <w:spacing w:line="360" w:lineRule="atLeast"/>
        <w:ind w:left="1267" w:hanging="634"/>
      </w:pPr>
      <w:r>
        <w:t>2.</w:t>
      </w:r>
      <w:r>
        <w:tab/>
        <w:t>Start the microprogram:</w:t>
      </w:r>
    </w:p>
    <w:p w:rsidR="002357FB" w:rsidRDefault="002357FB" w:rsidP="00594E46">
      <w:pPr>
        <w:spacing w:line="360" w:lineRule="atLeast"/>
        <w:ind w:left="1260" w:hanging="630"/>
      </w:pPr>
      <w:r>
        <w:tab/>
        <w:t xml:space="preserve">Type: </w:t>
      </w:r>
      <w:r>
        <w:tab/>
      </w:r>
      <w:r>
        <w:rPr>
          <w:b/>
        </w:rPr>
        <w:t xml:space="preserve">AU DEPTVAR. AU </w:t>
      </w:r>
      <w:r>
        <w:rPr>
          <w:b/>
        </w:rPr>
        <w:fldChar w:fldCharType="begin"/>
      </w:r>
      <w:r>
        <w:rPr>
          <w:b/>
        </w:rPr>
        <w:instrText>SYMBOL 191 \f "Symbol"</w:instrText>
      </w:r>
      <w:r>
        <w:rPr>
          <w:b/>
        </w:rPr>
        <w:fldChar w:fldCharType="end"/>
      </w:r>
      <w:r>
        <w:rPr>
          <w:b/>
        </w:rPr>
        <w:tab/>
      </w:r>
      <w:r>
        <w:t>(DEPT-45, DEPT-90 and DEPT-135)</w:t>
      </w:r>
    </w:p>
    <w:p w:rsidR="002357FB" w:rsidRDefault="002357FB" w:rsidP="00594E46">
      <w:pPr>
        <w:spacing w:line="360" w:lineRule="atLeast"/>
        <w:ind w:left="1260" w:hanging="630"/>
      </w:pPr>
      <w:r>
        <w:tab/>
        <w:t>or</w:t>
      </w:r>
      <w:r>
        <w:tab/>
      </w:r>
      <w:r>
        <w:rPr>
          <w:b/>
        </w:rPr>
        <w:t xml:space="preserve">AU DEPTVAR1. AU </w:t>
      </w:r>
      <w:r>
        <w:rPr>
          <w:b/>
        </w:rPr>
        <w:fldChar w:fldCharType="begin"/>
      </w:r>
      <w:r>
        <w:rPr>
          <w:b/>
        </w:rPr>
        <w:instrText>SYMBOL 191 \f "Symbol"</w:instrText>
      </w:r>
      <w:r>
        <w:rPr>
          <w:b/>
        </w:rPr>
        <w:fldChar w:fldCharType="end"/>
      </w:r>
      <w:r>
        <w:rPr>
          <w:b/>
        </w:rPr>
        <w:tab/>
      </w:r>
      <w:r>
        <w:t xml:space="preserve">(3 DEPTs + </w:t>
      </w:r>
      <w:r>
        <w:rPr>
          <w:vertAlign w:val="superscript"/>
        </w:rPr>
        <w:t>13</w:t>
      </w:r>
      <w:r>
        <w:t>C)</w:t>
      </w:r>
    </w:p>
    <w:p w:rsidR="002357FB" w:rsidRDefault="002357FB" w:rsidP="00594E46">
      <w:pPr>
        <w:spacing w:line="360" w:lineRule="atLeast"/>
        <w:ind w:left="1260" w:hanging="630"/>
      </w:pPr>
      <w:r>
        <w:tab/>
        <w:t>or</w:t>
      </w:r>
      <w:r>
        <w:tab/>
      </w:r>
      <w:r>
        <w:rPr>
          <w:b/>
        </w:rPr>
        <w:t xml:space="preserve">AU DEPTVAR2. AU </w:t>
      </w:r>
      <w:r>
        <w:rPr>
          <w:b/>
        </w:rPr>
        <w:sym w:font="Symbol" w:char="F0BF"/>
      </w:r>
      <w:r>
        <w:tab/>
        <w:t xml:space="preserve">(2 DEPTs + </w:t>
      </w:r>
      <w:r>
        <w:rPr>
          <w:vertAlign w:val="superscript"/>
        </w:rPr>
        <w:t>13</w:t>
      </w:r>
      <w:r>
        <w:t>C), no DEPT-45 !!!</w:t>
      </w:r>
    </w:p>
    <w:p w:rsidR="002357FB" w:rsidRDefault="002357FB" w:rsidP="00594E46">
      <w:pPr>
        <w:spacing w:line="360" w:lineRule="atLeast"/>
        <w:ind w:left="1267" w:hanging="634"/>
      </w:pPr>
      <w:r>
        <w:tab/>
        <w:t xml:space="preserve">All programs will ask for a filename to store the FID.  </w:t>
      </w:r>
    </w:p>
    <w:p w:rsidR="002357FB" w:rsidRDefault="002357FB" w:rsidP="00594E46">
      <w:pPr>
        <w:spacing w:after="80" w:line="360" w:lineRule="atLeast"/>
        <w:ind w:left="1267" w:hanging="634"/>
      </w:pPr>
      <w:r>
        <w:tab/>
        <w:t xml:space="preserve">The third program is recommended, because it will give an additional </w:t>
      </w:r>
      <w:r>
        <w:rPr>
          <w:position w:val="6"/>
          <w:sz w:val="22"/>
        </w:rPr>
        <w:t>13</w:t>
      </w:r>
      <w:r>
        <w:t>C spectrum and it won’t waste any time with the trivial DEPT-45.</w:t>
      </w:r>
    </w:p>
    <w:p w:rsidR="002357FB" w:rsidRDefault="002357FB" w:rsidP="00594E46">
      <w:pPr>
        <w:spacing w:line="360" w:lineRule="atLeast"/>
        <w:ind w:hanging="7"/>
      </w:pPr>
      <w:r>
        <w:t>b)</w:t>
      </w:r>
      <w:r>
        <w:tab/>
      </w:r>
      <w:r>
        <w:rPr>
          <w:i/>
          <w:u w:val="single"/>
        </w:rPr>
        <w:t>Processing the recorded FIDs</w:t>
      </w:r>
      <w:r>
        <w:t>:</w:t>
      </w:r>
    </w:p>
    <w:p w:rsidR="002357FB" w:rsidRDefault="002357FB" w:rsidP="00594E46">
      <w:pPr>
        <w:spacing w:line="360" w:lineRule="atLeast"/>
        <w:ind w:left="1260" w:hanging="540"/>
      </w:pPr>
      <w:r>
        <w:t>1.</w:t>
      </w:r>
      <w:r>
        <w:tab/>
        <w:t xml:space="preserve">This procedure can only be used if one of the above experiments has been used.  </w:t>
      </w:r>
    </w:p>
    <w:p w:rsidR="002357FB" w:rsidRDefault="002357FB" w:rsidP="00594E46">
      <w:pPr>
        <w:spacing w:after="80" w:line="360" w:lineRule="atLeast"/>
        <w:ind w:left="1267" w:hanging="547"/>
      </w:pPr>
      <w:r>
        <w:tab/>
        <w:t>It will occupy JOB 3 completely for approximately five minutes.</w:t>
      </w:r>
    </w:p>
    <w:p w:rsidR="002357FB" w:rsidRDefault="002357FB" w:rsidP="00594E46">
      <w:pPr>
        <w:spacing w:line="360" w:lineRule="atLeast"/>
        <w:ind w:left="1267" w:hanging="547"/>
      </w:pPr>
      <w:r>
        <w:t>2.</w:t>
      </w:r>
      <w:r>
        <w:tab/>
        <w:t xml:space="preserve">Type: </w:t>
      </w:r>
      <w:r>
        <w:tab/>
      </w:r>
      <w:r>
        <w:rPr>
          <w:b/>
        </w:rPr>
        <w:t xml:space="preserve">EXE PROCDEPT. EXE </w:t>
      </w:r>
      <w:r>
        <w:rPr>
          <w:b/>
        </w:rPr>
        <w:fldChar w:fldCharType="begin"/>
      </w:r>
      <w:r>
        <w:rPr>
          <w:b/>
        </w:rPr>
        <w:instrText>SYMBOL 191 \f "Symbol"</w:instrText>
      </w:r>
      <w:r>
        <w:rPr>
          <w:b/>
        </w:rPr>
        <w:fldChar w:fldCharType="end"/>
      </w:r>
      <w:r>
        <w:rPr>
          <w:b/>
        </w:rPr>
        <w:tab/>
      </w:r>
      <w:r>
        <w:t>for the first 2 technique</w:t>
      </w:r>
    </w:p>
    <w:p w:rsidR="002357FB" w:rsidRDefault="002357FB" w:rsidP="00594E46">
      <w:pPr>
        <w:spacing w:line="360" w:lineRule="atLeast"/>
        <w:ind w:left="1267" w:hanging="547"/>
      </w:pPr>
      <w:r>
        <w:tab/>
      </w:r>
      <w:r>
        <w:tab/>
      </w:r>
      <w:r>
        <w:tab/>
      </w:r>
      <w:r>
        <w:rPr>
          <w:b/>
        </w:rPr>
        <w:t>EXE PROCDEP2.EXE</w:t>
      </w:r>
      <w:r>
        <w:rPr>
          <w:b/>
        </w:rPr>
        <w:sym w:font="Symbol" w:char="F0BF"/>
      </w:r>
      <w:r>
        <w:rPr>
          <w:b/>
        </w:rPr>
        <w:tab/>
      </w:r>
      <w:r>
        <w:t>for the last technique</w:t>
      </w:r>
    </w:p>
    <w:p w:rsidR="002357FB" w:rsidRDefault="002357FB" w:rsidP="00594E46">
      <w:pPr>
        <w:spacing w:after="80" w:line="360" w:lineRule="atLeast"/>
        <w:ind w:left="1267" w:hanging="547"/>
      </w:pPr>
      <w:r>
        <w:tab/>
        <w:t>After modifying some parameters (~ 30 seconds) the spectrometer asks for the input of the FID filename.  (Enter the filename that you have used for your DEPT FIDs).  The Fourier transformed and phase corrected spectra will be stored as DEPTSPEC.001 through .004 on the hard disk.</w:t>
      </w:r>
    </w:p>
    <w:p w:rsidR="002357FB" w:rsidRDefault="002357FB" w:rsidP="00594E46">
      <w:pPr>
        <w:spacing w:line="360" w:lineRule="atLeast"/>
      </w:pPr>
      <w:r>
        <w:t>c)</w:t>
      </w:r>
      <w:r>
        <w:tab/>
      </w:r>
      <w:r>
        <w:rPr>
          <w:i/>
          <w:u w:val="single"/>
        </w:rPr>
        <w:t>Plotting the DEPT Spectra</w:t>
      </w:r>
      <w:r>
        <w:t>:</w:t>
      </w:r>
    </w:p>
    <w:p w:rsidR="002357FB" w:rsidRDefault="002357FB" w:rsidP="00594E46">
      <w:pPr>
        <w:spacing w:after="80" w:line="360" w:lineRule="atLeast"/>
        <w:ind w:left="1267" w:hanging="634"/>
      </w:pPr>
      <w:r>
        <w:t>1.</w:t>
      </w:r>
      <w:r>
        <w:tab/>
        <w:t>Make sure that there are at least five pages of plotter paper in the plotter’s tray.  One page must have been loaded and a black pen has to be in position 1 of the pen carousel.  This program will occupy JOB3 for approximately five minutes.</w:t>
      </w:r>
    </w:p>
    <w:p w:rsidR="002357FB" w:rsidRDefault="002357FB" w:rsidP="00594E46">
      <w:pPr>
        <w:spacing w:line="360" w:lineRule="atLeast"/>
        <w:ind w:left="1260" w:hanging="630"/>
        <w:rPr>
          <w:b/>
        </w:rPr>
      </w:pPr>
      <w:r>
        <w:t>2.</w:t>
      </w:r>
      <w:r>
        <w:tab/>
        <w:t xml:space="preserve">Type: </w:t>
      </w:r>
      <w:r>
        <w:tab/>
      </w:r>
      <w:r>
        <w:rPr>
          <w:b/>
        </w:rPr>
        <w:t xml:space="preserve">RE DEPTSPEC.1 </w:t>
      </w:r>
      <w:r>
        <w:rPr>
          <w:b/>
        </w:rPr>
        <w:fldChar w:fldCharType="begin"/>
      </w:r>
      <w:r>
        <w:rPr>
          <w:b/>
        </w:rPr>
        <w:instrText>SYMBOL 191 \f "Symbol"</w:instrText>
      </w:r>
      <w:r>
        <w:rPr>
          <w:b/>
        </w:rPr>
        <w:fldChar w:fldCharType="end"/>
      </w:r>
    </w:p>
    <w:p w:rsidR="002357FB" w:rsidRDefault="002357FB" w:rsidP="00594E46">
      <w:pPr>
        <w:spacing w:line="360" w:lineRule="atLeast"/>
        <w:ind w:left="1260" w:hanging="630"/>
        <w:rPr>
          <w:b/>
        </w:rPr>
      </w:pPr>
      <w:r>
        <w:tab/>
      </w:r>
      <w:r>
        <w:tab/>
      </w:r>
      <w:r>
        <w:tab/>
      </w:r>
      <w:r>
        <w:rPr>
          <w:b/>
        </w:rPr>
        <w:t xml:space="preserve">PJ.1  </w:t>
      </w:r>
      <w:r>
        <w:rPr>
          <w:b/>
        </w:rPr>
        <w:fldChar w:fldCharType="begin"/>
      </w:r>
      <w:r>
        <w:rPr>
          <w:b/>
        </w:rPr>
        <w:instrText>SYMBOL 191 \f "Symbol"</w:instrText>
      </w:r>
      <w:r>
        <w:rPr>
          <w:b/>
        </w:rPr>
        <w:fldChar w:fldCharType="end"/>
      </w:r>
    </w:p>
    <w:p w:rsidR="002357FB" w:rsidRDefault="002357FB" w:rsidP="00594E46">
      <w:pPr>
        <w:spacing w:after="80" w:line="360" w:lineRule="atLeast"/>
        <w:ind w:left="1267" w:hanging="634"/>
      </w:pPr>
      <w:r>
        <w:tab/>
      </w:r>
      <w:r>
        <w:tab/>
      </w:r>
      <w:r>
        <w:tab/>
        <w:t>Calibrate the PPM scale of the spectrum.</w:t>
      </w:r>
    </w:p>
    <w:p w:rsidR="002357FB" w:rsidRDefault="002357FB" w:rsidP="00594E46">
      <w:pPr>
        <w:spacing w:after="80" w:line="360" w:lineRule="atLeast"/>
        <w:ind w:left="1267" w:hanging="634"/>
      </w:pPr>
      <w:r>
        <w:t>3.</w:t>
      </w:r>
      <w:r>
        <w:tab/>
        <w:t xml:space="preserve">Type: F1 </w:t>
      </w:r>
      <w:r>
        <w:fldChar w:fldCharType="begin"/>
      </w:r>
      <w:r>
        <w:instrText>SYMBOL 191 \f "Symbol"</w:instrText>
      </w:r>
      <w:r>
        <w:fldChar w:fldCharType="end"/>
      </w:r>
      <w:r>
        <w:t xml:space="preserve"> and enter the low and high field limits of your plotting region.  (The default setting will print the whole spectrum from +220 ppm to -20 ppm.)</w:t>
      </w:r>
    </w:p>
    <w:p w:rsidR="002357FB" w:rsidRDefault="002357FB" w:rsidP="00594E46">
      <w:pPr>
        <w:spacing w:line="360" w:lineRule="atLeast"/>
        <w:ind w:left="1260" w:hanging="630"/>
        <w:rPr>
          <w:b/>
        </w:rPr>
      </w:pPr>
      <w:r>
        <w:t>4.</w:t>
      </w:r>
      <w:r>
        <w:tab/>
        <w:t xml:space="preserve">Type:  </w:t>
      </w:r>
      <w:r>
        <w:rPr>
          <w:b/>
        </w:rPr>
        <w:t xml:space="preserve">EXE PLOTDEPT.EXE </w:t>
      </w:r>
      <w:r>
        <w:rPr>
          <w:b/>
        </w:rPr>
        <w:fldChar w:fldCharType="begin"/>
      </w:r>
      <w:r>
        <w:rPr>
          <w:b/>
        </w:rPr>
        <w:instrText>SYMBOL 191 \f "Symbol"</w:instrText>
      </w:r>
      <w:r>
        <w:rPr>
          <w:b/>
        </w:rPr>
        <w:fldChar w:fldCharType="end"/>
      </w:r>
      <w:r>
        <w:rPr>
          <w:b/>
        </w:rPr>
        <w:t xml:space="preserve"> </w:t>
      </w:r>
      <w:r>
        <w:t xml:space="preserve">or  </w:t>
      </w:r>
      <w:r>
        <w:rPr>
          <w:b/>
        </w:rPr>
        <w:t xml:space="preserve">EXE PLOTDEP2.EXE </w:t>
      </w:r>
      <w:r>
        <w:rPr>
          <w:b/>
        </w:rPr>
        <w:sym w:font="Symbol" w:char="F0BF"/>
      </w:r>
      <w:r>
        <w:t xml:space="preserve">  (see above)</w:t>
      </w:r>
    </w:p>
    <w:p w:rsidR="002357FB" w:rsidRDefault="002357FB" w:rsidP="00594E46">
      <w:pPr>
        <w:spacing w:after="80" w:line="360" w:lineRule="atLeast"/>
        <w:ind w:left="1267" w:hanging="634"/>
      </w:pPr>
      <w:r>
        <w:tab/>
        <w:t xml:space="preserve">After approximately 1 minute the plot will start from JOB3 and will be finished after 5 minutes.  The three DEPT spectra will be plotted on a single page and the optional </w:t>
      </w:r>
      <w:r>
        <w:rPr>
          <w:position w:val="6"/>
          <w:sz w:val="22"/>
        </w:rPr>
        <w:t>13</w:t>
      </w:r>
      <w:r>
        <w:t>C spectrum on a separate page.</w:t>
      </w:r>
    </w:p>
    <w:p w:rsidR="002357FB" w:rsidRDefault="002357FB" w:rsidP="00594E46">
      <w:pPr>
        <w:spacing w:line="360" w:lineRule="atLeast"/>
        <w:ind w:left="1260" w:hanging="630"/>
      </w:pPr>
      <w:r>
        <w:t>5.</w:t>
      </w:r>
      <w:r>
        <w:tab/>
        <w:t>After the plot is finished, you can turn on the printer and enter “</w:t>
      </w:r>
      <w:r>
        <w:rPr>
          <w:b/>
        </w:rPr>
        <w:t>PP</w:t>
      </w:r>
      <w:r>
        <w:t xml:space="preserve"> </w:t>
      </w:r>
      <w:r>
        <w:rPr>
          <w:b/>
        </w:rPr>
        <w:fldChar w:fldCharType="begin"/>
      </w:r>
      <w:r>
        <w:rPr>
          <w:b/>
        </w:rPr>
        <w:instrText>SYMBOL 191 \f "Symbol"</w:instrText>
      </w:r>
      <w:r>
        <w:rPr>
          <w:b/>
        </w:rPr>
        <w:fldChar w:fldCharType="end"/>
      </w:r>
      <w:r>
        <w:t> ” to print out the peak positions with the CH multiplicity label.</w:t>
      </w:r>
    </w:p>
    <w:p w:rsidR="002357FB" w:rsidRDefault="002357FB" w:rsidP="00594E46">
      <w:pPr>
        <w:pStyle w:val="Heading2"/>
        <w:spacing w:before="0"/>
      </w:pPr>
      <w:r>
        <w:br w:type="page"/>
      </w:r>
      <w:bookmarkStart w:id="47" w:name="_Toc504793436"/>
      <w:bookmarkStart w:id="48" w:name="_Toc504802726"/>
      <w:bookmarkStart w:id="49" w:name="_Toc504802894"/>
      <w:r>
        <w:lastRenderedPageBreak/>
        <w:t>B.VI</w:t>
      </w:r>
      <w:r>
        <w:tab/>
        <w:t>NOE Difference Spectra</w:t>
      </w:r>
      <w:bookmarkEnd w:id="47"/>
      <w:bookmarkEnd w:id="48"/>
      <w:bookmarkEnd w:id="49"/>
    </w:p>
    <w:p w:rsidR="002357FB" w:rsidRDefault="002357FB" w:rsidP="00594E46">
      <w:pPr>
        <w:spacing w:line="360" w:lineRule="atLeast"/>
        <w:ind w:left="630" w:hanging="630"/>
      </w:pPr>
      <w:r>
        <w:t>a)</w:t>
      </w:r>
      <w:r>
        <w:tab/>
      </w:r>
      <w:r>
        <w:rPr>
          <w:u w:val="single"/>
        </w:rPr>
        <w:t>Starting the Experiment</w:t>
      </w:r>
      <w:r>
        <w:t>:</w:t>
      </w:r>
    </w:p>
    <w:p w:rsidR="002357FB" w:rsidRDefault="002357FB" w:rsidP="00594E46">
      <w:pPr>
        <w:spacing w:line="360" w:lineRule="atLeast"/>
        <w:ind w:left="1260" w:hanging="630"/>
      </w:pPr>
      <w:r>
        <w:t>1.</w:t>
      </w:r>
      <w:r>
        <w:tab/>
        <w:t xml:space="preserve">Obtain a </w:t>
      </w:r>
      <w:r>
        <w:rPr>
          <w:position w:val="6"/>
          <w:sz w:val="20"/>
        </w:rPr>
        <w:t>1</w:t>
      </w:r>
      <w:r>
        <w:t>H spectrum with standard parameters.</w:t>
      </w:r>
    </w:p>
    <w:p w:rsidR="002357FB" w:rsidRDefault="002357FB" w:rsidP="00594E46">
      <w:pPr>
        <w:spacing w:line="360" w:lineRule="atLeast"/>
        <w:ind w:left="1260" w:hanging="630"/>
      </w:pPr>
      <w:r>
        <w:t>2.</w:t>
      </w:r>
      <w:r>
        <w:tab/>
        <w:t>Enter “</w:t>
      </w:r>
      <w:r>
        <w:rPr>
          <w:b/>
        </w:rPr>
        <w:t xml:space="preserve">EP </w:t>
      </w:r>
      <w:r>
        <w:rPr>
          <w:b/>
        </w:rPr>
        <w:fldChar w:fldCharType="begin"/>
      </w:r>
      <w:r>
        <w:rPr>
          <w:b/>
        </w:rPr>
        <w:instrText>SYMBOL 191 \f "Symbol"</w:instrText>
      </w:r>
      <w:r>
        <w:rPr>
          <w:b/>
        </w:rPr>
        <w:fldChar w:fldCharType="end"/>
      </w:r>
      <w:r>
        <w:t> ”</w:t>
      </w:r>
    </w:p>
    <w:p w:rsidR="002357FB" w:rsidRDefault="002357FB" w:rsidP="00594E46">
      <w:pPr>
        <w:spacing w:line="360" w:lineRule="atLeast"/>
        <w:ind w:left="1260" w:hanging="630"/>
      </w:pPr>
      <w:r>
        <w:tab/>
        <w:t>and set the cursor into the center of the largest region without any peaks (reference point). Press “</w:t>
      </w:r>
      <w:r>
        <w:rPr>
          <w:b/>
        </w:rPr>
        <w:t>O2L</w:t>
      </w:r>
      <w:r>
        <w:t xml:space="preserve">” and accept the displayed filename (FQLIST.001) by pressing </w:t>
      </w:r>
      <w:r>
        <w:rPr>
          <w:b/>
        </w:rPr>
        <w:fldChar w:fldCharType="begin"/>
      </w:r>
      <w:r>
        <w:rPr>
          <w:b/>
        </w:rPr>
        <w:instrText>SYMBOL 191 \f "Symbol"</w:instrText>
      </w:r>
      <w:r>
        <w:rPr>
          <w:b/>
        </w:rPr>
        <w:fldChar w:fldCharType="end"/>
      </w:r>
      <w:r>
        <w:t>.</w:t>
      </w:r>
    </w:p>
    <w:p w:rsidR="002357FB" w:rsidRDefault="002357FB" w:rsidP="00594E46">
      <w:pPr>
        <w:spacing w:line="360" w:lineRule="atLeast"/>
        <w:ind w:left="1260" w:hanging="630"/>
      </w:pPr>
      <w:r>
        <w:t>3.</w:t>
      </w:r>
      <w:r>
        <w:tab/>
        <w:t xml:space="preserve">Place the cursor on top of a signal (center of a </w:t>
      </w:r>
      <w:proofErr w:type="spellStart"/>
      <w:r>
        <w:t>multiplet</w:t>
      </w:r>
      <w:proofErr w:type="spellEnd"/>
      <w:r>
        <w:t>) which you want to irradiate and press “</w:t>
      </w:r>
      <w:r>
        <w:rPr>
          <w:b/>
        </w:rPr>
        <w:t>O2L</w:t>
      </w:r>
      <w:r>
        <w:t>”.</w:t>
      </w:r>
    </w:p>
    <w:p w:rsidR="002357FB" w:rsidRDefault="002357FB" w:rsidP="00594E46">
      <w:pPr>
        <w:spacing w:line="360" w:lineRule="atLeast"/>
        <w:ind w:left="1260" w:hanging="630"/>
      </w:pPr>
      <w:r>
        <w:t>4.</w:t>
      </w:r>
      <w:r>
        <w:tab/>
        <w:t>Select further signals with your cursor and mark them each with “</w:t>
      </w:r>
      <w:r>
        <w:rPr>
          <w:b/>
        </w:rPr>
        <w:t>O2L</w:t>
      </w:r>
      <w:r>
        <w:t>”.</w:t>
      </w:r>
    </w:p>
    <w:p w:rsidR="002357FB" w:rsidRDefault="002357FB" w:rsidP="00594E46">
      <w:pPr>
        <w:spacing w:line="360" w:lineRule="atLeast"/>
        <w:ind w:left="1260" w:hanging="630"/>
      </w:pPr>
      <w:r>
        <w:t>5.</w:t>
      </w:r>
      <w:r>
        <w:tab/>
        <w:t>Exit the EP mode by pressing “</w:t>
      </w:r>
      <w:r>
        <w:rPr>
          <w:b/>
        </w:rPr>
        <w:fldChar w:fldCharType="begin"/>
      </w:r>
      <w:r>
        <w:rPr>
          <w:b/>
        </w:rPr>
        <w:instrText>SYMBOL 191 \f "Symbol"</w:instrText>
      </w:r>
      <w:r>
        <w:rPr>
          <w:b/>
        </w:rPr>
        <w:fldChar w:fldCharType="end"/>
      </w:r>
      <w:r>
        <w:t>”.</w:t>
      </w:r>
    </w:p>
    <w:p w:rsidR="002357FB" w:rsidRDefault="002357FB" w:rsidP="00594E46">
      <w:pPr>
        <w:spacing w:line="360" w:lineRule="atLeast"/>
        <w:ind w:left="1260" w:hanging="630"/>
        <w:rPr>
          <w:b/>
        </w:rPr>
      </w:pPr>
      <w:r>
        <w:t>6.</w:t>
      </w:r>
      <w:r>
        <w:tab/>
        <w:t>Set up the experiment:</w:t>
      </w:r>
      <w:r>
        <w:tab/>
      </w:r>
      <w:r>
        <w:rPr>
          <w:b/>
        </w:rPr>
        <w:t xml:space="preserve">AS NOEDIFF.AU </w:t>
      </w:r>
      <w:r>
        <w:rPr>
          <w:b/>
        </w:rPr>
        <w:fldChar w:fldCharType="begin"/>
      </w:r>
      <w:r>
        <w:rPr>
          <w:b/>
        </w:rPr>
        <w:instrText>SYMBOL 191 \f "Symbol"</w:instrText>
      </w:r>
      <w:r>
        <w:rPr>
          <w:b/>
        </w:rPr>
        <w:fldChar w:fldCharType="end"/>
      </w:r>
    </w:p>
    <w:p w:rsidR="002357FB" w:rsidRDefault="002357FB" w:rsidP="00594E46">
      <w:pPr>
        <w:spacing w:line="360" w:lineRule="atLeast"/>
        <w:ind w:left="1260" w:hanging="630"/>
      </w:pPr>
      <w:r>
        <w:tab/>
        <w:t>and enter the following parameters, when the program asks for them:</w:t>
      </w:r>
    </w:p>
    <w:p w:rsidR="002357FB" w:rsidRDefault="002357FB" w:rsidP="00594E46">
      <w:pPr>
        <w:spacing w:line="360" w:lineRule="atLeast"/>
        <w:ind w:left="1260" w:hanging="630"/>
      </w:pPr>
      <w:r>
        <w:tab/>
      </w:r>
      <w:r>
        <w:tab/>
        <w:t>D1 = 0.5</w:t>
      </w:r>
      <w:r>
        <w:tab/>
      </w:r>
      <w:r>
        <w:tab/>
        <w:t>D2 = 2</w:t>
      </w:r>
      <w:r>
        <w:tab/>
      </w:r>
      <w:r>
        <w:tab/>
      </w:r>
      <w:r>
        <w:tab/>
        <w:t>D3 = 0.1</w:t>
      </w:r>
    </w:p>
    <w:p w:rsidR="002357FB" w:rsidRDefault="002357FB" w:rsidP="00594E46">
      <w:pPr>
        <w:spacing w:line="360" w:lineRule="atLeast"/>
        <w:ind w:left="1260" w:hanging="630"/>
      </w:pPr>
      <w:r>
        <w:tab/>
      </w:r>
      <w:r>
        <w:tab/>
        <w:t xml:space="preserve">S3 = </w:t>
      </w:r>
      <w:smartTag w:uri="urn:schemas-microsoft-com:office:smarttags" w:element="Street">
        <w:smartTag w:uri="urn:schemas-microsoft-com:office:smarttags" w:element="address">
          <w:r>
            <w:t>40L</w:t>
          </w:r>
          <w:r>
            <w:tab/>
          </w:r>
          <w:r>
            <w:tab/>
            <w:t>RD</w:t>
          </w:r>
        </w:smartTag>
      </w:smartTag>
      <w:r>
        <w:t xml:space="preserve"> = 0</w:t>
      </w:r>
      <w:r>
        <w:tab/>
      </w:r>
      <w:r>
        <w:tab/>
      </w:r>
      <w:r>
        <w:tab/>
        <w:t>PW = 4</w:t>
      </w:r>
    </w:p>
    <w:p w:rsidR="002357FB" w:rsidRDefault="002357FB" w:rsidP="00594E46">
      <w:pPr>
        <w:spacing w:line="360" w:lineRule="atLeast"/>
        <w:ind w:left="1260" w:hanging="630"/>
      </w:pPr>
      <w:r>
        <w:tab/>
      </w:r>
      <w:r>
        <w:tab/>
        <w:t>NS = 8</w:t>
      </w:r>
      <w:r>
        <w:tab/>
      </w:r>
      <w:r>
        <w:tab/>
      </w:r>
      <w:r>
        <w:tab/>
        <w:t>DS = 2</w:t>
      </w:r>
      <w:r>
        <w:tab/>
      </w:r>
      <w:r>
        <w:tab/>
      </w:r>
      <w:r>
        <w:tab/>
        <w:t>NE = 100</w:t>
      </w:r>
    </w:p>
    <w:p w:rsidR="002357FB" w:rsidRDefault="002357FB" w:rsidP="00594E46">
      <w:pPr>
        <w:spacing w:line="360" w:lineRule="atLeast"/>
        <w:ind w:left="1260" w:hanging="630"/>
      </w:pPr>
      <w:r>
        <w:tab/>
        <w:t>VCLIST.001 must contain one entry:  ( = number of entries in the FQLIST)</w:t>
      </w:r>
    </w:p>
    <w:p w:rsidR="002357FB" w:rsidRDefault="002357FB" w:rsidP="00594E46">
      <w:pPr>
        <w:spacing w:line="360" w:lineRule="atLeast"/>
        <w:ind w:left="1260" w:hanging="630"/>
      </w:pPr>
      <w:r>
        <w:tab/>
        <w:t>cancel any second entry by typing “EN”.</w:t>
      </w:r>
    </w:p>
    <w:p w:rsidR="002357FB" w:rsidRDefault="002357FB" w:rsidP="00594E46">
      <w:pPr>
        <w:spacing w:line="360" w:lineRule="atLeast"/>
        <w:ind w:left="1260" w:hanging="630"/>
      </w:pPr>
      <w:r>
        <w:t>7.</w:t>
      </w:r>
      <w:r>
        <w:tab/>
        <w:t>Start program with “</w:t>
      </w:r>
      <w:r>
        <w:rPr>
          <w:b/>
        </w:rPr>
        <w:t xml:space="preserve">AU </w:t>
      </w:r>
      <w:r>
        <w:rPr>
          <w:b/>
        </w:rPr>
        <w:fldChar w:fldCharType="begin"/>
      </w:r>
      <w:r>
        <w:rPr>
          <w:b/>
        </w:rPr>
        <w:instrText>SYMBOL 191 \f "Symbol"</w:instrText>
      </w:r>
      <w:r>
        <w:rPr>
          <w:b/>
        </w:rPr>
        <w:fldChar w:fldCharType="end"/>
      </w:r>
      <w:r>
        <w:t> ”.</w:t>
      </w:r>
    </w:p>
    <w:p w:rsidR="002357FB" w:rsidRDefault="002357FB" w:rsidP="00594E46">
      <w:pPr>
        <w:spacing w:line="360" w:lineRule="atLeast"/>
        <w:ind w:left="1260" w:hanging="630"/>
      </w:pPr>
      <w:r>
        <w:tab/>
        <w:t>Enter a filename (without extension) for the FIDs.</w:t>
      </w:r>
    </w:p>
    <w:p w:rsidR="002357FB" w:rsidRDefault="002357FB" w:rsidP="00594E46">
      <w:pPr>
        <w:spacing w:line="360" w:lineRule="atLeast"/>
        <w:ind w:left="540" w:hanging="540"/>
      </w:pPr>
      <w:r>
        <w:t>b)</w:t>
      </w:r>
      <w:r>
        <w:tab/>
      </w:r>
      <w:r>
        <w:rPr>
          <w:u w:val="single"/>
        </w:rPr>
        <w:t>Processing the recorded FIDs</w:t>
      </w:r>
      <w:r>
        <w:t>:</w:t>
      </w:r>
    </w:p>
    <w:p w:rsidR="002357FB" w:rsidRDefault="002357FB" w:rsidP="00594E46">
      <w:pPr>
        <w:spacing w:line="360" w:lineRule="atLeast"/>
        <w:ind w:left="1170" w:hanging="630"/>
      </w:pPr>
      <w:r>
        <w:t>1.</w:t>
      </w:r>
      <w:r>
        <w:tab/>
        <w:t>The following files have to be on the hard disk:</w:t>
      </w:r>
    </w:p>
    <w:p w:rsidR="002357FB" w:rsidRDefault="002357FB" w:rsidP="00594E46">
      <w:pPr>
        <w:spacing w:line="360" w:lineRule="atLeast"/>
        <w:ind w:left="1170" w:hanging="630"/>
      </w:pPr>
      <w:r>
        <w:tab/>
      </w:r>
      <w:r>
        <w:tab/>
        <w:t>filename.001</w:t>
      </w:r>
      <w:r>
        <w:tab/>
      </w:r>
      <w:r>
        <w:tab/>
        <w:t>:</w:t>
      </w:r>
      <w:r>
        <w:tab/>
      </w:r>
      <w:r>
        <w:tab/>
        <w:t>reference FID (without NOE)</w:t>
      </w:r>
    </w:p>
    <w:p w:rsidR="002357FB" w:rsidRDefault="002357FB" w:rsidP="00594E46">
      <w:pPr>
        <w:spacing w:line="360" w:lineRule="atLeast"/>
        <w:ind w:left="1170" w:hanging="630"/>
      </w:pPr>
      <w:r>
        <w:tab/>
      </w:r>
      <w:r>
        <w:tab/>
        <w:t>filename.002, etc.</w:t>
      </w:r>
      <w:r>
        <w:tab/>
        <w:t>:</w:t>
      </w:r>
      <w:r>
        <w:tab/>
      </w:r>
      <w:r>
        <w:tab/>
        <w:t>FIDs with NOE</w:t>
      </w:r>
    </w:p>
    <w:p w:rsidR="002357FB" w:rsidRDefault="002357FB" w:rsidP="00594E46">
      <w:pPr>
        <w:spacing w:line="360" w:lineRule="atLeast"/>
        <w:ind w:left="1170" w:hanging="630"/>
      </w:pPr>
      <w:r>
        <w:t>2.</w:t>
      </w:r>
      <w:r>
        <w:tab/>
        <w:t>Define</w:t>
      </w:r>
      <w:r>
        <w:rPr>
          <w:b/>
        </w:rPr>
        <w:t xml:space="preserve"> L0</w:t>
      </w:r>
      <w:r>
        <w:t xml:space="preserve"> = number of FIDs.</w:t>
      </w:r>
    </w:p>
    <w:p w:rsidR="002357FB" w:rsidRDefault="002357FB" w:rsidP="00594E46">
      <w:pPr>
        <w:spacing w:line="360" w:lineRule="atLeast"/>
        <w:ind w:left="1170" w:hanging="630"/>
      </w:pPr>
      <w:r>
        <w:t>3.</w:t>
      </w:r>
      <w:r>
        <w:tab/>
        <w:t>Type “</w:t>
      </w:r>
      <w:r>
        <w:rPr>
          <w:b/>
        </w:rPr>
        <w:t xml:space="preserve">EXE PROCNOE.EXE </w:t>
      </w:r>
      <w:r>
        <w:rPr>
          <w:b/>
        </w:rPr>
        <w:sym w:font="Symbol" w:char="F0BF"/>
      </w:r>
      <w:r>
        <w:t>”.</w:t>
      </w:r>
    </w:p>
    <w:p w:rsidR="002357FB" w:rsidRDefault="002357FB" w:rsidP="00594E46">
      <w:pPr>
        <w:spacing w:line="360" w:lineRule="atLeast"/>
        <w:ind w:left="1170" w:hanging="630"/>
      </w:pPr>
      <w:r>
        <w:tab/>
        <w:t>After the program adjusts some parameters you have to enter the filename of your FIDs and a second filename to store the difference spectra.</w:t>
      </w:r>
    </w:p>
    <w:p w:rsidR="002357FB" w:rsidRDefault="002357FB" w:rsidP="00594E46">
      <w:pPr>
        <w:spacing w:line="360" w:lineRule="atLeast"/>
        <w:ind w:left="1170" w:hanging="630"/>
      </w:pPr>
    </w:p>
    <w:p w:rsidR="002357FB" w:rsidRDefault="002357FB" w:rsidP="00594E46">
      <w:pPr>
        <w:spacing w:line="360" w:lineRule="atLeast"/>
        <w:ind w:left="1170" w:hanging="1170"/>
      </w:pPr>
      <w:r>
        <w:t xml:space="preserve">c)     </w:t>
      </w:r>
      <w:r>
        <w:rPr>
          <w:u w:val="single"/>
        </w:rPr>
        <w:t>Plotting the NOE difference spectra</w:t>
      </w:r>
      <w:r>
        <w:t>:</w:t>
      </w:r>
    </w:p>
    <w:p w:rsidR="002357FB" w:rsidRDefault="002357FB" w:rsidP="00594E46">
      <w:pPr>
        <w:spacing w:line="360" w:lineRule="atLeast"/>
        <w:ind w:left="1170" w:hanging="630"/>
      </w:pPr>
      <w:r>
        <w:t>1.</w:t>
      </w:r>
      <w:r>
        <w:tab/>
        <w:t xml:space="preserve">Read each of the transformed difference spectra, define plotting parameters as necessary, recommended: </w:t>
      </w:r>
      <w:r>
        <w:rPr>
          <w:b/>
        </w:rPr>
        <w:t>CY</w:t>
      </w:r>
      <w:r>
        <w:t xml:space="preserve"> = 0, </w:t>
      </w:r>
      <w:r>
        <w:rPr>
          <w:b/>
        </w:rPr>
        <w:t>MAXY</w:t>
      </w:r>
      <w:r>
        <w:t xml:space="preserve"> = 13</w:t>
      </w:r>
    </w:p>
    <w:p w:rsidR="002357FB" w:rsidRDefault="002357FB" w:rsidP="00594E46">
      <w:pPr>
        <w:spacing w:line="360" w:lineRule="atLeast"/>
        <w:ind w:left="1170" w:hanging="630"/>
      </w:pPr>
      <w:r>
        <w:t>2.</w:t>
      </w:r>
      <w:r>
        <w:tab/>
        <w:t>Enter “</w:t>
      </w:r>
      <w:r>
        <w:rPr>
          <w:b/>
        </w:rPr>
        <w:t xml:space="preserve">EP </w:t>
      </w:r>
      <w:r>
        <w:fldChar w:fldCharType="begin"/>
      </w:r>
      <w:r>
        <w:instrText>SYMBOL 191 \f "Symbol"</w:instrText>
      </w:r>
      <w:r>
        <w:fldChar w:fldCharType="end"/>
      </w:r>
      <w:r>
        <w:t>,” press “</w:t>
      </w:r>
      <w:r>
        <w:rPr>
          <w:b/>
        </w:rPr>
        <w:t>CTRL-R</w:t>
      </w:r>
      <w:r>
        <w:t>” and adjust the height of the positive signals so that they are not clipped.  (Vertical Display button +/-)</w:t>
      </w:r>
    </w:p>
    <w:p w:rsidR="002357FB" w:rsidRDefault="002357FB" w:rsidP="00594E46">
      <w:pPr>
        <w:spacing w:line="360" w:lineRule="atLeast"/>
        <w:ind w:left="1170" w:hanging="630"/>
      </w:pPr>
      <w:r>
        <w:t>3.</w:t>
      </w:r>
      <w:r>
        <w:tab/>
        <w:t>Press “</w:t>
      </w:r>
      <w:r>
        <w:rPr>
          <w:b/>
        </w:rPr>
        <w:t>X</w:t>
      </w:r>
      <w:r>
        <w:t xml:space="preserve">” to plot the spectrum.  </w:t>
      </w:r>
      <w:r>
        <w:br/>
        <w:t>Write the scale factor (printed on the screen) on the plot.</w:t>
      </w:r>
    </w:p>
    <w:p w:rsidR="002357FB" w:rsidRDefault="002357FB" w:rsidP="00594E46">
      <w:pPr>
        <w:spacing w:line="360" w:lineRule="atLeast"/>
        <w:ind w:left="1170" w:hanging="1170"/>
      </w:pPr>
      <w:r>
        <w:br w:type="page"/>
      </w:r>
      <w:r>
        <w:lastRenderedPageBreak/>
        <w:t xml:space="preserve">d)     </w:t>
      </w:r>
      <w:r>
        <w:rPr>
          <w:u w:val="single"/>
        </w:rPr>
        <w:t>Calculating Quantitative NOEs</w:t>
      </w:r>
      <w:r>
        <w:t>:</w:t>
      </w:r>
    </w:p>
    <w:p w:rsidR="002357FB" w:rsidRDefault="002357FB" w:rsidP="00594E46">
      <w:pPr>
        <w:spacing w:line="240" w:lineRule="atLeast"/>
        <w:ind w:left="1166" w:hanging="1166"/>
      </w:pPr>
    </w:p>
    <w:p w:rsidR="002357FB" w:rsidRDefault="002357FB" w:rsidP="00594E46">
      <w:pPr>
        <w:spacing w:line="360" w:lineRule="atLeast"/>
        <w:ind w:left="1170" w:hanging="1170"/>
        <w:jc w:val="center"/>
      </w:pPr>
      <w:r>
        <w:t xml:space="preserve">NOE (%) = </w:t>
      </w:r>
      <w:r>
        <w:rPr>
          <w:position w:val="-28"/>
        </w:rPr>
        <w:object w:dxaOrig="1480" w:dyaOrig="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65pt;height:32.3pt" o:ole="">
            <v:imagedata r:id="rId11" o:title=""/>
          </v:shape>
          <o:OLEObject Type="Embed" ProgID="Equation" ShapeID="_x0000_i1025" DrawAspect="Content" ObjectID="_1490181976" r:id="rId12"/>
        </w:object>
      </w:r>
    </w:p>
    <w:p w:rsidR="002357FB" w:rsidRDefault="002357FB" w:rsidP="00594E46">
      <w:pPr>
        <w:spacing w:line="360" w:lineRule="atLeast"/>
        <w:ind w:left="1170" w:hanging="1170"/>
      </w:pPr>
    </w:p>
    <w:p w:rsidR="002357FB" w:rsidRDefault="002357FB" w:rsidP="00594E46">
      <w:pPr>
        <w:spacing w:line="360" w:lineRule="atLeast"/>
        <w:ind w:left="2790" w:hanging="1170"/>
      </w:pPr>
      <w:r>
        <w:t>h1 = Height or integral of a signal in the reference spectrum</w:t>
      </w:r>
    </w:p>
    <w:p w:rsidR="002357FB" w:rsidRDefault="002357FB" w:rsidP="00594E46">
      <w:pPr>
        <w:spacing w:line="360" w:lineRule="atLeast"/>
        <w:ind w:left="2790" w:hanging="1170"/>
      </w:pPr>
      <w:r>
        <w:t>h2 = Height or integral of the same signal in the difference spectrum</w:t>
      </w:r>
    </w:p>
    <w:p w:rsidR="002357FB" w:rsidRDefault="002357FB" w:rsidP="00594E46">
      <w:pPr>
        <w:spacing w:line="360" w:lineRule="atLeast"/>
        <w:ind w:left="2790" w:hanging="1170"/>
      </w:pPr>
      <w:r>
        <w:t>f1 = Scaling factor of the reference spectrum</w:t>
      </w:r>
    </w:p>
    <w:p w:rsidR="002357FB" w:rsidRDefault="002357FB" w:rsidP="00594E46">
      <w:pPr>
        <w:spacing w:line="360" w:lineRule="atLeast"/>
        <w:ind w:left="2790" w:hanging="1170"/>
      </w:pPr>
      <w:r>
        <w:t>f2= Scaling factor of the difference spectrum</w:t>
      </w:r>
    </w:p>
    <w:p w:rsidR="002357FB" w:rsidRDefault="002357FB" w:rsidP="00594E46">
      <w:pPr>
        <w:spacing w:line="360" w:lineRule="atLeast"/>
        <w:ind w:left="2790" w:hanging="1170"/>
      </w:pPr>
    </w:p>
    <w:p w:rsidR="002357FB" w:rsidRDefault="002357FB" w:rsidP="00594E46">
      <w:pPr>
        <w:spacing w:line="360" w:lineRule="atLeast"/>
        <w:ind w:left="1170" w:hanging="1170"/>
      </w:pPr>
      <w:r>
        <w:rPr>
          <w:b/>
          <w:u w:val="single"/>
        </w:rPr>
        <w:t>Notes</w:t>
      </w:r>
      <w:r>
        <w:t>:</w:t>
      </w:r>
    </w:p>
    <w:p w:rsidR="002357FB" w:rsidRDefault="002357FB" w:rsidP="00594E46">
      <w:pPr>
        <w:spacing w:line="360" w:lineRule="atLeast"/>
        <w:ind w:left="540" w:hanging="540"/>
      </w:pPr>
      <w:r>
        <w:t>–</w:t>
      </w:r>
      <w:r>
        <w:tab/>
        <w:t>Integration of signals is more accurate than measuring the heights.</w:t>
      </w:r>
    </w:p>
    <w:p w:rsidR="002357FB" w:rsidRDefault="002357FB" w:rsidP="00594E46">
      <w:pPr>
        <w:spacing w:line="360" w:lineRule="atLeast"/>
        <w:ind w:left="540" w:hanging="540"/>
      </w:pPr>
      <w:r>
        <w:t>–</w:t>
      </w:r>
      <w:r>
        <w:tab/>
        <w:t>NOEs may be negative (very rare) or zero.</w:t>
      </w:r>
    </w:p>
    <w:p w:rsidR="002357FB" w:rsidRDefault="002357FB" w:rsidP="00594E46">
      <w:pPr>
        <w:spacing w:line="360" w:lineRule="atLeast"/>
        <w:ind w:left="540" w:hanging="540"/>
      </w:pPr>
      <w:r>
        <w:t>–</w:t>
      </w:r>
      <w:r>
        <w:tab/>
        <w:t>NOE experiments should be run overnight, but not for more than five hours.  To minimize artifacts, turn off the air conditioning and the sample spinning.</w:t>
      </w:r>
    </w:p>
    <w:p w:rsidR="002357FB" w:rsidRDefault="002357FB" w:rsidP="00594E46">
      <w:pPr>
        <w:pStyle w:val="Heading2"/>
        <w:spacing w:before="0"/>
      </w:pPr>
      <w:r>
        <w:br w:type="page"/>
      </w:r>
      <w:bookmarkStart w:id="50" w:name="_Toc504802727"/>
      <w:bookmarkStart w:id="51" w:name="_Toc504802895"/>
      <w:r>
        <w:lastRenderedPageBreak/>
        <w:t>B.VII</w:t>
      </w:r>
      <w:r>
        <w:tab/>
        <w:t xml:space="preserve">Kinetic </w:t>
      </w:r>
      <w:r>
        <w:rPr>
          <w:position w:val="6"/>
          <w:sz w:val="22"/>
        </w:rPr>
        <w:t>1</w:t>
      </w:r>
      <w:r>
        <w:t xml:space="preserve">H and </w:t>
      </w:r>
      <w:r>
        <w:rPr>
          <w:position w:val="6"/>
          <w:sz w:val="22"/>
        </w:rPr>
        <w:t>13</w:t>
      </w:r>
      <w:r>
        <w:t>C Measurements</w:t>
      </w:r>
      <w:bookmarkEnd w:id="50"/>
      <w:bookmarkEnd w:id="51"/>
    </w:p>
    <w:p w:rsidR="002357FB" w:rsidRDefault="002357FB" w:rsidP="00594E46">
      <w:pPr>
        <w:spacing w:line="600" w:lineRule="atLeast"/>
        <w:ind w:left="547" w:hanging="547"/>
      </w:pPr>
      <w:r>
        <w:t>1.</w:t>
      </w:r>
      <w:r>
        <w:tab/>
        <w:t>Define</w:t>
      </w:r>
      <w:r>
        <w:rPr>
          <w:b/>
        </w:rPr>
        <w:t xml:space="preserve"> L0</w:t>
      </w:r>
      <w:r>
        <w:t>:</w:t>
      </w:r>
    </w:p>
    <w:p w:rsidR="002357FB" w:rsidRDefault="002357FB" w:rsidP="00594E46">
      <w:pPr>
        <w:spacing w:line="600" w:lineRule="atLeast"/>
        <w:ind w:left="547" w:hanging="547"/>
      </w:pPr>
      <w:r>
        <w:tab/>
      </w:r>
      <w:r>
        <w:tab/>
        <w:t>The total number of scans will be (NS cannot be changed):</w:t>
      </w:r>
    </w:p>
    <w:p w:rsidR="002357FB" w:rsidRDefault="002357FB" w:rsidP="00594E46">
      <w:pPr>
        <w:spacing w:line="600" w:lineRule="atLeast"/>
        <w:ind w:left="547" w:hanging="547"/>
      </w:pPr>
      <w:r>
        <w:tab/>
      </w:r>
      <w:r>
        <w:tab/>
        <w:t>L0</w:t>
      </w:r>
      <w:r>
        <w:rPr>
          <w:sz w:val="28"/>
        </w:rPr>
        <w:t>*</w:t>
      </w:r>
      <w:r>
        <w:t xml:space="preserve">8 scans for each </w:t>
      </w:r>
      <w:r>
        <w:rPr>
          <w:position w:val="6"/>
          <w:sz w:val="22"/>
        </w:rPr>
        <w:t>1</w:t>
      </w:r>
      <w:r>
        <w:t>H experiment.</w:t>
      </w:r>
    </w:p>
    <w:p w:rsidR="002357FB" w:rsidRDefault="002357FB" w:rsidP="00594E46">
      <w:pPr>
        <w:spacing w:line="600" w:lineRule="atLeast"/>
        <w:ind w:left="547" w:hanging="547"/>
      </w:pPr>
      <w:r>
        <w:tab/>
      </w:r>
      <w:r>
        <w:tab/>
        <w:t>L0</w:t>
      </w:r>
      <w:r>
        <w:rPr>
          <w:sz w:val="28"/>
        </w:rPr>
        <w:t>*</w:t>
      </w:r>
      <w:r>
        <w:t xml:space="preserve">1024 scans for each </w:t>
      </w:r>
      <w:r>
        <w:rPr>
          <w:position w:val="6"/>
          <w:sz w:val="22"/>
        </w:rPr>
        <w:t>13</w:t>
      </w:r>
      <w:r>
        <w:t>C experiment.</w:t>
      </w:r>
    </w:p>
    <w:p w:rsidR="002357FB" w:rsidRDefault="002357FB" w:rsidP="00594E46">
      <w:pPr>
        <w:spacing w:line="600" w:lineRule="atLeast"/>
        <w:ind w:left="547" w:hanging="547"/>
      </w:pPr>
      <w:r>
        <w:t>2.</w:t>
      </w:r>
      <w:r>
        <w:tab/>
        <w:t xml:space="preserve">Define </w:t>
      </w:r>
      <w:r>
        <w:rPr>
          <w:b/>
        </w:rPr>
        <w:t>L1</w:t>
      </w:r>
      <w:r>
        <w:t>:</w:t>
      </w:r>
    </w:p>
    <w:p w:rsidR="002357FB" w:rsidRDefault="002357FB" w:rsidP="00594E46">
      <w:pPr>
        <w:spacing w:line="480" w:lineRule="atLeast"/>
        <w:ind w:left="547" w:hanging="547"/>
      </w:pPr>
      <w:r>
        <w:tab/>
      </w:r>
      <w:r>
        <w:tab/>
        <w:t xml:space="preserve">This is the waiting time before the </w:t>
      </w:r>
      <w:r>
        <w:rPr>
          <w:position w:val="6"/>
          <w:sz w:val="22"/>
        </w:rPr>
        <w:t>1</w:t>
      </w:r>
      <w:r>
        <w:t xml:space="preserve">H and </w:t>
      </w:r>
      <w:r>
        <w:rPr>
          <w:position w:val="6"/>
          <w:sz w:val="22"/>
        </w:rPr>
        <w:t>13</w:t>
      </w:r>
      <w:r>
        <w:t xml:space="preserve">C experiments will be repeated.  Enter the </w:t>
      </w:r>
      <w:r>
        <w:tab/>
      </w:r>
      <w:r>
        <w:rPr>
          <w:position w:val="6"/>
        </w:rPr>
        <w:t>value in seconds.</w:t>
      </w:r>
    </w:p>
    <w:p w:rsidR="002357FB" w:rsidRDefault="002357FB" w:rsidP="00594E46">
      <w:pPr>
        <w:spacing w:line="600" w:lineRule="atLeast"/>
        <w:ind w:left="547" w:hanging="547"/>
      </w:pPr>
      <w:r>
        <w:t>3.</w:t>
      </w:r>
      <w:r>
        <w:tab/>
        <w:t xml:space="preserve">Define </w:t>
      </w:r>
      <w:r>
        <w:rPr>
          <w:b/>
        </w:rPr>
        <w:t>L2</w:t>
      </w:r>
      <w:r>
        <w:t>:</w:t>
      </w:r>
    </w:p>
    <w:p w:rsidR="002357FB" w:rsidRDefault="002357FB" w:rsidP="00594E46">
      <w:pPr>
        <w:spacing w:line="600" w:lineRule="atLeast"/>
        <w:ind w:left="547" w:hanging="547"/>
      </w:pPr>
      <w:r>
        <w:tab/>
      </w:r>
      <w:r>
        <w:tab/>
        <w:t xml:space="preserve">Enter the number of </w:t>
      </w:r>
      <w:r>
        <w:rPr>
          <w:position w:val="6"/>
          <w:sz w:val="22"/>
        </w:rPr>
        <w:t>1</w:t>
      </w:r>
      <w:r>
        <w:t xml:space="preserve">H and </w:t>
      </w:r>
      <w:r>
        <w:rPr>
          <w:position w:val="6"/>
          <w:sz w:val="22"/>
        </w:rPr>
        <w:t>13</w:t>
      </w:r>
      <w:r>
        <w:t>C experiments to be recorded.</w:t>
      </w:r>
    </w:p>
    <w:p w:rsidR="002357FB" w:rsidRDefault="002357FB" w:rsidP="00594E46">
      <w:pPr>
        <w:spacing w:line="600" w:lineRule="atLeast"/>
        <w:ind w:left="547" w:hanging="547"/>
      </w:pPr>
      <w:r>
        <w:t>6.</w:t>
      </w:r>
      <w:r>
        <w:tab/>
        <w:t xml:space="preserve">Type </w:t>
      </w:r>
      <w:r>
        <w:rPr>
          <w:b/>
        </w:rPr>
        <w:t xml:space="preserve">AU KINETIC. AU </w:t>
      </w:r>
      <w:r>
        <w:rPr>
          <w:b/>
        </w:rPr>
        <w:fldChar w:fldCharType="begin"/>
      </w:r>
      <w:r>
        <w:rPr>
          <w:b/>
        </w:rPr>
        <w:instrText>SYMBOL 191 \f "Symbol"</w:instrText>
      </w:r>
      <w:r>
        <w:rPr>
          <w:b/>
        </w:rPr>
        <w:fldChar w:fldCharType="end"/>
      </w:r>
      <w:r>
        <w:t xml:space="preserve"> </w:t>
      </w:r>
      <w:r>
        <w:tab/>
      </w:r>
    </w:p>
    <w:p w:rsidR="002357FB" w:rsidRDefault="002357FB" w:rsidP="00594E46">
      <w:pPr>
        <w:spacing w:line="600" w:lineRule="atLeast"/>
        <w:ind w:left="547" w:hanging="547"/>
      </w:pPr>
      <w:r>
        <w:tab/>
      </w:r>
      <w:r>
        <w:tab/>
        <w:t>and enter the requested filename without extension.</w:t>
      </w:r>
    </w:p>
    <w:p w:rsidR="002357FB" w:rsidRDefault="002357FB" w:rsidP="00594E46">
      <w:pPr>
        <w:spacing w:line="600" w:lineRule="atLeast"/>
        <w:ind w:left="547" w:hanging="547"/>
      </w:pPr>
    </w:p>
    <w:p w:rsidR="002357FB" w:rsidRDefault="002357FB" w:rsidP="00594E46">
      <w:pPr>
        <w:spacing w:line="600" w:lineRule="atLeast"/>
        <w:ind w:left="547" w:hanging="547"/>
      </w:pPr>
      <w:r>
        <w:rPr>
          <w:b/>
          <w:u w:val="single"/>
        </w:rPr>
        <w:t>Notes</w:t>
      </w:r>
      <w:r>
        <w:t>:</w:t>
      </w:r>
    </w:p>
    <w:p w:rsidR="002357FB" w:rsidRDefault="002357FB" w:rsidP="00594E46">
      <w:pPr>
        <w:spacing w:line="600" w:lineRule="atLeast"/>
        <w:ind w:left="547" w:hanging="547"/>
      </w:pPr>
      <w:r>
        <w:t>–</w:t>
      </w:r>
      <w:r>
        <w:tab/>
        <w:t xml:space="preserve">The program will perform a </w:t>
      </w:r>
      <w:r>
        <w:rPr>
          <w:position w:val="6"/>
          <w:sz w:val="22"/>
        </w:rPr>
        <w:t>1</w:t>
      </w:r>
      <w:r>
        <w:t xml:space="preserve">H and a </w:t>
      </w:r>
      <w:r>
        <w:rPr>
          <w:position w:val="6"/>
          <w:sz w:val="22"/>
        </w:rPr>
        <w:t>13</w:t>
      </w:r>
      <w:r>
        <w:t>C routine experiment with L0</w:t>
      </w:r>
      <w:r>
        <w:rPr>
          <w:sz w:val="28"/>
        </w:rPr>
        <w:t>*</w:t>
      </w:r>
      <w:r>
        <w:t>8 and L0</w:t>
      </w:r>
      <w:r>
        <w:rPr>
          <w:sz w:val="28"/>
        </w:rPr>
        <w:t>*</w:t>
      </w:r>
      <w:r>
        <w:t>1024 scans, then wait for L1 seconds and repeat these steps L2 times.</w:t>
      </w:r>
    </w:p>
    <w:p w:rsidR="002357FB" w:rsidRDefault="002357FB" w:rsidP="00594E46">
      <w:pPr>
        <w:spacing w:line="600" w:lineRule="atLeast"/>
        <w:ind w:left="547" w:hanging="547"/>
      </w:pPr>
      <w:r>
        <w:t>–</w:t>
      </w:r>
      <w:r>
        <w:tab/>
        <w:t>L0 = 1 is sufficient for a sample with more than 20 mg of your substrate.</w:t>
      </w:r>
    </w:p>
    <w:p w:rsidR="002357FB" w:rsidRDefault="002357FB" w:rsidP="00594E46">
      <w:pPr>
        <w:spacing w:line="600" w:lineRule="atLeast"/>
        <w:ind w:left="547" w:hanging="547"/>
      </w:pPr>
      <w:r>
        <w:t>–</w:t>
      </w:r>
      <w:r>
        <w:tab/>
        <w:t>The total duration of the experiment is:</w:t>
      </w:r>
    </w:p>
    <w:p w:rsidR="002357FB" w:rsidRDefault="002357FB" w:rsidP="00594E46">
      <w:pPr>
        <w:spacing w:line="600" w:lineRule="atLeast"/>
        <w:ind w:left="547" w:hanging="547"/>
      </w:pPr>
      <w:r>
        <w:tab/>
        <w:t>[(1000</w:t>
      </w:r>
      <w:r>
        <w:rPr>
          <w:sz w:val="28"/>
        </w:rPr>
        <w:t>*</w:t>
      </w:r>
      <w:r>
        <w:t xml:space="preserve">L0) + L1] </w:t>
      </w:r>
      <w:r>
        <w:rPr>
          <w:sz w:val="28"/>
        </w:rPr>
        <w:t>*</w:t>
      </w:r>
      <w:r>
        <w:t xml:space="preserve"> L2 seconds.</w:t>
      </w:r>
    </w:p>
    <w:p w:rsidR="002357FB" w:rsidRDefault="002357FB" w:rsidP="00594E46">
      <w:pPr>
        <w:spacing w:line="240" w:lineRule="atLeast"/>
        <w:ind w:left="547" w:hanging="547"/>
      </w:pPr>
      <w:r>
        <w:br w:type="page"/>
      </w:r>
    </w:p>
    <w:p w:rsidR="002357FB" w:rsidRDefault="002357FB" w:rsidP="00594E46">
      <w:pPr>
        <w:pStyle w:val="Heading2"/>
        <w:spacing w:before="0"/>
      </w:pPr>
      <w:r>
        <w:lastRenderedPageBreak/>
        <w:t>B.VIII</w:t>
      </w:r>
      <w:r>
        <w:tab/>
        <w:t>Hahn-Echo (T2 measurement)</w:t>
      </w:r>
    </w:p>
    <w:p w:rsidR="002357FB" w:rsidRDefault="002357FB" w:rsidP="00594E46">
      <w:pPr>
        <w:spacing w:line="360" w:lineRule="atLeast"/>
      </w:pPr>
    </w:p>
    <w:p w:rsidR="002357FB" w:rsidRDefault="002357FB" w:rsidP="00594E46">
      <w:pPr>
        <w:spacing w:line="360" w:lineRule="atLeast"/>
      </w:pPr>
      <w:r>
        <w:t>a)</w:t>
      </w:r>
      <w:r>
        <w:tab/>
      </w:r>
      <w:r>
        <w:rPr>
          <w:u w:val="single"/>
        </w:rPr>
        <w:t>recording the spectra:</w:t>
      </w:r>
      <w:r>
        <w:t xml:space="preserve"> (10 mg for </w:t>
      </w:r>
      <w:r>
        <w:rPr>
          <w:vertAlign w:val="superscript"/>
        </w:rPr>
        <w:t>1</w:t>
      </w:r>
      <w:r>
        <w:t xml:space="preserve">H,  50 mg for </w:t>
      </w:r>
      <w:r>
        <w:rPr>
          <w:vertAlign w:val="superscript"/>
        </w:rPr>
        <w:t>13</w:t>
      </w:r>
      <w:r>
        <w:t>C)</w:t>
      </w:r>
    </w:p>
    <w:p w:rsidR="002357FB" w:rsidRDefault="002357FB" w:rsidP="00594E46">
      <w:pPr>
        <w:spacing w:line="360" w:lineRule="atLeast"/>
      </w:pPr>
      <w:r>
        <w:tab/>
        <w:t xml:space="preserve">1. Read the routine parameters: </w:t>
      </w:r>
      <w:r>
        <w:tab/>
      </w:r>
      <w:r>
        <w:rPr>
          <w:b/>
        </w:rPr>
        <w:t>RJ</w:t>
      </w:r>
      <w:r>
        <w:t xml:space="preserve"> ....,</w:t>
      </w:r>
      <w:r>
        <w:tab/>
      </w:r>
      <w:r>
        <w:rPr>
          <w:b/>
        </w:rPr>
        <w:t>PJ</w:t>
      </w:r>
      <w:r>
        <w:t xml:space="preserve"> ....,</w:t>
      </w:r>
      <w:r>
        <w:tab/>
      </w:r>
      <w:r>
        <w:rPr>
          <w:b/>
        </w:rPr>
        <w:t>II</w:t>
      </w:r>
    </w:p>
    <w:p w:rsidR="002357FB" w:rsidRDefault="002357FB" w:rsidP="00594E46">
      <w:pPr>
        <w:spacing w:line="360" w:lineRule="atLeast"/>
      </w:pPr>
      <w:r>
        <w:tab/>
        <w:t xml:space="preserve">2. Set </w:t>
      </w:r>
      <w:r>
        <w:rPr>
          <w:b/>
        </w:rPr>
        <w:t>P1</w:t>
      </w:r>
      <w:r>
        <w:t xml:space="preserve"> for a 90 degree pulse (see the list at the spectrometer).</w:t>
      </w:r>
    </w:p>
    <w:p w:rsidR="002357FB" w:rsidRDefault="002357FB" w:rsidP="00594E46">
      <w:pPr>
        <w:spacing w:line="360" w:lineRule="atLeast"/>
      </w:pPr>
      <w:r>
        <w:tab/>
        <w:t xml:space="preserve">    Set </w:t>
      </w:r>
      <w:r>
        <w:rPr>
          <w:b/>
        </w:rPr>
        <w:t>P2</w:t>
      </w:r>
      <w:r>
        <w:t xml:space="preserve"> for a 180 degree pulse. Set </w:t>
      </w:r>
      <w:r>
        <w:rPr>
          <w:b/>
          <w:bCs/>
        </w:rPr>
        <w:t>RD</w:t>
      </w:r>
      <w:r>
        <w:t xml:space="preserve"> and </w:t>
      </w:r>
      <w:r>
        <w:rPr>
          <w:b/>
          <w:bCs/>
        </w:rPr>
        <w:t>PW</w:t>
      </w:r>
      <w:r>
        <w:t xml:space="preserve"> = 0</w:t>
      </w:r>
    </w:p>
    <w:p w:rsidR="002357FB" w:rsidRDefault="002357FB" w:rsidP="00594E46">
      <w:pPr>
        <w:spacing w:line="360" w:lineRule="atLeast"/>
      </w:pPr>
      <w:r>
        <w:tab/>
        <w:t xml:space="preserve">3. Type </w:t>
      </w:r>
      <w:r>
        <w:rPr>
          <w:b/>
        </w:rPr>
        <w:t>ZG</w:t>
      </w:r>
      <w:r>
        <w:rPr>
          <w:b/>
        </w:rPr>
        <w:sym w:font="Symbol" w:char="F0BF"/>
      </w:r>
      <w:r>
        <w:t xml:space="preserve">, and stop the experiment </w:t>
      </w:r>
      <w:proofErr w:type="spellStart"/>
      <w:r>
        <w:t>immideately</w:t>
      </w:r>
      <w:proofErr w:type="spellEnd"/>
      <w:r>
        <w:t xml:space="preserve"> with </w:t>
      </w:r>
      <w:r>
        <w:rPr>
          <w:b/>
        </w:rPr>
        <w:t>Ctrl-H</w:t>
      </w:r>
      <w:r>
        <w:t xml:space="preserve">. Adjust </w:t>
      </w:r>
      <w:r>
        <w:rPr>
          <w:b/>
        </w:rPr>
        <w:t>RG</w:t>
      </w:r>
      <w:r>
        <w:t xml:space="preserve"> to avoid</w:t>
      </w:r>
    </w:p>
    <w:p w:rsidR="002357FB" w:rsidRDefault="002357FB" w:rsidP="00594E46">
      <w:pPr>
        <w:spacing w:line="360" w:lineRule="atLeast"/>
      </w:pPr>
      <w:r>
        <w:tab/>
        <w:t xml:space="preserve">    clipping the height of the FID.</w:t>
      </w:r>
    </w:p>
    <w:p w:rsidR="002357FB" w:rsidRDefault="002357FB" w:rsidP="00594E46">
      <w:pPr>
        <w:spacing w:line="360" w:lineRule="atLeast"/>
      </w:pPr>
      <w:r>
        <w:tab/>
        <w:t xml:space="preserve">4. Type </w:t>
      </w:r>
      <w:r>
        <w:rPr>
          <w:b/>
        </w:rPr>
        <w:t>VD</w:t>
      </w:r>
      <w:r>
        <w:rPr>
          <w:b/>
        </w:rPr>
        <w:sym w:font="Symbol" w:char="F0BF"/>
      </w:r>
      <w:r>
        <w:rPr>
          <w:b/>
        </w:rPr>
        <w:sym w:font="Symbol" w:char="F0BF"/>
      </w:r>
      <w:r>
        <w:t xml:space="preserve"> and enter ten values (customize them if necessary) into the list:</w:t>
      </w:r>
    </w:p>
    <w:p w:rsidR="002357FB" w:rsidRDefault="002357FB" w:rsidP="00594E46">
      <w:pPr>
        <w:spacing w:line="360" w:lineRule="atLeast"/>
      </w:pPr>
      <w:r>
        <w:tab/>
      </w:r>
      <w:r>
        <w:tab/>
        <w:t>1. 0.05</w:t>
      </w:r>
      <w:r>
        <w:tab/>
      </w:r>
      <w:r>
        <w:tab/>
        <w:t>2. 0.2</w:t>
      </w:r>
      <w:r>
        <w:tab/>
      </w:r>
      <w:r>
        <w:tab/>
        <w:t>3. 0.4</w:t>
      </w:r>
      <w:r>
        <w:tab/>
      </w:r>
      <w:r>
        <w:tab/>
        <w:t>4. 0.7</w:t>
      </w:r>
      <w:r>
        <w:tab/>
      </w:r>
      <w:r>
        <w:tab/>
        <w:t xml:space="preserve">  5. 1.0</w:t>
      </w:r>
    </w:p>
    <w:p w:rsidR="002357FB" w:rsidRDefault="002357FB" w:rsidP="00594E46">
      <w:pPr>
        <w:spacing w:line="360" w:lineRule="atLeast"/>
      </w:pPr>
      <w:r>
        <w:tab/>
      </w:r>
      <w:r>
        <w:tab/>
        <w:t>6. 2.0</w:t>
      </w:r>
      <w:r>
        <w:tab/>
      </w:r>
      <w:r>
        <w:tab/>
        <w:t>7. 4.0</w:t>
      </w:r>
      <w:r>
        <w:tab/>
      </w:r>
      <w:r>
        <w:tab/>
        <w:t>8. 6.0</w:t>
      </w:r>
      <w:r>
        <w:tab/>
      </w:r>
      <w:r>
        <w:tab/>
        <w:t>9. 10.0</w:t>
      </w:r>
      <w:r>
        <w:tab/>
      </w:r>
      <w:r>
        <w:tab/>
        <w:t>10. 20.0</w:t>
      </w:r>
      <w:r>
        <w:tab/>
        <w:t>11. EN</w:t>
      </w:r>
    </w:p>
    <w:p w:rsidR="002357FB" w:rsidRDefault="002357FB" w:rsidP="00594E46">
      <w:pPr>
        <w:spacing w:line="360" w:lineRule="atLeast"/>
      </w:pPr>
      <w:r>
        <w:tab/>
      </w:r>
      <w:r>
        <w:tab/>
        <w:t xml:space="preserve">(for </w:t>
      </w:r>
      <w:r>
        <w:rPr>
          <w:vertAlign w:val="superscript"/>
        </w:rPr>
        <w:t>13</w:t>
      </w:r>
      <w:r>
        <w:t>C: 0.1, 2, 5, 8, 11, 15, 20, 30, 60, 120, EN)</w:t>
      </w:r>
    </w:p>
    <w:p w:rsidR="002357FB" w:rsidRDefault="002357FB" w:rsidP="00594E46">
      <w:pPr>
        <w:spacing w:line="360" w:lineRule="atLeast"/>
      </w:pPr>
      <w:r>
        <w:tab/>
        <w:t xml:space="preserve">5. Set </w:t>
      </w:r>
      <w:r>
        <w:rPr>
          <w:b/>
        </w:rPr>
        <w:t>D1</w:t>
      </w:r>
      <w:r>
        <w:t xml:space="preserve"> = 30 for </w:t>
      </w:r>
      <w:r>
        <w:rPr>
          <w:vertAlign w:val="superscript"/>
        </w:rPr>
        <w:t>1</w:t>
      </w:r>
      <w:r>
        <w:t xml:space="preserve">H,  120 for </w:t>
      </w:r>
      <w:r>
        <w:rPr>
          <w:vertAlign w:val="superscript"/>
        </w:rPr>
        <w:t>13</w:t>
      </w:r>
      <w:r>
        <w:t>C</w:t>
      </w:r>
    </w:p>
    <w:p w:rsidR="002357FB" w:rsidRDefault="002357FB" w:rsidP="00594E46">
      <w:pPr>
        <w:spacing w:line="360" w:lineRule="atLeast"/>
      </w:pPr>
      <w:r>
        <w:tab/>
        <w:t xml:space="preserve">    Set </w:t>
      </w:r>
      <w:r>
        <w:rPr>
          <w:b/>
        </w:rPr>
        <w:t>LB</w:t>
      </w:r>
      <w:r>
        <w:t xml:space="preserve"> = 0.3 for </w:t>
      </w:r>
      <w:r>
        <w:rPr>
          <w:vertAlign w:val="superscript"/>
        </w:rPr>
        <w:t>1</w:t>
      </w:r>
      <w:r>
        <w:t xml:space="preserve">H,  2 for </w:t>
      </w:r>
      <w:r>
        <w:rPr>
          <w:vertAlign w:val="superscript"/>
        </w:rPr>
        <w:t>13</w:t>
      </w:r>
      <w:r>
        <w:t>C</w:t>
      </w:r>
    </w:p>
    <w:p w:rsidR="002357FB" w:rsidRDefault="002357FB" w:rsidP="00594E46">
      <w:pPr>
        <w:spacing w:line="360" w:lineRule="atLeast"/>
      </w:pPr>
      <w:r>
        <w:tab/>
        <w:t xml:space="preserve">    </w:t>
      </w:r>
      <w:smartTag w:uri="urn:schemas-microsoft-com:office:smarttags" w:element="place">
        <w:smartTag w:uri="urn:schemas-microsoft-com:office:smarttags" w:element="City">
          <w:r>
            <w:t>Set</w:t>
          </w:r>
        </w:smartTag>
        <w:r>
          <w:t xml:space="preserve"> </w:t>
        </w:r>
        <w:smartTag w:uri="urn:schemas-microsoft-com:office:smarttags" w:element="State">
          <w:r>
            <w:rPr>
              <w:b/>
            </w:rPr>
            <w:t>NS</w:t>
          </w:r>
        </w:smartTag>
      </w:smartTag>
      <w:r>
        <w:t xml:space="preserve"> = 8, </w:t>
      </w:r>
      <w:r>
        <w:tab/>
      </w:r>
      <w:r>
        <w:rPr>
          <w:b/>
        </w:rPr>
        <w:t>NE</w:t>
      </w:r>
      <w:r>
        <w:t xml:space="preserve"> = 10     (=the number of entries in the VD list.)</w:t>
      </w:r>
    </w:p>
    <w:p w:rsidR="002357FB" w:rsidRDefault="002357FB" w:rsidP="00594E46">
      <w:pPr>
        <w:spacing w:line="360" w:lineRule="atLeast"/>
      </w:pPr>
      <w:r>
        <w:tab/>
        <w:t>6. Start the experiment:</w:t>
      </w:r>
    </w:p>
    <w:p w:rsidR="002357FB" w:rsidRDefault="002357FB" w:rsidP="00594E46">
      <w:pPr>
        <w:spacing w:line="360" w:lineRule="atLeast"/>
      </w:pPr>
      <w:r>
        <w:tab/>
      </w:r>
      <w:r>
        <w:tab/>
      </w:r>
      <w:r>
        <w:rPr>
          <w:b/>
        </w:rPr>
        <w:t>AU HAHNECHO.AU</w:t>
      </w:r>
      <w:r>
        <w:rPr>
          <w:b/>
        </w:rPr>
        <w:sym w:font="Symbol" w:char="F0BF"/>
      </w:r>
      <w:r>
        <w:rPr>
          <w:b/>
        </w:rPr>
        <w:tab/>
      </w:r>
    </w:p>
    <w:p w:rsidR="002357FB" w:rsidRDefault="002357FB" w:rsidP="00594E46">
      <w:pPr>
        <w:spacing w:line="360" w:lineRule="atLeast"/>
      </w:pPr>
      <w:r>
        <w:tab/>
        <w:t xml:space="preserve">    and enter the requested filename to store the FIDs.</w:t>
      </w:r>
    </w:p>
    <w:p w:rsidR="002357FB" w:rsidRDefault="002357FB" w:rsidP="00594E46">
      <w:pPr>
        <w:spacing w:line="360" w:lineRule="atLeast"/>
        <w:rPr>
          <w:u w:val="single"/>
        </w:rPr>
      </w:pPr>
      <w:r>
        <w:t>b)</w:t>
      </w:r>
      <w:r>
        <w:tab/>
      </w:r>
      <w:r>
        <w:rPr>
          <w:u w:val="single"/>
        </w:rPr>
        <w:t>Processing the spectra:</w:t>
      </w:r>
    </w:p>
    <w:p w:rsidR="002357FB" w:rsidRDefault="002357FB" w:rsidP="00594E46">
      <w:pPr>
        <w:spacing w:line="360" w:lineRule="atLeast"/>
      </w:pPr>
      <w:r>
        <w:tab/>
        <w:t>1. Read the FID with the shortest VD (the first one?):</w:t>
      </w:r>
    </w:p>
    <w:p w:rsidR="002357FB" w:rsidRDefault="002357FB" w:rsidP="00594E46">
      <w:pPr>
        <w:spacing w:line="360" w:lineRule="atLeast"/>
      </w:pPr>
      <w:r>
        <w:tab/>
      </w:r>
      <w:r>
        <w:tab/>
      </w:r>
      <w:r>
        <w:rPr>
          <w:b/>
        </w:rPr>
        <w:t>RE filename.001</w:t>
      </w:r>
      <w:r>
        <w:rPr>
          <w:b/>
        </w:rPr>
        <w:sym w:font="Symbol" w:char="F0BF"/>
      </w:r>
      <w:r>
        <w:tab/>
        <w:t>and</w:t>
      </w:r>
      <w:r>
        <w:tab/>
      </w:r>
      <w:r>
        <w:rPr>
          <w:b/>
        </w:rPr>
        <w:t>PJ filename.001</w:t>
      </w:r>
      <w:r>
        <w:rPr>
          <w:b/>
        </w:rPr>
        <w:sym w:font="Symbol" w:char="F0BF"/>
      </w:r>
    </w:p>
    <w:p w:rsidR="002357FB" w:rsidRDefault="002357FB" w:rsidP="00594E46">
      <w:pPr>
        <w:spacing w:line="360" w:lineRule="atLeast"/>
      </w:pPr>
      <w:r>
        <w:tab/>
        <w:t xml:space="preserve">2. Set </w:t>
      </w:r>
      <w:r>
        <w:rPr>
          <w:b/>
        </w:rPr>
        <w:t>AI</w:t>
      </w:r>
      <w:r>
        <w:t xml:space="preserve"> = 1. Confirm the re-initialization by pressing “Y”, if required.</w:t>
      </w:r>
    </w:p>
    <w:p w:rsidR="002357FB" w:rsidRDefault="002357FB" w:rsidP="00594E46">
      <w:pPr>
        <w:spacing w:line="360" w:lineRule="atLeast"/>
      </w:pPr>
      <w:r>
        <w:tab/>
        <w:t xml:space="preserve">3. Type </w:t>
      </w:r>
      <w:r>
        <w:rPr>
          <w:b/>
        </w:rPr>
        <w:t>EF</w:t>
      </w:r>
      <w:r>
        <w:rPr>
          <w:b/>
        </w:rPr>
        <w:sym w:font="Symbol" w:char="F0BF"/>
      </w:r>
      <w:r>
        <w:t xml:space="preserve">, and perform a </w:t>
      </w:r>
      <w:r>
        <w:rPr>
          <w:u w:val="single"/>
        </w:rPr>
        <w:t>manual</w:t>
      </w:r>
      <w:r>
        <w:t xml:space="preserve"> phase correction. Calibrate the spectrum.</w:t>
      </w:r>
    </w:p>
    <w:p w:rsidR="002357FB" w:rsidRDefault="002357FB" w:rsidP="00594E46">
      <w:pPr>
        <w:spacing w:line="360" w:lineRule="atLeast"/>
      </w:pPr>
      <w:r>
        <w:tab/>
        <w:t xml:space="preserve">4. Type  </w:t>
      </w:r>
      <w:r>
        <w:rPr>
          <w:b/>
        </w:rPr>
        <w:t>AU SPECTRA.AU</w:t>
      </w:r>
      <w:r>
        <w:rPr>
          <w:b/>
        </w:rPr>
        <w:sym w:font="Symbol" w:char="F0BF"/>
      </w:r>
    </w:p>
    <w:p w:rsidR="002357FB" w:rsidRDefault="002357FB" w:rsidP="00594E46">
      <w:pPr>
        <w:spacing w:line="360" w:lineRule="atLeast"/>
      </w:pPr>
      <w:r>
        <w:tab/>
        <w:t xml:space="preserve">    and enter two filenames:</w:t>
      </w:r>
      <w:r>
        <w:tab/>
        <w:t>#1: the name of the FIDs,</w:t>
      </w:r>
      <w:r>
        <w:tab/>
        <w:t>#2: a different name</w:t>
      </w:r>
    </w:p>
    <w:p w:rsidR="002357FB" w:rsidRDefault="002357FB" w:rsidP="00594E46">
      <w:pPr>
        <w:spacing w:line="360" w:lineRule="atLeast"/>
      </w:pPr>
      <w:r>
        <w:tab/>
        <w:t xml:space="preserve">    After several minutes a set of spectra files (names: #2.001 - .010) has been created.</w:t>
      </w:r>
    </w:p>
    <w:p w:rsidR="002357FB" w:rsidRDefault="002357FB" w:rsidP="00594E46">
      <w:pPr>
        <w:spacing w:line="360" w:lineRule="atLeast"/>
      </w:pPr>
      <w:r>
        <w:tab/>
        <w:t>5. To calculate the T2 time for one particular proton, do the following:</w:t>
      </w:r>
    </w:p>
    <w:p w:rsidR="002357FB" w:rsidRDefault="002357FB" w:rsidP="00594E46">
      <w:pPr>
        <w:spacing w:line="360" w:lineRule="atLeast"/>
      </w:pPr>
      <w:r>
        <w:tab/>
      </w:r>
      <w:r>
        <w:tab/>
        <w:t xml:space="preserve">Type </w:t>
      </w:r>
      <w:r>
        <w:rPr>
          <w:b/>
        </w:rPr>
        <w:t>VW</w:t>
      </w:r>
      <w:r>
        <w:rPr>
          <w:b/>
        </w:rPr>
        <w:sym w:font="Symbol" w:char="F0BF"/>
      </w:r>
      <w:r>
        <w:t xml:space="preserve">  and switch with ‘</w:t>
      </w:r>
      <w:r>
        <w:rPr>
          <w:b/>
        </w:rPr>
        <w:t>D</w:t>
      </w:r>
      <w:r>
        <w:t>’ and ‘</w:t>
      </w:r>
      <w:r>
        <w:rPr>
          <w:b/>
        </w:rPr>
        <w:t>I</w:t>
      </w:r>
      <w:r>
        <w:t>’ to the spectrum, in which its signal has</w:t>
      </w:r>
    </w:p>
    <w:p w:rsidR="002357FB" w:rsidRDefault="002357FB" w:rsidP="00594E46">
      <w:pPr>
        <w:spacing w:line="360" w:lineRule="atLeast"/>
      </w:pPr>
      <w:r>
        <w:tab/>
      </w:r>
      <w:r>
        <w:tab/>
        <w:t xml:space="preserve">vanished. Find VD for this spectrum and T2 = VD / ln2. </w:t>
      </w:r>
    </w:p>
    <w:p w:rsidR="002357FB" w:rsidRDefault="002357FB" w:rsidP="00594E46">
      <w:pPr>
        <w:spacing w:line="360" w:lineRule="atLeast"/>
        <w:jc w:val="center"/>
      </w:pPr>
      <w:r>
        <w:t>(A more accurate T2 calculation can be done with the T1/T2 software on the spectrometers.</w:t>
      </w:r>
    </w:p>
    <w:p w:rsidR="002357FB" w:rsidRDefault="002357FB" w:rsidP="00594E46">
      <w:pPr>
        <w:spacing w:line="360" w:lineRule="atLeast"/>
        <w:jc w:val="center"/>
      </w:pPr>
      <w:r>
        <w:t xml:space="preserve">See section </w:t>
      </w:r>
      <w:proofErr w:type="spellStart"/>
      <w:r>
        <w:t>B.IIIc</w:t>
      </w:r>
      <w:proofErr w:type="spellEnd"/>
      <w:r>
        <w:t xml:space="preserve"> and use </w:t>
      </w:r>
      <w:r>
        <w:rPr>
          <w:b/>
          <w:bCs/>
        </w:rPr>
        <w:t>CT2</w:t>
      </w:r>
      <w:r>
        <w:t xml:space="preserve"> instead of CT1 to calculate T2.</w:t>
      </w:r>
    </w:p>
    <w:p w:rsidR="002357FB" w:rsidRDefault="002357FB" w:rsidP="00594E46">
      <w:pPr>
        <w:spacing w:line="360" w:lineRule="atLeast"/>
        <w:jc w:val="center"/>
      </w:pPr>
      <w:r>
        <w:t>Be careful! If you type CT1 by mistake, the computer will most likely freeze up.)</w:t>
      </w:r>
    </w:p>
    <w:p w:rsidR="00594E46" w:rsidRDefault="00594E46">
      <w:pPr>
        <w:overflowPunct/>
        <w:autoSpaceDE/>
        <w:autoSpaceDN/>
        <w:adjustRightInd/>
        <w:textAlignment w:val="auto"/>
        <w:rPr>
          <w:rFonts w:ascii="Arial" w:hAnsi="Arial"/>
          <w:b/>
          <w:kern w:val="28"/>
          <w:sz w:val="28"/>
        </w:rPr>
      </w:pPr>
      <w:bookmarkStart w:id="52" w:name="_Toc504793438"/>
      <w:bookmarkStart w:id="53" w:name="_Toc504802728"/>
      <w:bookmarkStart w:id="54" w:name="_Toc504802896"/>
      <w:r>
        <w:br w:type="page"/>
      </w:r>
    </w:p>
    <w:p w:rsidR="002357FB" w:rsidRDefault="002357FB" w:rsidP="00594E46">
      <w:pPr>
        <w:pStyle w:val="Heading1"/>
        <w:spacing w:before="0"/>
      </w:pPr>
      <w:r>
        <w:lastRenderedPageBreak/>
        <w:t>C.</w:t>
      </w:r>
      <w:r>
        <w:tab/>
        <w:t>2D NMR Experiments</w:t>
      </w:r>
      <w:bookmarkEnd w:id="52"/>
      <w:bookmarkEnd w:id="53"/>
      <w:bookmarkEnd w:id="54"/>
    </w:p>
    <w:p w:rsidR="002357FB" w:rsidRDefault="002357FB" w:rsidP="00594E46">
      <w:pPr>
        <w:spacing w:line="360" w:lineRule="atLeast"/>
        <w:rPr>
          <w:sz w:val="28"/>
        </w:rPr>
      </w:pPr>
    </w:p>
    <w:p w:rsidR="002357FB" w:rsidRDefault="002357FB" w:rsidP="00594E46">
      <w:pPr>
        <w:spacing w:line="360" w:lineRule="atLeast"/>
      </w:pPr>
      <w:r>
        <w:t>Since 2D Experiments are more difficult to set up, than 1D Experiments, every user should be</w:t>
      </w:r>
    </w:p>
    <w:p w:rsidR="002357FB" w:rsidRDefault="002357FB" w:rsidP="00594E46">
      <w:pPr>
        <w:spacing w:line="360" w:lineRule="atLeast"/>
      </w:pPr>
      <w:r>
        <w:t>extremely cautious when attempting to start the procedure.</w:t>
      </w:r>
    </w:p>
    <w:p w:rsidR="002357FB" w:rsidRDefault="002357FB" w:rsidP="00594E46">
      <w:pPr>
        <w:spacing w:line="360" w:lineRule="atLeast"/>
      </w:pPr>
      <w:r>
        <w:t>The preparation of the experiments requires a lot of interaction of the user with the spectrometer.</w:t>
      </w:r>
    </w:p>
    <w:p w:rsidR="002357FB" w:rsidRDefault="002357FB" w:rsidP="00594E46">
      <w:pPr>
        <w:spacing w:line="360" w:lineRule="atLeast"/>
      </w:pPr>
      <w:r>
        <w:t>If you are not 100% certain about the procedure, you should ask the NMR Specialist for assistance. Otherwise you might do serious damage to the equipment.</w:t>
      </w:r>
    </w:p>
    <w:p w:rsidR="002357FB" w:rsidRDefault="002357FB" w:rsidP="00594E46">
      <w:pPr>
        <w:spacing w:line="360" w:lineRule="atLeast"/>
      </w:pPr>
    </w:p>
    <w:p w:rsidR="002357FB" w:rsidRDefault="002357FB" w:rsidP="00594E46">
      <w:pPr>
        <w:spacing w:line="360" w:lineRule="atLeast"/>
      </w:pPr>
      <w:r>
        <w:t>The following list of experiments is currently available and will be continuously expanded:</w:t>
      </w:r>
    </w:p>
    <w:p w:rsidR="002357FB" w:rsidRDefault="002357FB" w:rsidP="00594E46">
      <w:pPr>
        <w:spacing w:line="360" w:lineRule="atLeast"/>
      </w:pPr>
      <w:r>
        <w:t>(The substrate requirements show the amount of sample needed, to obtain a clean spectrum</w:t>
      </w:r>
    </w:p>
    <w:p w:rsidR="002357FB" w:rsidRDefault="002357FB" w:rsidP="00594E46">
      <w:pPr>
        <w:spacing w:line="360" w:lineRule="atLeast"/>
      </w:pPr>
      <w:r>
        <w:t xml:space="preserve">  in the indicated time period. A molecular weight of 500 is assumed.)</w:t>
      </w:r>
    </w:p>
    <w:p w:rsidR="002357FB" w:rsidRDefault="002357FB" w:rsidP="00594E46">
      <w:pPr>
        <w:spacing w:line="360" w:lineRule="atLeast"/>
      </w:pPr>
    </w:p>
    <w:p w:rsidR="002357FB" w:rsidRDefault="002357FB" w:rsidP="00594E46">
      <w:pPr>
        <w:spacing w:line="360" w:lineRule="atLeast"/>
      </w:pPr>
      <w:r>
        <w:t>a.</w:t>
      </w:r>
      <w:r>
        <w:tab/>
      </w:r>
      <w:r>
        <w:rPr>
          <w:b/>
        </w:rPr>
        <w:t>H,H COSY</w:t>
      </w:r>
      <w:r>
        <w:t>:</w:t>
      </w:r>
      <w:r>
        <w:tab/>
      </w:r>
      <w:r>
        <w:tab/>
      </w:r>
      <w:r>
        <w:tab/>
        <w:t>to identify protons, which couple with each other</w:t>
      </w:r>
    </w:p>
    <w:p w:rsidR="002357FB" w:rsidRDefault="002357FB" w:rsidP="00594E46">
      <w:pPr>
        <w:spacing w:line="360" w:lineRule="atLeast"/>
      </w:pPr>
      <w:r>
        <w:tab/>
        <w:t>Substrate requirement:</w:t>
      </w:r>
      <w:r>
        <w:tab/>
        <w:t>5 - 10 mg,</w:t>
      </w:r>
      <w:r>
        <w:tab/>
        <w:t>30 minutes</w:t>
      </w:r>
    </w:p>
    <w:p w:rsidR="002357FB" w:rsidRDefault="002357FB" w:rsidP="00594E46">
      <w:pPr>
        <w:spacing w:line="360" w:lineRule="atLeast"/>
      </w:pPr>
      <w:r>
        <w:t>b.</w:t>
      </w:r>
      <w:r>
        <w:tab/>
      </w:r>
      <w:r>
        <w:rPr>
          <w:b/>
        </w:rPr>
        <w:t>H,H NOESY</w:t>
      </w:r>
      <w:r>
        <w:t>:</w:t>
      </w:r>
      <w:r>
        <w:tab/>
      </w:r>
      <w:r>
        <w:tab/>
      </w:r>
      <w:r>
        <w:tab/>
        <w:t>to identify the distance between different protons</w:t>
      </w:r>
    </w:p>
    <w:p w:rsidR="002357FB" w:rsidRDefault="002357FB" w:rsidP="00594E46">
      <w:pPr>
        <w:spacing w:line="360" w:lineRule="atLeast"/>
      </w:pPr>
      <w:r>
        <w:tab/>
        <w:t>Substrate requirement:</w:t>
      </w:r>
      <w:r>
        <w:tab/>
        <w:t>10 - 20 mg,</w:t>
      </w:r>
      <w:r>
        <w:tab/>
        <w:t>4 hours</w:t>
      </w:r>
    </w:p>
    <w:p w:rsidR="002357FB" w:rsidRDefault="002357FB" w:rsidP="00594E46">
      <w:pPr>
        <w:spacing w:line="360" w:lineRule="atLeast"/>
      </w:pPr>
      <w:r>
        <w:t>c.</w:t>
      </w:r>
      <w:r>
        <w:tab/>
      </w:r>
      <w:r>
        <w:rPr>
          <w:b/>
        </w:rPr>
        <w:t>H,H TOCSY</w:t>
      </w:r>
      <w:r>
        <w:t>:</w:t>
      </w:r>
      <w:r>
        <w:tab/>
      </w:r>
      <w:r>
        <w:tab/>
      </w:r>
      <w:r>
        <w:tab/>
        <w:t>to see the complete coupling networks between protons</w:t>
      </w:r>
    </w:p>
    <w:p w:rsidR="002357FB" w:rsidRDefault="002357FB" w:rsidP="00594E46">
      <w:pPr>
        <w:spacing w:line="360" w:lineRule="atLeast"/>
      </w:pPr>
      <w:r>
        <w:tab/>
        <w:t>Substrate requirement:</w:t>
      </w:r>
      <w:r>
        <w:tab/>
        <w:t>5 - 10 mg,</w:t>
      </w:r>
      <w:r>
        <w:tab/>
        <w:t>1 hour</w:t>
      </w:r>
    </w:p>
    <w:p w:rsidR="002357FB" w:rsidRDefault="002357FB" w:rsidP="00594E46">
      <w:pPr>
        <w:spacing w:line="360" w:lineRule="atLeast"/>
      </w:pPr>
      <w:r>
        <w:t>d.</w:t>
      </w:r>
      <w:r>
        <w:tab/>
      </w:r>
      <w:r>
        <w:rPr>
          <w:b/>
        </w:rPr>
        <w:t>J-resolved H,H correlation</w:t>
      </w:r>
      <w:r>
        <w:t>:</w:t>
      </w:r>
      <w:r>
        <w:tab/>
        <w:t xml:space="preserve">to separate overlapping </w:t>
      </w:r>
      <w:r>
        <w:rPr>
          <w:vertAlign w:val="superscript"/>
        </w:rPr>
        <w:t>1</w:t>
      </w:r>
      <w:r>
        <w:t xml:space="preserve">H </w:t>
      </w:r>
      <w:proofErr w:type="spellStart"/>
      <w:r>
        <w:t>multiplets</w:t>
      </w:r>
      <w:proofErr w:type="spellEnd"/>
    </w:p>
    <w:p w:rsidR="002357FB" w:rsidRDefault="002357FB" w:rsidP="00594E46">
      <w:pPr>
        <w:spacing w:line="360" w:lineRule="atLeast"/>
      </w:pPr>
      <w:r>
        <w:tab/>
        <w:t>Substrate requirement:</w:t>
      </w:r>
      <w:r>
        <w:tab/>
        <w:t>5 - 10 mg</w:t>
      </w:r>
      <w:r>
        <w:tab/>
        <w:t>1 hour</w:t>
      </w:r>
    </w:p>
    <w:p w:rsidR="002357FB" w:rsidRDefault="002357FB" w:rsidP="00594E46">
      <w:pPr>
        <w:spacing w:line="360" w:lineRule="atLeast"/>
      </w:pPr>
      <w:r>
        <w:t>e.</w:t>
      </w:r>
      <w:r>
        <w:tab/>
      </w:r>
      <w:r>
        <w:rPr>
          <w:b/>
        </w:rPr>
        <w:t>C,H Correlation</w:t>
      </w:r>
      <w:r>
        <w:t>:</w:t>
      </w:r>
      <w:r>
        <w:tab/>
      </w:r>
      <w:r>
        <w:tab/>
        <w:t>to identify directly connected protons and carbon atoms</w:t>
      </w:r>
    </w:p>
    <w:p w:rsidR="002357FB" w:rsidRDefault="002357FB" w:rsidP="00594E46">
      <w:pPr>
        <w:spacing w:line="360" w:lineRule="atLeast"/>
      </w:pPr>
      <w:r>
        <w:tab/>
        <w:t>Substrate requirement:</w:t>
      </w:r>
      <w:r>
        <w:tab/>
        <w:t>50 - 100 mg</w:t>
      </w:r>
      <w:r>
        <w:tab/>
        <w:t>1 hour</w:t>
      </w:r>
    </w:p>
    <w:p w:rsidR="002357FB" w:rsidRDefault="002357FB" w:rsidP="00594E46">
      <w:pPr>
        <w:spacing w:line="360" w:lineRule="atLeast"/>
      </w:pPr>
      <w:r>
        <w:t>f.</w:t>
      </w:r>
      <w:r>
        <w:tab/>
      </w:r>
      <w:r>
        <w:rPr>
          <w:b/>
        </w:rPr>
        <w:t>COLOC</w:t>
      </w:r>
      <w:r>
        <w:t>:</w:t>
      </w:r>
      <w:r>
        <w:tab/>
      </w:r>
      <w:r>
        <w:tab/>
      </w:r>
      <w:r>
        <w:tab/>
        <w:t>long range (2,3 bonds) C,H correlation</w:t>
      </w:r>
    </w:p>
    <w:p w:rsidR="002357FB" w:rsidRDefault="002357FB" w:rsidP="00594E46">
      <w:pPr>
        <w:spacing w:line="360" w:lineRule="atLeast"/>
      </w:pPr>
      <w:r>
        <w:tab/>
        <w:t>Substrate requirement:</w:t>
      </w:r>
      <w:r>
        <w:tab/>
        <w:t>50 - 100 mg</w:t>
      </w:r>
      <w:r>
        <w:tab/>
        <w:t>8 hours</w:t>
      </w:r>
    </w:p>
    <w:p w:rsidR="002357FB" w:rsidRDefault="002357FB" w:rsidP="00594E46">
      <w:pPr>
        <w:spacing w:line="360" w:lineRule="atLeast"/>
      </w:pPr>
      <w:r>
        <w:t>g.</w:t>
      </w:r>
      <w:r>
        <w:tab/>
      </w:r>
      <w:r>
        <w:rPr>
          <w:b/>
        </w:rPr>
        <w:t>J-resolved C,H Correlation</w:t>
      </w:r>
      <w:r>
        <w:t>:</w:t>
      </w:r>
      <w:r>
        <w:tab/>
        <w:t xml:space="preserve">to separate overlapping </w:t>
      </w:r>
      <w:r>
        <w:rPr>
          <w:vertAlign w:val="superscript"/>
        </w:rPr>
        <w:t>13</w:t>
      </w:r>
      <w:r>
        <w:t xml:space="preserve">C </w:t>
      </w:r>
      <w:proofErr w:type="spellStart"/>
      <w:r>
        <w:t>multiplets</w:t>
      </w:r>
      <w:proofErr w:type="spellEnd"/>
    </w:p>
    <w:p w:rsidR="002357FB" w:rsidRDefault="002357FB" w:rsidP="00594E46">
      <w:pPr>
        <w:spacing w:line="360" w:lineRule="atLeast"/>
      </w:pPr>
      <w:r>
        <w:tab/>
        <w:t>Substrate requirement:</w:t>
      </w:r>
      <w:r>
        <w:tab/>
        <w:t>50 - 100 mg</w:t>
      </w:r>
      <w:r>
        <w:tab/>
        <w:t>1 hour</w:t>
      </w:r>
    </w:p>
    <w:p w:rsidR="002357FB" w:rsidRDefault="002357FB" w:rsidP="00594E46">
      <w:pPr>
        <w:spacing w:line="360" w:lineRule="atLeast"/>
      </w:pPr>
      <w:r>
        <w:t>h.</w:t>
      </w:r>
      <w:r>
        <w:tab/>
      </w:r>
      <w:r>
        <w:rPr>
          <w:b/>
        </w:rPr>
        <w:t>C,C INADEQUATE</w:t>
      </w:r>
      <w:r>
        <w:t>:</w:t>
      </w:r>
      <w:r>
        <w:tab/>
        <w:t>to identify directly connected carbon atoms</w:t>
      </w:r>
    </w:p>
    <w:p w:rsidR="002357FB" w:rsidRDefault="002357FB" w:rsidP="00594E46">
      <w:pPr>
        <w:spacing w:line="360" w:lineRule="atLeast"/>
      </w:pPr>
      <w:r>
        <w:tab/>
        <w:t>Substrate requirement:</w:t>
      </w:r>
      <w:r>
        <w:tab/>
        <w:t>&gt;1000 mg</w:t>
      </w:r>
      <w:r>
        <w:tab/>
        <w:t>&gt;24 hours</w:t>
      </w:r>
    </w:p>
    <w:p w:rsidR="002357FB" w:rsidRDefault="002357FB" w:rsidP="00594E46">
      <w:pPr>
        <w:spacing w:line="360" w:lineRule="atLeast"/>
      </w:pPr>
    </w:p>
    <w:p w:rsidR="002357FB" w:rsidRDefault="002357FB" w:rsidP="00594E46">
      <w:pPr>
        <w:spacing w:line="360" w:lineRule="atLeast"/>
      </w:pPr>
      <w:r>
        <w:t>All 2D experiments can be broken down into 4 steps:</w:t>
      </w:r>
    </w:p>
    <w:p w:rsidR="002357FB" w:rsidRDefault="002357FB" w:rsidP="00594E46">
      <w:pPr>
        <w:spacing w:line="360" w:lineRule="atLeast"/>
      </w:pPr>
      <w:r>
        <w:tab/>
        <w:t>I.</w:t>
      </w:r>
      <w:r>
        <w:tab/>
        <w:t>Preparing the 1D projections (These will be used when you plot the 2D spectra.)</w:t>
      </w:r>
    </w:p>
    <w:p w:rsidR="002357FB" w:rsidRDefault="002357FB" w:rsidP="00594E46">
      <w:pPr>
        <w:spacing w:line="360" w:lineRule="atLeast"/>
      </w:pPr>
      <w:r>
        <w:tab/>
        <w:t>II.</w:t>
      </w:r>
      <w:r>
        <w:tab/>
        <w:t>Preparing the 2D experiment (Enter all parameters for the 2D experiment.)</w:t>
      </w:r>
    </w:p>
    <w:p w:rsidR="002357FB" w:rsidRDefault="002357FB" w:rsidP="00594E46">
      <w:pPr>
        <w:spacing w:line="360" w:lineRule="atLeast"/>
      </w:pPr>
      <w:r>
        <w:tab/>
        <w:t>III.</w:t>
      </w:r>
      <w:r>
        <w:tab/>
        <w:t>Processing the 2D data set.</w:t>
      </w:r>
    </w:p>
    <w:p w:rsidR="002357FB" w:rsidRDefault="002357FB" w:rsidP="00594E46">
      <w:pPr>
        <w:spacing w:line="360" w:lineRule="atLeast"/>
      </w:pPr>
      <w:r>
        <w:tab/>
        <w:t>IV.</w:t>
      </w:r>
      <w:r>
        <w:tab/>
        <w:t>Plotting the 2D spectrum.</w:t>
      </w:r>
    </w:p>
    <w:p w:rsidR="002357FB" w:rsidRDefault="002357FB" w:rsidP="00594E46">
      <w:pPr>
        <w:spacing w:line="360" w:lineRule="atLeast"/>
      </w:pPr>
      <w:r>
        <w:t>All the steps have to be followed precisely and in the order in which they are listed!</w:t>
      </w:r>
    </w:p>
    <w:p w:rsidR="002357FB" w:rsidRDefault="002357FB" w:rsidP="00594E46">
      <w:pPr>
        <w:pStyle w:val="Heading2"/>
        <w:spacing w:before="0"/>
      </w:pPr>
      <w:r>
        <w:br w:type="page"/>
      </w:r>
      <w:bookmarkStart w:id="55" w:name="_Toc504793439"/>
      <w:bookmarkStart w:id="56" w:name="_Toc504802729"/>
      <w:bookmarkStart w:id="57" w:name="_Toc504802897"/>
      <w:r>
        <w:lastRenderedPageBreak/>
        <w:t>C.I</w:t>
      </w:r>
      <w:r>
        <w:tab/>
        <w:t>Preparing the 1D projections</w:t>
      </w:r>
      <w:bookmarkEnd w:id="55"/>
      <w:bookmarkEnd w:id="56"/>
      <w:bookmarkEnd w:id="57"/>
    </w:p>
    <w:p w:rsidR="002357FB" w:rsidRDefault="002357FB" w:rsidP="00594E46">
      <w:pPr>
        <w:spacing w:line="360" w:lineRule="atLeast"/>
      </w:pPr>
    </w:p>
    <w:p w:rsidR="002357FB" w:rsidRDefault="002357FB" w:rsidP="00594E46">
      <w:pPr>
        <w:spacing w:line="360" w:lineRule="atLeast"/>
      </w:pPr>
      <w:r>
        <w:t>1.</w:t>
      </w:r>
      <w:r>
        <w:tab/>
        <w:t>Record a routine Proton NMR Spectrum. Process it as usual (Fourier transformation,</w:t>
      </w:r>
    </w:p>
    <w:p w:rsidR="002357FB" w:rsidRDefault="002357FB" w:rsidP="00594E46">
      <w:pPr>
        <w:spacing w:line="360" w:lineRule="atLeast"/>
      </w:pPr>
      <w:r>
        <w:tab/>
        <w:t xml:space="preserve">phase correction, baseline correction, calibration). Set </w:t>
      </w:r>
      <w:r>
        <w:rPr>
          <w:b/>
        </w:rPr>
        <w:t>CX = 15, CY = 15, MAXY = 17</w:t>
      </w:r>
      <w:r>
        <w:t>.</w:t>
      </w:r>
    </w:p>
    <w:p w:rsidR="002357FB" w:rsidRDefault="002357FB" w:rsidP="00594E46">
      <w:pPr>
        <w:spacing w:line="360" w:lineRule="atLeast"/>
      </w:pPr>
    </w:p>
    <w:p w:rsidR="002357FB" w:rsidRDefault="002357FB" w:rsidP="00594E46">
      <w:pPr>
        <w:spacing w:line="360" w:lineRule="atLeast"/>
      </w:pPr>
      <w:r>
        <w:t>2.</w:t>
      </w:r>
      <w:r>
        <w:tab/>
        <w:t>Write the spectrum to the disk. (Use only numbers in the extension, no letters!)</w:t>
      </w:r>
    </w:p>
    <w:p w:rsidR="002357FB" w:rsidRDefault="002357FB" w:rsidP="00594E46">
      <w:pPr>
        <w:spacing w:line="360" w:lineRule="atLeast"/>
      </w:pPr>
      <w:r>
        <w:tab/>
        <w:t xml:space="preserve">(You have to save it </w:t>
      </w:r>
      <w:r>
        <w:rPr>
          <w:u w:val="single"/>
        </w:rPr>
        <w:t>NOW</w:t>
      </w:r>
      <w:r>
        <w:t>, NOT later!)</w:t>
      </w:r>
    </w:p>
    <w:p w:rsidR="002357FB" w:rsidRDefault="002357FB" w:rsidP="00594E46">
      <w:pPr>
        <w:spacing w:line="360" w:lineRule="atLeast"/>
      </w:pPr>
    </w:p>
    <w:p w:rsidR="002357FB" w:rsidRDefault="002357FB" w:rsidP="00594E46">
      <w:pPr>
        <w:spacing w:line="360" w:lineRule="atLeast"/>
      </w:pPr>
      <w:r>
        <w:t>3.</w:t>
      </w:r>
      <w:r>
        <w:tab/>
        <w:t xml:space="preserve">Enter the </w:t>
      </w:r>
      <w:r>
        <w:rPr>
          <w:b/>
        </w:rPr>
        <w:t>EP</w:t>
      </w:r>
      <w:r>
        <w:t xml:space="preserve"> mode and press </w:t>
      </w:r>
      <w:r>
        <w:rPr>
          <w:b/>
        </w:rPr>
        <w:t>Ctrl-R</w:t>
      </w:r>
      <w:r>
        <w:t xml:space="preserve"> to display the complete spectrum.</w:t>
      </w:r>
    </w:p>
    <w:p w:rsidR="002357FB" w:rsidRDefault="002357FB" w:rsidP="00594E46">
      <w:pPr>
        <w:spacing w:line="360" w:lineRule="atLeast"/>
      </w:pPr>
      <w:r>
        <w:tab/>
        <w:t>Set the cursor in front of the first signal in the spectrum (you may ignore a solvent signal,</w:t>
      </w:r>
    </w:p>
    <w:p w:rsidR="002357FB" w:rsidRDefault="002357FB" w:rsidP="00594E46">
      <w:pPr>
        <w:spacing w:line="360" w:lineRule="atLeast"/>
      </w:pPr>
      <w:r>
        <w:tab/>
        <w:t xml:space="preserve">if it is far away from the signals of your compound.) Press </w:t>
      </w:r>
      <w:r>
        <w:rPr>
          <w:b/>
        </w:rPr>
        <w:t>R</w:t>
      </w:r>
      <w:r>
        <w:t xml:space="preserve"> to define the start of the </w:t>
      </w:r>
    </w:p>
    <w:p w:rsidR="002357FB" w:rsidRDefault="002357FB" w:rsidP="00594E46">
      <w:pPr>
        <w:spacing w:line="360" w:lineRule="atLeast"/>
      </w:pPr>
      <w:r>
        <w:tab/>
        <w:t xml:space="preserve">relevant spectrum. Move the cursor behind the last signal in the spectrum and press </w:t>
      </w:r>
      <w:r>
        <w:rPr>
          <w:b/>
        </w:rPr>
        <w:t>R</w:t>
      </w:r>
      <w:r>
        <w:t xml:space="preserve"> </w:t>
      </w:r>
    </w:p>
    <w:p w:rsidR="002357FB" w:rsidRDefault="002357FB" w:rsidP="00594E46">
      <w:pPr>
        <w:spacing w:line="360" w:lineRule="atLeast"/>
      </w:pPr>
      <w:r>
        <w:tab/>
        <w:t xml:space="preserve">again to define the end. Now the display should only show the desired region. </w:t>
      </w:r>
    </w:p>
    <w:p w:rsidR="002357FB" w:rsidRDefault="002357FB" w:rsidP="00594E46">
      <w:pPr>
        <w:spacing w:line="360" w:lineRule="atLeast"/>
      </w:pPr>
      <w:r>
        <w:tab/>
        <w:t xml:space="preserve">Be careful, </w:t>
      </w:r>
      <w:r>
        <w:rPr>
          <w:u w:val="single"/>
        </w:rPr>
        <w:t>not</w:t>
      </w:r>
      <w:r>
        <w:t xml:space="preserve"> to exclude any signals from </w:t>
      </w:r>
      <w:r>
        <w:rPr>
          <w:u w:val="single"/>
        </w:rPr>
        <w:t>your</w:t>
      </w:r>
      <w:r>
        <w:t xml:space="preserve"> compound!</w:t>
      </w:r>
    </w:p>
    <w:p w:rsidR="002357FB" w:rsidRDefault="002357FB" w:rsidP="00594E46">
      <w:pPr>
        <w:spacing w:line="360" w:lineRule="atLeast"/>
      </w:pPr>
      <w:r>
        <w:tab/>
        <w:t>Do NOT press “enter”, or you will have to repeat step 3.</w:t>
      </w:r>
    </w:p>
    <w:p w:rsidR="002357FB" w:rsidRDefault="002357FB" w:rsidP="00594E46">
      <w:pPr>
        <w:spacing w:line="360" w:lineRule="atLeast"/>
      </w:pPr>
    </w:p>
    <w:p w:rsidR="002357FB" w:rsidRDefault="002357FB" w:rsidP="00594E46">
      <w:pPr>
        <w:spacing w:line="360" w:lineRule="atLeast"/>
      </w:pPr>
      <w:r>
        <w:t>4.</w:t>
      </w:r>
      <w:r>
        <w:tab/>
        <w:t xml:space="preserve">At this point press </w:t>
      </w:r>
      <w:r>
        <w:rPr>
          <w:b/>
        </w:rPr>
        <w:t>Ctrl-O</w:t>
      </w:r>
      <w:r>
        <w:t>. This will leave the EP mode and display the changed values</w:t>
      </w:r>
    </w:p>
    <w:p w:rsidR="002357FB" w:rsidRDefault="002357FB" w:rsidP="00594E46">
      <w:pPr>
        <w:spacing w:line="360" w:lineRule="atLeast"/>
      </w:pPr>
      <w:r>
        <w:tab/>
        <w:t xml:space="preserve">for </w:t>
      </w:r>
      <w:r>
        <w:rPr>
          <w:b/>
        </w:rPr>
        <w:t>O1</w:t>
      </w:r>
      <w:r>
        <w:t xml:space="preserve"> and </w:t>
      </w:r>
      <w:r>
        <w:rPr>
          <w:b/>
        </w:rPr>
        <w:t>SW</w:t>
      </w:r>
      <w:r>
        <w:t xml:space="preserve">. Type </w:t>
      </w:r>
      <w:r>
        <w:rPr>
          <w:b/>
        </w:rPr>
        <w:t>SW</w:t>
      </w:r>
      <w:r>
        <w:rPr>
          <w:b/>
        </w:rPr>
        <w:sym w:font="Symbol" w:char="F0BF"/>
      </w:r>
      <w:r>
        <w:t xml:space="preserve"> and increase its value by approx. 20%.</w:t>
      </w:r>
    </w:p>
    <w:p w:rsidR="002357FB" w:rsidRDefault="002357FB" w:rsidP="00594E46">
      <w:pPr>
        <w:spacing w:line="360" w:lineRule="atLeast"/>
      </w:pPr>
      <w:r>
        <w:tab/>
        <w:t>Write down O1, SW and SR, you will need them later.</w:t>
      </w:r>
    </w:p>
    <w:p w:rsidR="002357FB" w:rsidRDefault="002357FB" w:rsidP="00594E46">
      <w:pPr>
        <w:spacing w:line="360" w:lineRule="atLeast"/>
      </w:pPr>
      <w:r>
        <w:tab/>
        <w:t xml:space="preserve">This spectrum must </w:t>
      </w:r>
      <w:r>
        <w:rPr>
          <w:u w:val="single"/>
        </w:rPr>
        <w:t xml:space="preserve">not </w:t>
      </w:r>
      <w:r>
        <w:t>be stored to disk, as it is useless!!</w:t>
      </w:r>
    </w:p>
    <w:p w:rsidR="002357FB" w:rsidRDefault="002357FB" w:rsidP="00594E46">
      <w:pPr>
        <w:spacing w:line="360" w:lineRule="atLeast"/>
      </w:pPr>
    </w:p>
    <w:p w:rsidR="002357FB" w:rsidRDefault="002357FB" w:rsidP="00594E46">
      <w:pPr>
        <w:spacing w:line="360" w:lineRule="atLeast"/>
      </w:pPr>
      <w:r>
        <w:t>5.</w:t>
      </w:r>
      <w:r>
        <w:tab/>
        <w:t xml:space="preserve">Repeat steps 1 to 4 for Carbon-13, you </w:t>
      </w:r>
      <w:r>
        <w:rPr>
          <w:u w:val="single"/>
        </w:rPr>
        <w:t>should</w:t>
      </w:r>
      <w:r>
        <w:t xml:space="preserve"> change </w:t>
      </w:r>
      <w:r>
        <w:rPr>
          <w:b/>
        </w:rPr>
        <w:t xml:space="preserve">CX </w:t>
      </w:r>
      <w:r>
        <w:t xml:space="preserve"> to </w:t>
      </w:r>
      <w:r>
        <w:rPr>
          <w:b/>
        </w:rPr>
        <w:t>18</w:t>
      </w:r>
      <w:r>
        <w:t xml:space="preserve"> in step 1.</w:t>
      </w:r>
    </w:p>
    <w:p w:rsidR="002357FB" w:rsidRDefault="002357FB" w:rsidP="00594E46">
      <w:pPr>
        <w:spacing w:line="360" w:lineRule="atLeast"/>
      </w:pPr>
      <w:r>
        <w:tab/>
        <w:t>( The C-13 projection is only necessary for those 2D experiments, which involve the</w:t>
      </w:r>
    </w:p>
    <w:p w:rsidR="002357FB" w:rsidRDefault="002357FB" w:rsidP="00594E46">
      <w:pPr>
        <w:spacing w:line="360" w:lineRule="atLeast"/>
      </w:pPr>
      <w:r>
        <w:tab/>
        <w:t xml:space="preserve">  C-13 nucleus like the C,H correlations and the INADEQUATE experiment.)</w:t>
      </w:r>
    </w:p>
    <w:p w:rsidR="002357FB" w:rsidRDefault="002357FB" w:rsidP="00594E46">
      <w:pPr>
        <w:spacing w:line="360" w:lineRule="atLeast"/>
      </w:pPr>
    </w:p>
    <w:p w:rsidR="002357FB" w:rsidRDefault="002357FB" w:rsidP="00594E46">
      <w:pPr>
        <w:spacing w:line="360" w:lineRule="atLeast"/>
      </w:pPr>
      <w:r>
        <w:t>6.</w:t>
      </w:r>
      <w:r>
        <w:tab/>
        <w:t>Continue with the preparation of the individual 2D experiments.</w:t>
      </w:r>
    </w:p>
    <w:p w:rsidR="002357FB" w:rsidRDefault="002357FB" w:rsidP="00594E46">
      <w:pPr>
        <w:spacing w:line="360" w:lineRule="atLeast"/>
        <w:rPr>
          <w:b/>
        </w:rPr>
      </w:pPr>
    </w:p>
    <w:p w:rsidR="002357FB" w:rsidRDefault="002357FB" w:rsidP="00594E46">
      <w:pPr>
        <w:spacing w:line="360" w:lineRule="atLeast"/>
        <w:rPr>
          <w:b/>
        </w:rPr>
      </w:pPr>
    </w:p>
    <w:p w:rsidR="002357FB" w:rsidRDefault="002357FB" w:rsidP="00594E46">
      <w:pPr>
        <w:spacing w:line="360" w:lineRule="atLeast"/>
        <w:rPr>
          <w:b/>
        </w:rPr>
      </w:pPr>
    </w:p>
    <w:p w:rsidR="002357FB" w:rsidRDefault="002357FB" w:rsidP="00594E46">
      <w:pPr>
        <w:pStyle w:val="Heading2"/>
        <w:spacing w:before="0"/>
      </w:pPr>
      <w:bookmarkStart w:id="58" w:name="_Toc504793440"/>
      <w:bookmarkStart w:id="59" w:name="_Toc504802730"/>
      <w:bookmarkStart w:id="60" w:name="_Toc504802898"/>
      <w:r>
        <w:t>C.II</w:t>
      </w:r>
      <w:r>
        <w:tab/>
        <w:t>Preparing the 2D Experiment</w:t>
      </w:r>
      <w:bookmarkEnd w:id="58"/>
      <w:bookmarkEnd w:id="59"/>
      <w:bookmarkEnd w:id="60"/>
    </w:p>
    <w:p w:rsidR="002357FB" w:rsidRDefault="002357FB" w:rsidP="00594E46">
      <w:pPr>
        <w:spacing w:line="360" w:lineRule="atLeast"/>
        <w:rPr>
          <w:b/>
        </w:rPr>
      </w:pPr>
    </w:p>
    <w:p w:rsidR="002357FB" w:rsidRDefault="002357FB" w:rsidP="00594E46">
      <w:pPr>
        <w:spacing w:line="360" w:lineRule="atLeast"/>
      </w:pPr>
      <w:r>
        <w:rPr>
          <w:u w:val="single"/>
        </w:rPr>
        <w:t>ONLY</w:t>
      </w:r>
      <w:r>
        <w:t xml:space="preserve"> use the procedure, which describes </w:t>
      </w:r>
      <w:r>
        <w:rPr>
          <w:u w:val="single"/>
        </w:rPr>
        <w:t>YOUR</w:t>
      </w:r>
      <w:r>
        <w:t xml:space="preserve"> experiment. Please follow it </w:t>
      </w:r>
      <w:r>
        <w:rPr>
          <w:u w:val="single"/>
        </w:rPr>
        <w:t>exactly</w:t>
      </w:r>
      <w:r>
        <w:t>!</w:t>
      </w:r>
    </w:p>
    <w:p w:rsidR="002357FB" w:rsidRDefault="002357FB" w:rsidP="00594E46">
      <w:pPr>
        <w:spacing w:line="360" w:lineRule="atLeast"/>
      </w:pPr>
      <w:r>
        <w:t>Now you will need your list with the O1, SW and SR values from step C.I.4.</w:t>
      </w:r>
    </w:p>
    <w:p w:rsidR="002357FB" w:rsidRDefault="002357FB" w:rsidP="00594E46">
      <w:pPr>
        <w:spacing w:line="360" w:lineRule="atLeast"/>
      </w:pPr>
    </w:p>
    <w:p w:rsidR="002357FB" w:rsidRDefault="002357FB" w:rsidP="00594E46">
      <w:pPr>
        <w:pStyle w:val="Heading3"/>
        <w:spacing w:before="0"/>
      </w:pPr>
      <w:r>
        <w:br w:type="page"/>
      </w:r>
      <w:bookmarkStart w:id="61" w:name="_Toc504793441"/>
      <w:bookmarkStart w:id="62" w:name="_Toc504802731"/>
      <w:bookmarkStart w:id="63" w:name="_Toc504802899"/>
      <w:proofErr w:type="spellStart"/>
      <w:r>
        <w:lastRenderedPageBreak/>
        <w:t>C.IIa</w:t>
      </w:r>
      <w:proofErr w:type="spellEnd"/>
      <w:r>
        <w:tab/>
        <w:t>H,H COSY</w:t>
      </w:r>
      <w:bookmarkEnd w:id="61"/>
      <w:bookmarkEnd w:id="62"/>
      <w:bookmarkEnd w:id="63"/>
    </w:p>
    <w:p w:rsidR="002357FB" w:rsidRDefault="002357FB" w:rsidP="00594E46">
      <w:pPr>
        <w:spacing w:line="360" w:lineRule="atLeast"/>
      </w:pPr>
    </w:p>
    <w:p w:rsidR="002357FB" w:rsidRDefault="002357FB" w:rsidP="00594E46">
      <w:pPr>
        <w:spacing w:line="360" w:lineRule="atLeast"/>
        <w:rPr>
          <w:b/>
        </w:rPr>
      </w:pPr>
      <w:r>
        <w:t>1.</w:t>
      </w:r>
      <w:r>
        <w:tab/>
        <w:t xml:space="preserve">Read your PROTON projection: </w:t>
      </w:r>
      <w:r>
        <w:rPr>
          <w:b/>
        </w:rPr>
        <w:t xml:space="preserve">RE  </w:t>
      </w:r>
      <w:proofErr w:type="spellStart"/>
      <w:r>
        <w:rPr>
          <w:b/>
        </w:rPr>
        <w:t>filename.extn</w:t>
      </w:r>
      <w:proofErr w:type="spellEnd"/>
      <w:r>
        <w:rPr>
          <w:b/>
        </w:rPr>
        <w:t xml:space="preserve"> </w:t>
      </w:r>
      <w:r>
        <w:rPr>
          <w:b/>
        </w:rPr>
        <w:sym w:font="Symbol" w:char="F0BF"/>
      </w:r>
      <w:r>
        <w:rPr>
          <w:b/>
        </w:rPr>
        <w:t xml:space="preserve">  PJ  </w:t>
      </w:r>
      <w:proofErr w:type="spellStart"/>
      <w:r>
        <w:rPr>
          <w:b/>
        </w:rPr>
        <w:t>filename.extn</w:t>
      </w:r>
      <w:proofErr w:type="spellEnd"/>
      <w:r>
        <w:rPr>
          <w:b/>
        </w:rPr>
        <w:t xml:space="preserve"> </w:t>
      </w:r>
      <w:r>
        <w:rPr>
          <w:b/>
        </w:rPr>
        <w:sym w:font="Symbol" w:char="F0BF"/>
      </w:r>
    </w:p>
    <w:p w:rsidR="002357FB" w:rsidRDefault="002357FB" w:rsidP="00594E46">
      <w:pPr>
        <w:spacing w:line="360" w:lineRule="atLeast"/>
      </w:pPr>
      <w:r>
        <w:t>2.</w:t>
      </w:r>
      <w:r>
        <w:tab/>
        <w:t>Set the following parameters:</w:t>
      </w:r>
      <w:r>
        <w:tab/>
      </w:r>
      <w:r>
        <w:rPr>
          <w:b/>
        </w:rPr>
        <w:t>NOBC</w:t>
      </w:r>
      <w:r>
        <w:t xml:space="preserve"> = 0</w:t>
      </w:r>
    </w:p>
    <w:p w:rsidR="002357FB" w:rsidRDefault="002357FB" w:rsidP="00594E46">
      <w:pPr>
        <w:spacing w:line="360" w:lineRule="atLeast"/>
      </w:pPr>
      <w:r>
        <w:tab/>
      </w:r>
      <w:r>
        <w:rPr>
          <w:b/>
        </w:rPr>
        <w:t>SI</w:t>
      </w:r>
      <w:r>
        <w:t xml:space="preserve"> = 1K,</w:t>
      </w:r>
      <w:r>
        <w:tab/>
      </w:r>
      <w:r>
        <w:rPr>
          <w:b/>
        </w:rPr>
        <w:t>ND0</w:t>
      </w:r>
      <w:r>
        <w:t xml:space="preserve"> = 1,</w:t>
      </w:r>
      <w:r>
        <w:tab/>
      </w:r>
      <w:r>
        <w:rPr>
          <w:b/>
        </w:rPr>
        <w:t>MC2</w:t>
      </w:r>
      <w:r>
        <w:t xml:space="preserve"> = M,</w:t>
      </w:r>
      <w:r>
        <w:tab/>
      </w:r>
      <w:r>
        <w:rPr>
          <w:b/>
        </w:rPr>
        <w:t>RG</w:t>
      </w:r>
      <w:r>
        <w:t xml:space="preserve"> = 8,</w:t>
      </w:r>
      <w:r>
        <w:tab/>
      </w:r>
      <w:r>
        <w:rPr>
          <w:b/>
        </w:rPr>
        <w:t>WDW1</w:t>
      </w:r>
      <w:r>
        <w:t xml:space="preserve"> = S,</w:t>
      </w:r>
      <w:r>
        <w:tab/>
      </w:r>
      <w:r>
        <w:rPr>
          <w:b/>
        </w:rPr>
        <w:t>WDW2</w:t>
      </w:r>
      <w:r>
        <w:t xml:space="preserve"> = S,</w:t>
      </w:r>
      <w:r>
        <w:tab/>
      </w:r>
      <w:r>
        <w:rPr>
          <w:b/>
        </w:rPr>
        <w:t>SSB1</w:t>
      </w:r>
      <w:r>
        <w:t xml:space="preserve"> = 3,</w:t>
      </w:r>
      <w:r>
        <w:tab/>
      </w:r>
      <w:r>
        <w:rPr>
          <w:b/>
        </w:rPr>
        <w:t>SSB2</w:t>
      </w:r>
      <w:r>
        <w:t xml:space="preserve"> = 3, </w:t>
      </w:r>
      <w:r>
        <w:tab/>
      </w:r>
      <w:r>
        <w:rPr>
          <w:b/>
        </w:rPr>
        <w:t>SR1</w:t>
      </w:r>
      <w:r>
        <w:t xml:space="preserve"> and </w:t>
      </w:r>
      <w:r>
        <w:rPr>
          <w:b/>
        </w:rPr>
        <w:t>SR2</w:t>
      </w:r>
      <w:r>
        <w:t xml:space="preserve"> = the SR from the proton spectrum.</w:t>
      </w:r>
    </w:p>
    <w:p w:rsidR="002357FB" w:rsidRDefault="002357FB" w:rsidP="00594E46">
      <w:pPr>
        <w:spacing w:line="360" w:lineRule="atLeast"/>
      </w:pPr>
      <w:r>
        <w:tab/>
      </w:r>
      <w:r>
        <w:rPr>
          <w:b/>
        </w:rPr>
        <w:t>O1</w:t>
      </w:r>
      <w:r>
        <w:t xml:space="preserve"> = </w:t>
      </w:r>
      <w:r>
        <w:rPr>
          <w:b/>
        </w:rPr>
        <w:t>O2</w:t>
      </w:r>
      <w:r>
        <w:t xml:space="preserve"> = </w:t>
      </w:r>
      <w:r>
        <w:rPr>
          <w:b/>
        </w:rPr>
        <w:t>O11</w:t>
      </w:r>
      <w:r>
        <w:t xml:space="preserve"> = the O1 you found for the proton spectrum.</w:t>
      </w:r>
    </w:p>
    <w:p w:rsidR="002357FB" w:rsidRDefault="002357FB" w:rsidP="00594E46">
      <w:pPr>
        <w:spacing w:line="360" w:lineRule="atLeast"/>
      </w:pPr>
      <w:r>
        <w:tab/>
      </w:r>
      <w:r>
        <w:rPr>
          <w:b/>
        </w:rPr>
        <w:t>SW2</w:t>
      </w:r>
      <w:r>
        <w:t xml:space="preserve"> = the SW you found for the proton spectrum,</w:t>
      </w:r>
      <w:r>
        <w:tab/>
      </w:r>
      <w:r>
        <w:rPr>
          <w:b/>
        </w:rPr>
        <w:t>SW1</w:t>
      </w:r>
      <w:r>
        <w:t xml:space="preserve"> = half of SW2.</w:t>
      </w:r>
    </w:p>
    <w:p w:rsidR="002357FB" w:rsidRDefault="002357FB" w:rsidP="00594E46">
      <w:pPr>
        <w:spacing w:line="360" w:lineRule="atLeast"/>
      </w:pPr>
      <w:r>
        <w:t>3.</w:t>
      </w:r>
      <w:r>
        <w:tab/>
        <w:t xml:space="preserve">Set up the COSY experiment: </w:t>
      </w:r>
      <w:r>
        <w:rPr>
          <w:b/>
        </w:rPr>
        <w:t xml:space="preserve"> AS  COSYDQF.AU </w:t>
      </w:r>
      <w:r>
        <w:rPr>
          <w:b/>
        </w:rPr>
        <w:sym w:font="Symbol" w:char="F0BF"/>
      </w:r>
    </w:p>
    <w:p w:rsidR="002357FB" w:rsidRDefault="002357FB" w:rsidP="00594E46">
      <w:pPr>
        <w:spacing w:line="360" w:lineRule="atLeast"/>
      </w:pPr>
      <w:r>
        <w:tab/>
        <w:t xml:space="preserve">This will display the complete microprogram and then (maybe after a few “ </w:t>
      </w:r>
      <w:r>
        <w:rPr>
          <w:b/>
        </w:rPr>
        <w:sym w:font="Symbol" w:char="F0BF"/>
      </w:r>
      <w:r>
        <w:rPr>
          <w:b/>
        </w:rPr>
        <w:t xml:space="preserve"> </w:t>
      </w:r>
      <w:r>
        <w:t xml:space="preserve">”) </w:t>
      </w:r>
    </w:p>
    <w:p w:rsidR="002357FB" w:rsidRDefault="002357FB" w:rsidP="00594E46">
      <w:pPr>
        <w:spacing w:line="360" w:lineRule="atLeast"/>
      </w:pPr>
      <w:r>
        <w:tab/>
        <w:t>it will print out the parameters it needs on the LCD display or on the screen.</w:t>
      </w:r>
    </w:p>
    <w:p w:rsidR="002357FB" w:rsidRDefault="002357FB" w:rsidP="00594E46">
      <w:pPr>
        <w:spacing w:line="360" w:lineRule="atLeast"/>
      </w:pPr>
      <w:r>
        <w:tab/>
        <w:t>You may accept them by hitting return or you may change them one by one by entering</w:t>
      </w:r>
    </w:p>
    <w:p w:rsidR="002357FB" w:rsidRDefault="002357FB" w:rsidP="00594E46">
      <w:pPr>
        <w:spacing w:line="360" w:lineRule="atLeast"/>
      </w:pPr>
      <w:r>
        <w:tab/>
        <w:t>your new values. Recommended are:</w:t>
      </w:r>
    </w:p>
    <w:p w:rsidR="002357FB" w:rsidRDefault="002357FB" w:rsidP="00594E46">
      <w:pPr>
        <w:spacing w:line="360" w:lineRule="atLeast"/>
      </w:pPr>
      <w:r>
        <w:tab/>
        <w:t>D1 = 2</w:t>
      </w:r>
      <w:r>
        <w:tab/>
      </w:r>
      <w:r>
        <w:tab/>
        <w:t>P1 = 12.5</w:t>
      </w:r>
      <w:r>
        <w:tab/>
        <w:t>D0 = 3U</w:t>
      </w:r>
      <w:r>
        <w:tab/>
        <w:t>D2 = 50M</w:t>
      </w:r>
    </w:p>
    <w:p w:rsidR="002357FB" w:rsidRDefault="002357FB" w:rsidP="00594E46">
      <w:pPr>
        <w:spacing w:line="360" w:lineRule="atLeast"/>
      </w:pPr>
      <w:r>
        <w:tab/>
        <w:t>D3 = 3U</w:t>
      </w:r>
      <w:r>
        <w:tab/>
        <w:t>RD = 0</w:t>
      </w:r>
      <w:r>
        <w:tab/>
      </w:r>
      <w:r>
        <w:tab/>
        <w:t>PW = 0</w:t>
      </w:r>
      <w:r>
        <w:tab/>
        <w:t>DE must not be changed!</w:t>
      </w:r>
    </w:p>
    <w:p w:rsidR="002357FB" w:rsidRDefault="002357FB" w:rsidP="00594E46">
      <w:pPr>
        <w:spacing w:line="360" w:lineRule="atLeast"/>
      </w:pPr>
      <w:r>
        <w:tab/>
        <w:t>NS = 16</w:t>
      </w:r>
      <w:r>
        <w:tab/>
        <w:t>DS = 2</w:t>
      </w:r>
      <w:r>
        <w:tab/>
      </w:r>
      <w:r>
        <w:tab/>
        <w:t>NE = 256</w:t>
      </w:r>
      <w:r>
        <w:tab/>
        <w:t>IN must not be changed!</w:t>
      </w:r>
    </w:p>
    <w:p w:rsidR="002357FB" w:rsidRDefault="002357FB" w:rsidP="00594E46">
      <w:pPr>
        <w:spacing w:line="360" w:lineRule="atLeast"/>
      </w:pPr>
      <w:r>
        <w:tab/>
        <w:t xml:space="preserve">Please keep in mind that you must not press “ </w:t>
      </w:r>
      <w:r>
        <w:sym w:font="Symbol" w:char="F0BF"/>
      </w:r>
      <w:r>
        <w:t xml:space="preserve"> “ after pressing a letter key!</w:t>
      </w:r>
    </w:p>
    <w:p w:rsidR="002357FB" w:rsidRDefault="002357FB" w:rsidP="00594E46">
      <w:pPr>
        <w:spacing w:line="360" w:lineRule="atLeast"/>
      </w:pPr>
      <w:r>
        <w:tab/>
        <w:t xml:space="preserve">If you do so by mistake, press </w:t>
      </w:r>
      <w:r>
        <w:rPr>
          <w:b/>
        </w:rPr>
        <w:t>Ctrl-Q</w:t>
      </w:r>
      <w:r>
        <w:t xml:space="preserve"> and repeat step 3.</w:t>
      </w:r>
    </w:p>
    <w:p w:rsidR="002357FB" w:rsidRDefault="002357FB" w:rsidP="00594E46">
      <w:pPr>
        <w:spacing w:line="360" w:lineRule="atLeast"/>
      </w:pPr>
      <w:r>
        <w:t xml:space="preserve">4. </w:t>
      </w:r>
      <w:r>
        <w:tab/>
        <w:t xml:space="preserve">Type </w:t>
      </w:r>
      <w:r>
        <w:rPr>
          <w:b/>
        </w:rPr>
        <w:t xml:space="preserve">ST2D </w:t>
      </w:r>
      <w:r>
        <w:rPr>
          <w:b/>
        </w:rPr>
        <w:sym w:font="Symbol" w:char="F0BF"/>
      </w:r>
      <w:r>
        <w:t xml:space="preserve">    to bring up the 2D parameter screen.</w:t>
      </w:r>
    </w:p>
    <w:p w:rsidR="002357FB" w:rsidRDefault="002357FB" w:rsidP="00594E46">
      <w:pPr>
        <w:spacing w:line="360" w:lineRule="atLeast"/>
      </w:pPr>
      <w:r>
        <w:tab/>
        <w:t xml:space="preserve">Adjust </w:t>
      </w:r>
      <w:r>
        <w:rPr>
          <w:b/>
        </w:rPr>
        <w:t>SI</w:t>
      </w:r>
      <w:r>
        <w:t xml:space="preserve"> and </w:t>
      </w:r>
      <w:r>
        <w:rPr>
          <w:b/>
        </w:rPr>
        <w:t>NE</w:t>
      </w:r>
      <w:r>
        <w:t xml:space="preserve"> </w:t>
      </w:r>
      <w:r>
        <w:rPr>
          <w:u w:val="single"/>
        </w:rPr>
        <w:t>simultaneously</w:t>
      </w:r>
      <w:r>
        <w:t xml:space="preserve"> (only values of 2</w:t>
      </w:r>
      <w:r>
        <w:rPr>
          <w:vertAlign w:val="superscript"/>
        </w:rPr>
        <w:t>n</w:t>
      </w:r>
      <w:r>
        <w:t xml:space="preserve"> are allowed here) and repeat </w:t>
      </w:r>
    </w:p>
    <w:p w:rsidR="002357FB" w:rsidRDefault="002357FB" w:rsidP="00594E46">
      <w:pPr>
        <w:spacing w:line="360" w:lineRule="atLeast"/>
      </w:pPr>
      <w:r>
        <w:tab/>
        <w:t>step 4 until the resolution (Hz/Pt) is between 3 and 6.</w:t>
      </w:r>
    </w:p>
    <w:p w:rsidR="002357FB" w:rsidRDefault="002357FB" w:rsidP="00594E46">
      <w:pPr>
        <w:spacing w:line="360" w:lineRule="atLeast"/>
      </w:pPr>
      <w:r>
        <w:tab/>
        <w:t>If you need a better resolution, there is a better experiment.(Ask the NMR specialist.)</w:t>
      </w:r>
    </w:p>
    <w:p w:rsidR="002357FB" w:rsidRDefault="002357FB" w:rsidP="00594E46">
      <w:pPr>
        <w:spacing w:line="360" w:lineRule="atLeast"/>
      </w:pPr>
      <w:r>
        <w:t>5.</w:t>
      </w:r>
      <w:r>
        <w:tab/>
        <w:t xml:space="preserve">Type </w:t>
      </w:r>
      <w:r>
        <w:rPr>
          <w:b/>
        </w:rPr>
        <w:t>EXPT</w:t>
      </w:r>
      <w:r>
        <w:rPr>
          <w:b/>
        </w:rPr>
        <w:sym w:font="Symbol" w:char="F0BF"/>
      </w:r>
      <w:r>
        <w:t xml:space="preserve">   to display the duration of the experiment.</w:t>
      </w:r>
    </w:p>
    <w:p w:rsidR="002357FB" w:rsidRDefault="002357FB" w:rsidP="00594E46">
      <w:pPr>
        <w:spacing w:line="360" w:lineRule="atLeast"/>
      </w:pPr>
      <w:r>
        <w:tab/>
        <w:t xml:space="preserve">If the duration is too long, decrease </w:t>
      </w:r>
      <w:r>
        <w:rPr>
          <w:b/>
        </w:rPr>
        <w:t>D1</w:t>
      </w:r>
      <w:r>
        <w:t xml:space="preserve"> (but not below “1”) or </w:t>
      </w:r>
      <w:r>
        <w:rPr>
          <w:b/>
        </w:rPr>
        <w:t>NE</w:t>
      </w:r>
      <w:r>
        <w:t xml:space="preserve"> (decrease not by more </w:t>
      </w:r>
    </w:p>
    <w:p w:rsidR="002357FB" w:rsidRDefault="002357FB" w:rsidP="00594E46">
      <w:pPr>
        <w:spacing w:line="360" w:lineRule="atLeast"/>
      </w:pPr>
      <w:r>
        <w:tab/>
        <w:t>than 25%, even numbers only) and check the duration again until it is acceptable.</w:t>
      </w:r>
    </w:p>
    <w:p w:rsidR="002357FB" w:rsidRDefault="002357FB" w:rsidP="00594E46">
      <w:pPr>
        <w:spacing w:line="360" w:lineRule="atLeast"/>
      </w:pPr>
      <w:r>
        <w:tab/>
        <w:t xml:space="preserve">Do </w:t>
      </w:r>
      <w:r>
        <w:rPr>
          <w:u w:val="single"/>
        </w:rPr>
        <w:t>not</w:t>
      </w:r>
      <w:r>
        <w:t xml:space="preserve"> type ST2D after changing NE!!</w:t>
      </w:r>
    </w:p>
    <w:p w:rsidR="002357FB" w:rsidRDefault="002357FB" w:rsidP="00594E46">
      <w:pPr>
        <w:spacing w:line="360" w:lineRule="atLeast"/>
      </w:pPr>
      <w:r>
        <w:tab/>
        <w:t xml:space="preserve">You may also change NS to 8, if the sample is concentrated enough (&gt;10 mg) or to </w:t>
      </w:r>
    </w:p>
    <w:p w:rsidR="002357FB" w:rsidRDefault="002357FB" w:rsidP="00594E46">
      <w:pPr>
        <w:spacing w:line="360" w:lineRule="atLeast"/>
      </w:pPr>
      <w:r>
        <w:tab/>
        <w:t>multiples of  16 if the sample is very dilute (&lt;2mg).</w:t>
      </w:r>
    </w:p>
    <w:p w:rsidR="002357FB" w:rsidRDefault="002357FB" w:rsidP="00594E46">
      <w:pPr>
        <w:spacing w:line="360" w:lineRule="atLeast"/>
      </w:pPr>
      <w:r>
        <w:t>6.</w:t>
      </w:r>
      <w:r>
        <w:tab/>
        <w:t xml:space="preserve">Check </w:t>
      </w:r>
      <w:r>
        <w:rPr>
          <w:b/>
        </w:rPr>
        <w:t>I2D</w:t>
      </w:r>
      <w:r>
        <w:t>, if it is not exactly = 1.000 then you must start over from step 1!!</w:t>
      </w:r>
    </w:p>
    <w:p w:rsidR="002357FB" w:rsidRDefault="002357FB" w:rsidP="00594E46">
      <w:pPr>
        <w:spacing w:line="360" w:lineRule="atLeast"/>
      </w:pPr>
      <w:r>
        <w:t>7.</w:t>
      </w:r>
      <w:r>
        <w:tab/>
        <w:t xml:space="preserve">Check </w:t>
      </w:r>
      <w:r>
        <w:rPr>
          <w:b/>
        </w:rPr>
        <w:t>SF1</w:t>
      </w:r>
      <w:r>
        <w:t xml:space="preserve"> and </w:t>
      </w:r>
      <w:r>
        <w:rPr>
          <w:b/>
        </w:rPr>
        <w:t>SF2</w:t>
      </w:r>
      <w:r>
        <w:t>. If they are not equal to the proton frequency, start over from step 1!!</w:t>
      </w:r>
    </w:p>
    <w:p w:rsidR="002357FB" w:rsidRDefault="002357FB" w:rsidP="00594E46">
      <w:pPr>
        <w:spacing w:line="360" w:lineRule="atLeast"/>
      </w:pPr>
      <w:r>
        <w:t>8.</w:t>
      </w:r>
      <w:r>
        <w:tab/>
        <w:t xml:space="preserve">Write the parameters to the disk: </w:t>
      </w:r>
      <w:r>
        <w:rPr>
          <w:b/>
        </w:rPr>
        <w:t xml:space="preserve">WJ2D filename.2DP </w:t>
      </w:r>
      <w:r>
        <w:rPr>
          <w:b/>
        </w:rPr>
        <w:sym w:font="Symbol" w:char="F0BF"/>
      </w:r>
    </w:p>
    <w:p w:rsidR="002357FB" w:rsidRDefault="002357FB" w:rsidP="00594E46">
      <w:pPr>
        <w:spacing w:line="360" w:lineRule="atLeast"/>
      </w:pPr>
      <w:r>
        <w:t>9.</w:t>
      </w:r>
      <w:r>
        <w:tab/>
        <w:t xml:space="preserve">Turn </w:t>
      </w:r>
      <w:r>
        <w:rPr>
          <w:u w:val="single"/>
        </w:rPr>
        <w:t>off</w:t>
      </w:r>
      <w:r>
        <w:t xml:space="preserve"> sample spinning and increase the “</w:t>
      </w:r>
      <w:r>
        <w:rPr>
          <w:b/>
        </w:rPr>
        <w:t>LOCK</w:t>
      </w:r>
      <w:r>
        <w:t xml:space="preserve"> </w:t>
      </w:r>
      <w:r>
        <w:rPr>
          <w:b/>
        </w:rPr>
        <w:t>GAIN</w:t>
      </w:r>
      <w:r>
        <w:t>” to the top edge of the screen.</w:t>
      </w:r>
    </w:p>
    <w:p w:rsidR="002357FB" w:rsidRDefault="002357FB" w:rsidP="00594E46">
      <w:pPr>
        <w:spacing w:line="360" w:lineRule="atLeast"/>
        <w:rPr>
          <w:b/>
        </w:rPr>
      </w:pPr>
      <w:r>
        <w:t>10.</w:t>
      </w:r>
      <w:r>
        <w:tab/>
        <w:t xml:space="preserve">Start the experiment: </w:t>
      </w:r>
      <w:r>
        <w:rPr>
          <w:b/>
        </w:rPr>
        <w:t>AU</w:t>
      </w:r>
      <w:r>
        <w:t xml:space="preserve"> </w:t>
      </w:r>
      <w:r>
        <w:rPr>
          <w:b/>
        </w:rPr>
        <w:t>COSYDQF.AU</w:t>
      </w:r>
      <w:r>
        <w:t xml:space="preserve"> </w:t>
      </w:r>
      <w:r>
        <w:sym w:font="Symbol" w:char="F0BF"/>
      </w:r>
    </w:p>
    <w:p w:rsidR="002357FB" w:rsidRDefault="002357FB" w:rsidP="00594E46">
      <w:pPr>
        <w:spacing w:line="360" w:lineRule="atLeast"/>
      </w:pPr>
      <w:r>
        <w:tab/>
        <w:t>Enter the requested filename. The extension “</w:t>
      </w:r>
      <w:r>
        <w:rPr>
          <w:b/>
        </w:rPr>
        <w:t>.SER</w:t>
      </w:r>
      <w:r>
        <w:t>” is required!!</w:t>
      </w:r>
    </w:p>
    <w:p w:rsidR="002357FB" w:rsidRDefault="002357FB" w:rsidP="00594E46">
      <w:pPr>
        <w:spacing w:line="360" w:lineRule="atLeast"/>
      </w:pPr>
      <w:r>
        <w:tab/>
        <w:t>Watch the FID during the first scan. If it is too big (</w:t>
      </w:r>
      <w:r>
        <w:sym w:font="Symbol" w:char="F0B1"/>
      </w:r>
      <w:r>
        <w:t>1 box from the center) or too small,</w:t>
      </w:r>
    </w:p>
    <w:p w:rsidR="002357FB" w:rsidRDefault="002357FB" w:rsidP="00594E46">
      <w:pPr>
        <w:spacing w:line="360" w:lineRule="atLeast"/>
      </w:pPr>
      <w:r>
        <w:tab/>
        <w:t>press “</w:t>
      </w:r>
      <w:r>
        <w:rPr>
          <w:b/>
        </w:rPr>
        <w:t>Ctrl-H</w:t>
      </w:r>
      <w:r>
        <w:t xml:space="preserve">”, change the setting for </w:t>
      </w:r>
      <w:r>
        <w:rPr>
          <w:b/>
        </w:rPr>
        <w:t>RG</w:t>
      </w:r>
      <w:r>
        <w:t xml:space="preserve"> and restart the experiment with </w:t>
      </w:r>
      <w:r>
        <w:rPr>
          <w:b/>
        </w:rPr>
        <w:t>AU</w:t>
      </w:r>
      <w:r>
        <w:rPr>
          <w:b/>
        </w:rPr>
        <w:sym w:font="Symbol" w:char="F0BF"/>
      </w:r>
      <w:r>
        <w:rPr>
          <w:b/>
        </w:rPr>
        <w:t>.</w:t>
      </w:r>
    </w:p>
    <w:p w:rsidR="002357FB" w:rsidRDefault="002357FB" w:rsidP="00594E46">
      <w:pPr>
        <w:pStyle w:val="Heading3"/>
        <w:spacing w:before="0"/>
      </w:pPr>
      <w:r>
        <w:br w:type="page"/>
      </w:r>
      <w:bookmarkStart w:id="64" w:name="_Toc504793442"/>
      <w:bookmarkStart w:id="65" w:name="_Toc504802732"/>
      <w:bookmarkStart w:id="66" w:name="_Toc504802900"/>
      <w:proofErr w:type="spellStart"/>
      <w:r>
        <w:lastRenderedPageBreak/>
        <w:t>C.IIb</w:t>
      </w:r>
      <w:proofErr w:type="spellEnd"/>
      <w:r>
        <w:tab/>
        <w:t>H,H NOESY</w:t>
      </w:r>
      <w:bookmarkEnd w:id="64"/>
      <w:bookmarkEnd w:id="65"/>
      <w:bookmarkEnd w:id="66"/>
    </w:p>
    <w:p w:rsidR="002357FB" w:rsidRDefault="002357FB" w:rsidP="00594E46">
      <w:pPr>
        <w:spacing w:line="360" w:lineRule="atLeast"/>
        <w:rPr>
          <w:u w:val="single"/>
        </w:rPr>
      </w:pPr>
    </w:p>
    <w:p w:rsidR="002357FB" w:rsidRDefault="002357FB" w:rsidP="00594E46">
      <w:pPr>
        <w:spacing w:line="360" w:lineRule="atLeast"/>
        <w:rPr>
          <w:b/>
        </w:rPr>
      </w:pPr>
      <w:r>
        <w:t>1.</w:t>
      </w:r>
      <w:r>
        <w:tab/>
        <w:t xml:space="preserve">Read your PROTON projection: </w:t>
      </w:r>
      <w:r>
        <w:rPr>
          <w:b/>
        </w:rPr>
        <w:t xml:space="preserve">RE  </w:t>
      </w:r>
      <w:proofErr w:type="spellStart"/>
      <w:r>
        <w:rPr>
          <w:b/>
        </w:rPr>
        <w:t>filename.extn</w:t>
      </w:r>
      <w:proofErr w:type="spellEnd"/>
      <w:r>
        <w:rPr>
          <w:b/>
        </w:rPr>
        <w:t xml:space="preserve"> </w:t>
      </w:r>
      <w:r>
        <w:rPr>
          <w:b/>
        </w:rPr>
        <w:sym w:font="Symbol" w:char="F0BF"/>
      </w:r>
      <w:r>
        <w:rPr>
          <w:b/>
        </w:rPr>
        <w:t xml:space="preserve">  PJ  </w:t>
      </w:r>
      <w:proofErr w:type="spellStart"/>
      <w:r>
        <w:rPr>
          <w:b/>
        </w:rPr>
        <w:t>filename.extn</w:t>
      </w:r>
      <w:proofErr w:type="spellEnd"/>
      <w:r>
        <w:rPr>
          <w:b/>
        </w:rPr>
        <w:t xml:space="preserve"> </w:t>
      </w:r>
      <w:r>
        <w:rPr>
          <w:b/>
        </w:rPr>
        <w:sym w:font="Symbol" w:char="F0BF"/>
      </w:r>
    </w:p>
    <w:p w:rsidR="002357FB" w:rsidRDefault="002357FB" w:rsidP="00594E46">
      <w:pPr>
        <w:spacing w:line="360" w:lineRule="atLeast"/>
      </w:pPr>
      <w:r>
        <w:t>2.</w:t>
      </w:r>
      <w:r>
        <w:tab/>
        <w:t>Set the following parameters:</w:t>
      </w:r>
      <w:r>
        <w:tab/>
      </w:r>
    </w:p>
    <w:p w:rsidR="002357FB" w:rsidRDefault="002357FB" w:rsidP="00594E46">
      <w:pPr>
        <w:spacing w:line="360" w:lineRule="atLeast"/>
      </w:pPr>
      <w:r>
        <w:tab/>
      </w:r>
      <w:r>
        <w:rPr>
          <w:b/>
        </w:rPr>
        <w:t>SI</w:t>
      </w:r>
      <w:r>
        <w:t xml:space="preserve"> = 1K,</w:t>
      </w:r>
      <w:r>
        <w:tab/>
      </w:r>
      <w:r>
        <w:rPr>
          <w:b/>
        </w:rPr>
        <w:t>ND0</w:t>
      </w:r>
      <w:r>
        <w:t xml:space="preserve"> = 2,</w:t>
      </w:r>
      <w:r>
        <w:tab/>
      </w:r>
      <w:r>
        <w:rPr>
          <w:b/>
        </w:rPr>
        <w:t>MC2</w:t>
      </w:r>
      <w:r>
        <w:t xml:space="preserve"> = W, </w:t>
      </w:r>
      <w:r>
        <w:tab/>
      </w:r>
      <w:r>
        <w:rPr>
          <w:b/>
        </w:rPr>
        <w:t>REV</w:t>
      </w:r>
      <w:r>
        <w:t xml:space="preserve"> = Y,</w:t>
      </w:r>
      <w:r>
        <w:tab/>
      </w:r>
      <w:r>
        <w:rPr>
          <w:b/>
        </w:rPr>
        <w:t>REDF</w:t>
      </w:r>
      <w:r>
        <w:t xml:space="preserve"> = N,</w:t>
      </w:r>
      <w:r>
        <w:br/>
      </w:r>
      <w:r>
        <w:tab/>
      </w:r>
      <w:r>
        <w:rPr>
          <w:b/>
        </w:rPr>
        <w:t>WDW1</w:t>
      </w:r>
      <w:r>
        <w:t xml:space="preserve"> = S,</w:t>
      </w:r>
      <w:r>
        <w:tab/>
      </w:r>
      <w:r>
        <w:rPr>
          <w:b/>
        </w:rPr>
        <w:t>WDW2</w:t>
      </w:r>
      <w:r>
        <w:t xml:space="preserve"> = S,</w:t>
      </w:r>
      <w:r>
        <w:tab/>
      </w:r>
      <w:r>
        <w:rPr>
          <w:b/>
        </w:rPr>
        <w:t>SSB1</w:t>
      </w:r>
      <w:r>
        <w:t xml:space="preserve"> = 3,</w:t>
      </w:r>
      <w:r>
        <w:tab/>
      </w:r>
      <w:r>
        <w:rPr>
          <w:b/>
        </w:rPr>
        <w:t>SSB2</w:t>
      </w:r>
      <w:r>
        <w:t xml:space="preserve"> = 3,</w:t>
      </w:r>
      <w:r>
        <w:tab/>
      </w:r>
      <w:r>
        <w:rPr>
          <w:b/>
        </w:rPr>
        <w:t>RG</w:t>
      </w:r>
      <w:r>
        <w:t xml:space="preserve"> = 8,</w:t>
      </w:r>
      <w:r>
        <w:tab/>
      </w:r>
      <w:r>
        <w:rPr>
          <w:b/>
        </w:rPr>
        <w:t>NOBC</w:t>
      </w:r>
      <w:r>
        <w:t xml:space="preserve"> = 1</w:t>
      </w:r>
    </w:p>
    <w:p w:rsidR="002357FB" w:rsidRDefault="002357FB" w:rsidP="00594E46">
      <w:pPr>
        <w:spacing w:line="360" w:lineRule="atLeast"/>
      </w:pPr>
      <w:r>
        <w:tab/>
      </w:r>
      <w:r>
        <w:rPr>
          <w:b/>
        </w:rPr>
        <w:t>O1</w:t>
      </w:r>
      <w:r>
        <w:t xml:space="preserve"> = </w:t>
      </w:r>
      <w:r>
        <w:rPr>
          <w:b/>
        </w:rPr>
        <w:t>O2</w:t>
      </w:r>
      <w:r>
        <w:t xml:space="preserve"> = </w:t>
      </w:r>
      <w:r>
        <w:rPr>
          <w:b/>
        </w:rPr>
        <w:t>O11</w:t>
      </w:r>
      <w:r>
        <w:t xml:space="preserve"> = the O1 you found for the proton spectrum.</w:t>
      </w:r>
    </w:p>
    <w:p w:rsidR="002357FB" w:rsidRDefault="002357FB" w:rsidP="00594E46">
      <w:pPr>
        <w:spacing w:line="360" w:lineRule="atLeast"/>
      </w:pPr>
      <w:r>
        <w:tab/>
      </w:r>
      <w:r>
        <w:rPr>
          <w:b/>
        </w:rPr>
        <w:t>SR1</w:t>
      </w:r>
      <w:r>
        <w:t xml:space="preserve"> and </w:t>
      </w:r>
      <w:r>
        <w:rPr>
          <w:b/>
        </w:rPr>
        <w:t>SR2</w:t>
      </w:r>
      <w:r>
        <w:t xml:space="preserve"> = the SR you found for the proton spectrum.</w:t>
      </w:r>
    </w:p>
    <w:p w:rsidR="002357FB" w:rsidRDefault="002357FB" w:rsidP="00594E46">
      <w:pPr>
        <w:spacing w:line="360" w:lineRule="atLeast"/>
      </w:pPr>
      <w:r>
        <w:tab/>
      </w:r>
      <w:r>
        <w:rPr>
          <w:b/>
        </w:rPr>
        <w:t>SW2</w:t>
      </w:r>
      <w:r>
        <w:t xml:space="preserve"> = the SW you found for the proton spectrum,</w:t>
      </w:r>
      <w:r>
        <w:tab/>
      </w:r>
      <w:r>
        <w:rPr>
          <w:b/>
        </w:rPr>
        <w:t>SW1</w:t>
      </w:r>
      <w:r>
        <w:t xml:space="preserve"> = half of SW2.</w:t>
      </w:r>
    </w:p>
    <w:p w:rsidR="002357FB" w:rsidRDefault="002357FB" w:rsidP="00594E46">
      <w:pPr>
        <w:spacing w:line="360" w:lineRule="atLeast"/>
      </w:pPr>
      <w:r>
        <w:t>3.</w:t>
      </w:r>
      <w:r>
        <w:tab/>
        <w:t xml:space="preserve">Set up the NOESY experiment: </w:t>
      </w:r>
      <w:r>
        <w:rPr>
          <w:b/>
        </w:rPr>
        <w:t xml:space="preserve"> AS  NOESYPH.AU </w:t>
      </w:r>
      <w:r>
        <w:rPr>
          <w:b/>
        </w:rPr>
        <w:sym w:font="Symbol" w:char="F0BF"/>
      </w:r>
    </w:p>
    <w:p w:rsidR="002357FB" w:rsidRDefault="002357FB" w:rsidP="00594E46">
      <w:pPr>
        <w:spacing w:line="360" w:lineRule="atLeast"/>
      </w:pPr>
      <w:r>
        <w:tab/>
        <w:t xml:space="preserve">This will display the complete microprogram and then (maybe after a few “ </w:t>
      </w:r>
      <w:r>
        <w:rPr>
          <w:b/>
        </w:rPr>
        <w:sym w:font="Symbol" w:char="F0BF"/>
      </w:r>
      <w:r>
        <w:rPr>
          <w:b/>
        </w:rPr>
        <w:t xml:space="preserve"> </w:t>
      </w:r>
      <w:r>
        <w:t xml:space="preserve">”) </w:t>
      </w:r>
    </w:p>
    <w:p w:rsidR="002357FB" w:rsidRDefault="002357FB" w:rsidP="00594E46">
      <w:pPr>
        <w:spacing w:line="360" w:lineRule="atLeast"/>
      </w:pPr>
      <w:r>
        <w:tab/>
        <w:t>it will print out the parameters it needs on the LCD display or on the screen.</w:t>
      </w:r>
    </w:p>
    <w:p w:rsidR="002357FB" w:rsidRDefault="002357FB" w:rsidP="00594E46">
      <w:pPr>
        <w:spacing w:line="360" w:lineRule="atLeast"/>
      </w:pPr>
      <w:r>
        <w:tab/>
        <w:t>You can change them one by one by entering the new values. Recommended are:</w:t>
      </w:r>
    </w:p>
    <w:p w:rsidR="002357FB" w:rsidRDefault="002357FB" w:rsidP="00594E46">
      <w:pPr>
        <w:pStyle w:val="Header"/>
        <w:tabs>
          <w:tab w:val="clear" w:pos="4320"/>
          <w:tab w:val="clear" w:pos="8640"/>
        </w:tabs>
        <w:spacing w:line="360" w:lineRule="atLeast"/>
      </w:pPr>
      <w:r>
        <w:tab/>
        <w:t>D1 = 2</w:t>
      </w:r>
      <w:r>
        <w:tab/>
      </w:r>
      <w:r>
        <w:tab/>
        <w:t>P1 = 12.5</w:t>
      </w:r>
      <w:r>
        <w:tab/>
        <w:t>D0 = 3U</w:t>
      </w:r>
      <w:r>
        <w:tab/>
        <w:t>P2 = 12.5</w:t>
      </w:r>
    </w:p>
    <w:p w:rsidR="002357FB" w:rsidRDefault="002357FB" w:rsidP="00594E46">
      <w:pPr>
        <w:spacing w:line="360" w:lineRule="atLeast"/>
      </w:pPr>
      <w:r>
        <w:tab/>
        <w:t>D9 = 2</w:t>
      </w:r>
      <w:r>
        <w:tab/>
      </w:r>
      <w:r>
        <w:tab/>
        <w:t>P3 = 12.5</w:t>
      </w:r>
      <w:r>
        <w:tab/>
        <w:t>RD = 0</w:t>
      </w:r>
      <w:r>
        <w:tab/>
      </w:r>
      <w:r>
        <w:tab/>
        <w:t>PW = 0</w:t>
      </w:r>
      <w:r>
        <w:tab/>
        <w:t>DE must not be changed!</w:t>
      </w:r>
    </w:p>
    <w:p w:rsidR="002357FB" w:rsidRDefault="002357FB" w:rsidP="00594E46">
      <w:pPr>
        <w:spacing w:line="360" w:lineRule="atLeast"/>
      </w:pPr>
      <w:r>
        <w:tab/>
        <w:t>NS = 16</w:t>
      </w:r>
      <w:r>
        <w:tab/>
        <w:t>DS = 2</w:t>
      </w:r>
      <w:r>
        <w:tab/>
      </w:r>
      <w:r>
        <w:tab/>
        <w:t>NE = 512</w:t>
      </w:r>
      <w:r>
        <w:tab/>
        <w:t>V9 = 1</w:t>
      </w:r>
      <w:r>
        <w:tab/>
      </w:r>
      <w:r>
        <w:tab/>
        <w:t>IN must not be changed!</w:t>
      </w:r>
    </w:p>
    <w:p w:rsidR="002357FB" w:rsidRDefault="002357FB" w:rsidP="00594E46">
      <w:pPr>
        <w:spacing w:line="360" w:lineRule="atLeast"/>
      </w:pPr>
      <w:r>
        <w:tab/>
        <w:t xml:space="preserve">Please keep in mind that you must not press “ </w:t>
      </w:r>
      <w:r>
        <w:sym w:font="Symbol" w:char="F0BF"/>
      </w:r>
      <w:r>
        <w:t xml:space="preserve"> “ after pressing a letter key!</w:t>
      </w:r>
    </w:p>
    <w:p w:rsidR="002357FB" w:rsidRDefault="002357FB" w:rsidP="00594E46">
      <w:pPr>
        <w:spacing w:line="360" w:lineRule="atLeast"/>
      </w:pPr>
      <w:r>
        <w:tab/>
        <w:t xml:space="preserve">If you do so by mistake, press </w:t>
      </w:r>
      <w:r>
        <w:rPr>
          <w:b/>
        </w:rPr>
        <w:t>Ctrl-Q</w:t>
      </w:r>
      <w:r>
        <w:t xml:space="preserve"> and repeat step 3.</w:t>
      </w:r>
    </w:p>
    <w:p w:rsidR="002357FB" w:rsidRDefault="002357FB" w:rsidP="00594E46">
      <w:pPr>
        <w:spacing w:line="360" w:lineRule="atLeast"/>
      </w:pPr>
      <w:r>
        <w:t xml:space="preserve">4. </w:t>
      </w:r>
      <w:r>
        <w:tab/>
        <w:t xml:space="preserve">Type </w:t>
      </w:r>
      <w:r>
        <w:rPr>
          <w:b/>
        </w:rPr>
        <w:t xml:space="preserve">ST2D </w:t>
      </w:r>
      <w:r>
        <w:rPr>
          <w:b/>
        </w:rPr>
        <w:sym w:font="Symbol" w:char="F0BF"/>
      </w:r>
      <w:r>
        <w:t xml:space="preserve">    to bring up the 2D parameter screen.</w:t>
      </w:r>
    </w:p>
    <w:p w:rsidR="002357FB" w:rsidRDefault="002357FB" w:rsidP="00594E46">
      <w:pPr>
        <w:spacing w:line="360" w:lineRule="atLeast"/>
      </w:pPr>
      <w:r>
        <w:tab/>
        <w:t xml:space="preserve">Adjust </w:t>
      </w:r>
      <w:r>
        <w:rPr>
          <w:b/>
        </w:rPr>
        <w:t>SI</w:t>
      </w:r>
      <w:r>
        <w:t xml:space="preserve"> and </w:t>
      </w:r>
      <w:r>
        <w:rPr>
          <w:b/>
        </w:rPr>
        <w:t>NE</w:t>
      </w:r>
      <w:r>
        <w:t xml:space="preserve"> </w:t>
      </w:r>
      <w:r>
        <w:rPr>
          <w:u w:val="single"/>
        </w:rPr>
        <w:t>simultaneously</w:t>
      </w:r>
      <w:r>
        <w:t xml:space="preserve"> (only values of 2</w:t>
      </w:r>
      <w:r>
        <w:rPr>
          <w:vertAlign w:val="superscript"/>
        </w:rPr>
        <w:t>n</w:t>
      </w:r>
      <w:r>
        <w:t xml:space="preserve"> are allowed here) and repeat </w:t>
      </w:r>
    </w:p>
    <w:p w:rsidR="002357FB" w:rsidRDefault="002357FB" w:rsidP="00594E46">
      <w:pPr>
        <w:spacing w:line="360" w:lineRule="atLeast"/>
      </w:pPr>
      <w:r>
        <w:tab/>
        <w:t>step 4 until the resolution (Hz/Pt) is between 3 and 6.</w:t>
      </w:r>
    </w:p>
    <w:p w:rsidR="002357FB" w:rsidRDefault="002357FB" w:rsidP="00594E46">
      <w:pPr>
        <w:spacing w:line="360" w:lineRule="atLeast"/>
      </w:pPr>
      <w:r>
        <w:t>5.</w:t>
      </w:r>
      <w:r>
        <w:tab/>
        <w:t xml:space="preserve">Type </w:t>
      </w:r>
      <w:r>
        <w:rPr>
          <w:b/>
        </w:rPr>
        <w:t>EXPT</w:t>
      </w:r>
      <w:r>
        <w:rPr>
          <w:b/>
        </w:rPr>
        <w:sym w:font="Symbol" w:char="F0BF"/>
      </w:r>
      <w:r>
        <w:t xml:space="preserve">   to display the duration of the experiment.</w:t>
      </w:r>
    </w:p>
    <w:p w:rsidR="002357FB" w:rsidRDefault="002357FB" w:rsidP="00594E46">
      <w:pPr>
        <w:spacing w:line="360" w:lineRule="atLeast"/>
      </w:pPr>
      <w:r>
        <w:tab/>
        <w:t xml:space="preserve">If the duration is too long, decrease </w:t>
      </w:r>
      <w:r>
        <w:rPr>
          <w:b/>
        </w:rPr>
        <w:t>D1</w:t>
      </w:r>
      <w:r>
        <w:t xml:space="preserve"> (but not below “1”) or </w:t>
      </w:r>
      <w:r>
        <w:rPr>
          <w:b/>
        </w:rPr>
        <w:t>NE</w:t>
      </w:r>
      <w:r>
        <w:t xml:space="preserve"> (decrease not by more </w:t>
      </w:r>
    </w:p>
    <w:p w:rsidR="002357FB" w:rsidRDefault="002357FB" w:rsidP="00594E46">
      <w:pPr>
        <w:spacing w:line="360" w:lineRule="atLeast"/>
      </w:pPr>
      <w:r>
        <w:tab/>
        <w:t>than 25%, even numbers only) and check the duration again until it is acceptable.</w:t>
      </w:r>
    </w:p>
    <w:p w:rsidR="002357FB" w:rsidRDefault="002357FB" w:rsidP="00594E46">
      <w:pPr>
        <w:spacing w:line="360" w:lineRule="atLeast"/>
      </w:pPr>
      <w:r>
        <w:tab/>
        <w:t xml:space="preserve">Do </w:t>
      </w:r>
      <w:r>
        <w:rPr>
          <w:u w:val="single"/>
        </w:rPr>
        <w:t>not</w:t>
      </w:r>
      <w:r>
        <w:t xml:space="preserve"> type ST2D after changing NE!!</w:t>
      </w:r>
    </w:p>
    <w:p w:rsidR="002357FB" w:rsidRDefault="002357FB" w:rsidP="00594E46">
      <w:pPr>
        <w:spacing w:line="360" w:lineRule="atLeast"/>
      </w:pPr>
      <w:r>
        <w:tab/>
        <w:t xml:space="preserve">It is not advisable to change </w:t>
      </w:r>
      <w:r>
        <w:rPr>
          <w:b/>
        </w:rPr>
        <w:t>NS</w:t>
      </w:r>
      <w:r>
        <w:t>, but if you do, then only in multiples of 8.</w:t>
      </w:r>
    </w:p>
    <w:p w:rsidR="002357FB" w:rsidRDefault="002357FB" w:rsidP="00594E46">
      <w:pPr>
        <w:spacing w:line="360" w:lineRule="atLeast"/>
      </w:pPr>
      <w:r>
        <w:t>6.</w:t>
      </w:r>
      <w:r>
        <w:tab/>
        <w:t xml:space="preserve">Check </w:t>
      </w:r>
      <w:r>
        <w:rPr>
          <w:b/>
        </w:rPr>
        <w:t>I2D</w:t>
      </w:r>
      <w:r>
        <w:t>, if it is not =1.000 then you must start over from step 1!!</w:t>
      </w:r>
    </w:p>
    <w:p w:rsidR="002357FB" w:rsidRDefault="002357FB" w:rsidP="00594E46">
      <w:pPr>
        <w:spacing w:line="360" w:lineRule="atLeast"/>
      </w:pPr>
      <w:r>
        <w:t>7.</w:t>
      </w:r>
      <w:r>
        <w:tab/>
        <w:t xml:space="preserve">Check </w:t>
      </w:r>
      <w:r>
        <w:rPr>
          <w:b/>
        </w:rPr>
        <w:t>SF1</w:t>
      </w:r>
      <w:r>
        <w:t xml:space="preserve"> and </w:t>
      </w:r>
      <w:r>
        <w:rPr>
          <w:b/>
        </w:rPr>
        <w:t>SF2</w:t>
      </w:r>
      <w:r>
        <w:t>. If they are not equal to the proton frequency, start over from step 1!!</w:t>
      </w:r>
    </w:p>
    <w:p w:rsidR="002357FB" w:rsidRDefault="002357FB" w:rsidP="00594E46">
      <w:pPr>
        <w:spacing w:line="360" w:lineRule="atLeast"/>
      </w:pPr>
      <w:r>
        <w:t>8.</w:t>
      </w:r>
      <w:r>
        <w:tab/>
        <w:t xml:space="preserve">Write the parameters to the disk: </w:t>
      </w:r>
      <w:r>
        <w:rPr>
          <w:b/>
        </w:rPr>
        <w:t xml:space="preserve">WJ2D filename.2DP </w:t>
      </w:r>
      <w:r>
        <w:rPr>
          <w:b/>
        </w:rPr>
        <w:sym w:font="Symbol" w:char="F0BF"/>
      </w:r>
    </w:p>
    <w:p w:rsidR="002357FB" w:rsidRDefault="002357FB" w:rsidP="00594E46">
      <w:pPr>
        <w:spacing w:line="360" w:lineRule="atLeast"/>
      </w:pPr>
      <w:r>
        <w:t>9.</w:t>
      </w:r>
      <w:r>
        <w:tab/>
        <w:t xml:space="preserve">Turn </w:t>
      </w:r>
      <w:r>
        <w:rPr>
          <w:u w:val="single"/>
        </w:rPr>
        <w:t>off</w:t>
      </w:r>
      <w:r>
        <w:t xml:space="preserve"> the sample spinning and increase the “</w:t>
      </w:r>
      <w:r>
        <w:rPr>
          <w:b/>
        </w:rPr>
        <w:t>LOCK</w:t>
      </w:r>
      <w:r>
        <w:t xml:space="preserve"> </w:t>
      </w:r>
      <w:r>
        <w:rPr>
          <w:b/>
        </w:rPr>
        <w:t>GAIN</w:t>
      </w:r>
      <w:r>
        <w:t xml:space="preserve">” until the lock signal is at </w:t>
      </w:r>
    </w:p>
    <w:p w:rsidR="002357FB" w:rsidRDefault="002357FB" w:rsidP="00594E46">
      <w:pPr>
        <w:spacing w:line="360" w:lineRule="atLeast"/>
      </w:pPr>
      <w:r>
        <w:tab/>
        <w:t>the top edge of the screen.</w:t>
      </w:r>
    </w:p>
    <w:p w:rsidR="002357FB" w:rsidRDefault="002357FB" w:rsidP="00594E46">
      <w:pPr>
        <w:spacing w:line="360" w:lineRule="atLeast"/>
        <w:rPr>
          <w:b/>
        </w:rPr>
      </w:pPr>
      <w:r>
        <w:t>10.</w:t>
      </w:r>
      <w:r>
        <w:tab/>
        <w:t xml:space="preserve">Start the experiment: </w:t>
      </w:r>
      <w:r>
        <w:rPr>
          <w:b/>
        </w:rPr>
        <w:t>AU</w:t>
      </w:r>
      <w:r>
        <w:t xml:space="preserve"> </w:t>
      </w:r>
      <w:r>
        <w:rPr>
          <w:b/>
        </w:rPr>
        <w:t>NOESYPH.AU</w:t>
      </w:r>
      <w:r>
        <w:t xml:space="preserve"> </w:t>
      </w:r>
      <w:r>
        <w:sym w:font="Symbol" w:char="F0BF"/>
      </w:r>
    </w:p>
    <w:p w:rsidR="002357FB" w:rsidRDefault="002357FB" w:rsidP="00594E46">
      <w:pPr>
        <w:spacing w:line="360" w:lineRule="atLeast"/>
      </w:pPr>
      <w:r>
        <w:tab/>
        <w:t>Enter the requested filename. The extension “</w:t>
      </w:r>
      <w:r>
        <w:rPr>
          <w:b/>
        </w:rPr>
        <w:t>.SER</w:t>
      </w:r>
      <w:r>
        <w:t>” is required!!</w:t>
      </w:r>
    </w:p>
    <w:p w:rsidR="002357FB" w:rsidRDefault="002357FB" w:rsidP="00594E46">
      <w:pPr>
        <w:spacing w:line="360" w:lineRule="atLeast"/>
      </w:pPr>
      <w:r>
        <w:tab/>
        <w:t>Watch the FID during the first scan. If it is too big (</w:t>
      </w:r>
      <w:r>
        <w:sym w:font="Symbol" w:char="F0B1"/>
      </w:r>
      <w:r>
        <w:t>1 box from the center) or too small,</w:t>
      </w:r>
    </w:p>
    <w:p w:rsidR="002357FB" w:rsidRDefault="002357FB" w:rsidP="00594E46">
      <w:pPr>
        <w:spacing w:line="360" w:lineRule="atLeast"/>
      </w:pPr>
      <w:r>
        <w:tab/>
        <w:t>press “</w:t>
      </w:r>
      <w:r>
        <w:rPr>
          <w:b/>
        </w:rPr>
        <w:t>Ctrl-H</w:t>
      </w:r>
      <w:r>
        <w:t xml:space="preserve">”, change the setting for </w:t>
      </w:r>
      <w:r>
        <w:rPr>
          <w:b/>
        </w:rPr>
        <w:t>RG</w:t>
      </w:r>
      <w:r>
        <w:t xml:space="preserve"> and restart the experiment with </w:t>
      </w:r>
      <w:r>
        <w:rPr>
          <w:b/>
        </w:rPr>
        <w:t>AU</w:t>
      </w:r>
      <w:r>
        <w:rPr>
          <w:b/>
        </w:rPr>
        <w:sym w:font="Symbol" w:char="F0BF"/>
      </w:r>
      <w:r>
        <w:rPr>
          <w:b/>
        </w:rPr>
        <w:t>.</w:t>
      </w:r>
    </w:p>
    <w:p w:rsidR="002357FB" w:rsidRDefault="002357FB" w:rsidP="00594E46">
      <w:pPr>
        <w:pStyle w:val="Heading3"/>
        <w:spacing w:before="0"/>
      </w:pPr>
      <w:r>
        <w:br w:type="page"/>
      </w:r>
      <w:bookmarkStart w:id="67" w:name="_Toc504793443"/>
      <w:bookmarkStart w:id="68" w:name="_Toc504802733"/>
      <w:bookmarkStart w:id="69" w:name="_Toc504802901"/>
      <w:proofErr w:type="spellStart"/>
      <w:r>
        <w:lastRenderedPageBreak/>
        <w:t>C.IIc</w:t>
      </w:r>
      <w:proofErr w:type="spellEnd"/>
      <w:r>
        <w:tab/>
        <w:t>H,H TOCSY  (possible only in inverse mode)</w:t>
      </w:r>
      <w:bookmarkEnd w:id="67"/>
      <w:bookmarkEnd w:id="68"/>
      <w:bookmarkEnd w:id="69"/>
    </w:p>
    <w:p w:rsidR="002357FB" w:rsidRDefault="002357FB" w:rsidP="00594E46">
      <w:pPr>
        <w:spacing w:line="360" w:lineRule="atLeast"/>
        <w:rPr>
          <w:u w:val="single"/>
        </w:rPr>
      </w:pPr>
    </w:p>
    <w:p w:rsidR="002357FB" w:rsidRDefault="002357FB" w:rsidP="00594E46">
      <w:pPr>
        <w:spacing w:line="360" w:lineRule="atLeast"/>
      </w:pPr>
      <w:r>
        <w:t>0.</w:t>
      </w:r>
      <w:r>
        <w:tab/>
        <w:t>Switch the spectrometer to inverse operation mode. (Ask the NMR specialist for help.)</w:t>
      </w:r>
    </w:p>
    <w:p w:rsidR="002357FB" w:rsidRDefault="002357FB" w:rsidP="00594E46">
      <w:pPr>
        <w:spacing w:line="360" w:lineRule="atLeast"/>
        <w:rPr>
          <w:b/>
        </w:rPr>
      </w:pPr>
      <w:r>
        <w:t>1.</w:t>
      </w:r>
      <w:r>
        <w:tab/>
        <w:t xml:space="preserve">Read your PROTON projection: </w:t>
      </w:r>
      <w:r>
        <w:rPr>
          <w:b/>
        </w:rPr>
        <w:t xml:space="preserve">RE  </w:t>
      </w:r>
      <w:proofErr w:type="spellStart"/>
      <w:r>
        <w:rPr>
          <w:b/>
        </w:rPr>
        <w:t>filename.extn</w:t>
      </w:r>
      <w:proofErr w:type="spellEnd"/>
      <w:r>
        <w:rPr>
          <w:b/>
        </w:rPr>
        <w:t xml:space="preserve"> </w:t>
      </w:r>
      <w:r>
        <w:rPr>
          <w:b/>
        </w:rPr>
        <w:sym w:font="Symbol" w:char="F0BF"/>
      </w:r>
      <w:r>
        <w:rPr>
          <w:b/>
        </w:rPr>
        <w:t xml:space="preserve">  PJ  </w:t>
      </w:r>
      <w:proofErr w:type="spellStart"/>
      <w:r>
        <w:rPr>
          <w:b/>
        </w:rPr>
        <w:t>filename.extn</w:t>
      </w:r>
      <w:proofErr w:type="spellEnd"/>
      <w:r>
        <w:rPr>
          <w:b/>
        </w:rPr>
        <w:t xml:space="preserve"> </w:t>
      </w:r>
      <w:r>
        <w:rPr>
          <w:b/>
        </w:rPr>
        <w:sym w:font="Symbol" w:char="F0BF"/>
      </w:r>
    </w:p>
    <w:p w:rsidR="002357FB" w:rsidRDefault="002357FB" w:rsidP="00594E46">
      <w:pPr>
        <w:spacing w:line="360" w:lineRule="atLeast"/>
      </w:pPr>
      <w:r>
        <w:t>2.</w:t>
      </w:r>
      <w:r>
        <w:tab/>
        <w:t>Set the following parameters:</w:t>
      </w:r>
      <w:r>
        <w:tab/>
      </w:r>
    </w:p>
    <w:p w:rsidR="002357FB" w:rsidRDefault="002357FB" w:rsidP="00594E46">
      <w:pPr>
        <w:spacing w:line="360" w:lineRule="atLeast"/>
      </w:pPr>
      <w:r>
        <w:tab/>
      </w:r>
      <w:r>
        <w:rPr>
          <w:b/>
        </w:rPr>
        <w:t>SI</w:t>
      </w:r>
      <w:r>
        <w:t xml:space="preserve"> = 2K,</w:t>
      </w:r>
      <w:r>
        <w:tab/>
      </w:r>
      <w:r>
        <w:rPr>
          <w:b/>
        </w:rPr>
        <w:t>ND0</w:t>
      </w:r>
      <w:r>
        <w:t xml:space="preserve"> = 2,</w:t>
      </w:r>
      <w:r>
        <w:tab/>
      </w:r>
      <w:r>
        <w:rPr>
          <w:b/>
        </w:rPr>
        <w:t>MC2</w:t>
      </w:r>
      <w:r>
        <w:t xml:space="preserve"> = W, </w:t>
      </w:r>
      <w:r>
        <w:tab/>
      </w:r>
      <w:r>
        <w:rPr>
          <w:b/>
        </w:rPr>
        <w:t>REV</w:t>
      </w:r>
      <w:r>
        <w:t xml:space="preserve"> = Y,</w:t>
      </w:r>
      <w:r>
        <w:tab/>
      </w:r>
      <w:r>
        <w:rPr>
          <w:b/>
        </w:rPr>
        <w:t>REDF</w:t>
      </w:r>
      <w:r>
        <w:t xml:space="preserve"> = N,</w:t>
      </w:r>
      <w:r>
        <w:br/>
      </w:r>
      <w:r>
        <w:tab/>
      </w:r>
      <w:r>
        <w:rPr>
          <w:b/>
        </w:rPr>
        <w:t>WDW1</w:t>
      </w:r>
      <w:r>
        <w:t xml:space="preserve"> = S,</w:t>
      </w:r>
      <w:r>
        <w:tab/>
      </w:r>
      <w:r>
        <w:rPr>
          <w:b/>
        </w:rPr>
        <w:t>WDW2</w:t>
      </w:r>
      <w:r>
        <w:t xml:space="preserve"> = S,</w:t>
      </w:r>
      <w:r>
        <w:tab/>
      </w:r>
      <w:r>
        <w:rPr>
          <w:b/>
        </w:rPr>
        <w:t>SSB1</w:t>
      </w:r>
      <w:r>
        <w:t xml:space="preserve"> = 6,</w:t>
      </w:r>
      <w:r>
        <w:tab/>
      </w:r>
      <w:r>
        <w:rPr>
          <w:b/>
        </w:rPr>
        <w:t>SSB2</w:t>
      </w:r>
      <w:r>
        <w:t xml:space="preserve"> = 6,</w:t>
      </w:r>
      <w:r>
        <w:tab/>
      </w:r>
      <w:r>
        <w:rPr>
          <w:b/>
        </w:rPr>
        <w:t>RG</w:t>
      </w:r>
      <w:r>
        <w:t xml:space="preserve"> = 8,</w:t>
      </w:r>
      <w:r>
        <w:tab/>
      </w:r>
      <w:r>
        <w:rPr>
          <w:b/>
        </w:rPr>
        <w:t>NOBC</w:t>
      </w:r>
      <w:r>
        <w:t xml:space="preserve"> = 1</w:t>
      </w:r>
    </w:p>
    <w:p w:rsidR="002357FB" w:rsidRDefault="002357FB" w:rsidP="00594E46">
      <w:pPr>
        <w:spacing w:line="360" w:lineRule="atLeast"/>
      </w:pPr>
      <w:r>
        <w:tab/>
      </w:r>
      <w:r>
        <w:rPr>
          <w:b/>
        </w:rPr>
        <w:t>O1</w:t>
      </w:r>
      <w:r>
        <w:t xml:space="preserve"> = </w:t>
      </w:r>
      <w:r>
        <w:rPr>
          <w:b/>
        </w:rPr>
        <w:t>O2</w:t>
      </w:r>
      <w:r>
        <w:t xml:space="preserve"> = </w:t>
      </w:r>
      <w:r>
        <w:rPr>
          <w:b/>
        </w:rPr>
        <w:t>O11</w:t>
      </w:r>
      <w:r>
        <w:t xml:space="preserve"> = the O1 you found for the proton spectrum.</w:t>
      </w:r>
    </w:p>
    <w:p w:rsidR="002357FB" w:rsidRDefault="002357FB" w:rsidP="00594E46">
      <w:pPr>
        <w:spacing w:line="360" w:lineRule="atLeast"/>
      </w:pPr>
      <w:r>
        <w:tab/>
      </w:r>
      <w:r>
        <w:rPr>
          <w:b/>
        </w:rPr>
        <w:t>SR1</w:t>
      </w:r>
      <w:r>
        <w:t xml:space="preserve"> and </w:t>
      </w:r>
      <w:r>
        <w:rPr>
          <w:b/>
        </w:rPr>
        <w:t>SR2</w:t>
      </w:r>
      <w:r>
        <w:t xml:space="preserve"> = the SR you found for the proton spectrum.</w:t>
      </w:r>
    </w:p>
    <w:p w:rsidR="002357FB" w:rsidRDefault="002357FB" w:rsidP="00594E46">
      <w:pPr>
        <w:spacing w:line="360" w:lineRule="atLeast"/>
      </w:pPr>
      <w:r>
        <w:tab/>
      </w:r>
      <w:r>
        <w:rPr>
          <w:b/>
        </w:rPr>
        <w:t>SW2</w:t>
      </w:r>
      <w:r>
        <w:t xml:space="preserve"> = the SW you found for the proton spectrum,</w:t>
      </w:r>
      <w:r>
        <w:tab/>
      </w:r>
      <w:r>
        <w:rPr>
          <w:b/>
        </w:rPr>
        <w:t>SW1</w:t>
      </w:r>
      <w:r>
        <w:t xml:space="preserve"> = half of SW2.</w:t>
      </w:r>
    </w:p>
    <w:p w:rsidR="002357FB" w:rsidRDefault="002357FB" w:rsidP="00594E46">
      <w:pPr>
        <w:spacing w:line="360" w:lineRule="atLeast"/>
      </w:pPr>
      <w:r>
        <w:t>3.</w:t>
      </w:r>
      <w:r>
        <w:tab/>
        <w:t xml:space="preserve">Set up the TOCSY experiment: </w:t>
      </w:r>
      <w:r>
        <w:rPr>
          <w:b/>
        </w:rPr>
        <w:t xml:space="preserve"> AS  TOCSY2D.AU </w:t>
      </w:r>
      <w:r>
        <w:rPr>
          <w:b/>
        </w:rPr>
        <w:sym w:font="Symbol" w:char="F0BF"/>
      </w:r>
    </w:p>
    <w:p w:rsidR="002357FB" w:rsidRDefault="002357FB" w:rsidP="00594E46">
      <w:pPr>
        <w:spacing w:line="360" w:lineRule="atLeast"/>
      </w:pPr>
      <w:r>
        <w:tab/>
        <w:t xml:space="preserve">This will display the complete microprogram and then (maybe after a few “ </w:t>
      </w:r>
      <w:r>
        <w:rPr>
          <w:b/>
        </w:rPr>
        <w:sym w:font="Symbol" w:char="F0BF"/>
      </w:r>
      <w:r>
        <w:rPr>
          <w:b/>
        </w:rPr>
        <w:t xml:space="preserve"> </w:t>
      </w:r>
      <w:r>
        <w:t xml:space="preserve">”) </w:t>
      </w:r>
    </w:p>
    <w:p w:rsidR="002357FB" w:rsidRDefault="002357FB" w:rsidP="00594E46">
      <w:pPr>
        <w:spacing w:line="360" w:lineRule="atLeast"/>
      </w:pPr>
      <w:r>
        <w:tab/>
        <w:t>it will print out the parameters it needs on the LCD display or on the screen.</w:t>
      </w:r>
    </w:p>
    <w:p w:rsidR="002357FB" w:rsidRDefault="002357FB" w:rsidP="00594E46">
      <w:pPr>
        <w:spacing w:line="360" w:lineRule="atLeast"/>
      </w:pPr>
      <w:r>
        <w:tab/>
        <w:t>You can change them one by one by entering the new values. Recommended are:</w:t>
      </w:r>
    </w:p>
    <w:p w:rsidR="002357FB" w:rsidRDefault="002357FB" w:rsidP="00594E46">
      <w:pPr>
        <w:spacing w:line="360" w:lineRule="atLeast"/>
      </w:pPr>
      <w:r>
        <w:tab/>
        <w:t>D1 = 2</w:t>
      </w:r>
      <w:r>
        <w:tab/>
      </w:r>
      <w:r>
        <w:tab/>
        <w:t>S1 = 8H</w:t>
      </w:r>
      <w:r>
        <w:tab/>
        <w:t>P1 = 38</w:t>
      </w:r>
      <w:r>
        <w:tab/>
        <w:t>D0 = 3U</w:t>
      </w:r>
      <w:r>
        <w:tab/>
        <w:t>P3 = 2500</w:t>
      </w:r>
    </w:p>
    <w:p w:rsidR="002357FB" w:rsidRDefault="002357FB" w:rsidP="00594E46">
      <w:pPr>
        <w:spacing w:line="360" w:lineRule="atLeast"/>
      </w:pPr>
      <w:r>
        <w:tab/>
        <w:t>P2 = 76</w:t>
      </w:r>
      <w:r>
        <w:tab/>
        <w:t>L6 = 50</w:t>
      </w:r>
      <w:r>
        <w:tab/>
        <w:t>P4 = 2500</w:t>
      </w:r>
      <w:r>
        <w:tab/>
        <w:t>RD = 0</w:t>
      </w:r>
      <w:r>
        <w:tab/>
      </w:r>
      <w:r>
        <w:tab/>
        <w:t>PW = 0</w:t>
      </w:r>
    </w:p>
    <w:p w:rsidR="002357FB" w:rsidRDefault="002357FB" w:rsidP="00594E46">
      <w:pPr>
        <w:spacing w:line="360" w:lineRule="atLeast"/>
      </w:pPr>
      <w:r>
        <w:tab/>
        <w:t>DE must not be changed!</w:t>
      </w:r>
      <w:r>
        <w:tab/>
        <w:t>NS = 16</w:t>
      </w:r>
      <w:r>
        <w:tab/>
        <w:t>DS = 2</w:t>
      </w:r>
      <w:r>
        <w:tab/>
      </w:r>
      <w:r>
        <w:tab/>
        <w:t>NE = 1024</w:t>
      </w:r>
    </w:p>
    <w:p w:rsidR="002357FB" w:rsidRDefault="002357FB" w:rsidP="00594E46">
      <w:pPr>
        <w:spacing w:line="360" w:lineRule="atLeast"/>
      </w:pPr>
      <w:r>
        <w:tab/>
        <w:t>IN must not be changed!</w:t>
      </w:r>
    </w:p>
    <w:p w:rsidR="002357FB" w:rsidRDefault="002357FB" w:rsidP="00594E46">
      <w:pPr>
        <w:spacing w:line="360" w:lineRule="atLeast"/>
      </w:pPr>
      <w:r>
        <w:tab/>
        <w:t xml:space="preserve">Please keep in mind that you must not press “ </w:t>
      </w:r>
      <w:r>
        <w:sym w:font="Symbol" w:char="F0BF"/>
      </w:r>
      <w:r>
        <w:t xml:space="preserve"> “ after pressing a letter key!</w:t>
      </w:r>
    </w:p>
    <w:p w:rsidR="002357FB" w:rsidRDefault="002357FB" w:rsidP="00594E46">
      <w:pPr>
        <w:spacing w:line="360" w:lineRule="atLeast"/>
      </w:pPr>
      <w:r>
        <w:tab/>
        <w:t xml:space="preserve">If you do so by mistake, press </w:t>
      </w:r>
      <w:r>
        <w:rPr>
          <w:b/>
        </w:rPr>
        <w:t>Ctrl-Q</w:t>
      </w:r>
      <w:r>
        <w:t xml:space="preserve"> and repeat step 3.</w:t>
      </w:r>
    </w:p>
    <w:p w:rsidR="002357FB" w:rsidRDefault="002357FB" w:rsidP="00594E46">
      <w:pPr>
        <w:spacing w:line="360" w:lineRule="atLeast"/>
      </w:pPr>
      <w:r>
        <w:t xml:space="preserve">4. </w:t>
      </w:r>
      <w:r>
        <w:tab/>
        <w:t xml:space="preserve">Type </w:t>
      </w:r>
      <w:r>
        <w:rPr>
          <w:b/>
        </w:rPr>
        <w:t xml:space="preserve">ST2D </w:t>
      </w:r>
      <w:r>
        <w:rPr>
          <w:b/>
        </w:rPr>
        <w:sym w:font="Symbol" w:char="F0BF"/>
      </w:r>
      <w:r>
        <w:t xml:space="preserve">    to bring up the 2D parameter screen.</w:t>
      </w:r>
    </w:p>
    <w:p w:rsidR="002357FB" w:rsidRDefault="002357FB" w:rsidP="00594E46">
      <w:pPr>
        <w:spacing w:line="360" w:lineRule="atLeast"/>
      </w:pPr>
      <w:r>
        <w:tab/>
        <w:t xml:space="preserve">Adjust </w:t>
      </w:r>
      <w:r>
        <w:rPr>
          <w:b/>
        </w:rPr>
        <w:t>SI</w:t>
      </w:r>
      <w:r>
        <w:t xml:space="preserve"> and </w:t>
      </w:r>
      <w:r>
        <w:rPr>
          <w:b/>
        </w:rPr>
        <w:t>NE</w:t>
      </w:r>
      <w:r>
        <w:t xml:space="preserve"> </w:t>
      </w:r>
      <w:r>
        <w:rPr>
          <w:u w:val="single"/>
        </w:rPr>
        <w:t>simultaneously</w:t>
      </w:r>
      <w:r>
        <w:t xml:space="preserve"> (only values of 2</w:t>
      </w:r>
      <w:r>
        <w:rPr>
          <w:vertAlign w:val="superscript"/>
        </w:rPr>
        <w:t>n</w:t>
      </w:r>
      <w:r>
        <w:t xml:space="preserve"> are allowed here) and repeat </w:t>
      </w:r>
    </w:p>
    <w:p w:rsidR="002357FB" w:rsidRDefault="002357FB" w:rsidP="00594E46">
      <w:pPr>
        <w:spacing w:line="360" w:lineRule="atLeast"/>
      </w:pPr>
      <w:r>
        <w:tab/>
        <w:t>step 4 until the resolution (Hz/Pt) is between 3 and 6.</w:t>
      </w:r>
    </w:p>
    <w:p w:rsidR="002357FB" w:rsidRDefault="002357FB" w:rsidP="00594E46">
      <w:pPr>
        <w:spacing w:line="360" w:lineRule="atLeast"/>
      </w:pPr>
      <w:r>
        <w:t>5.</w:t>
      </w:r>
      <w:r>
        <w:tab/>
        <w:t xml:space="preserve">Type </w:t>
      </w:r>
      <w:r>
        <w:rPr>
          <w:b/>
        </w:rPr>
        <w:t>EXPT</w:t>
      </w:r>
      <w:r>
        <w:rPr>
          <w:b/>
        </w:rPr>
        <w:sym w:font="Symbol" w:char="F0BF"/>
      </w:r>
      <w:r>
        <w:t xml:space="preserve">   to display the duration of the experiment.</w:t>
      </w:r>
    </w:p>
    <w:p w:rsidR="002357FB" w:rsidRDefault="002357FB" w:rsidP="00594E46">
      <w:pPr>
        <w:spacing w:line="360" w:lineRule="atLeast"/>
      </w:pPr>
      <w:r>
        <w:tab/>
        <w:t xml:space="preserve">If the duration is too long, decrease </w:t>
      </w:r>
      <w:r>
        <w:rPr>
          <w:b/>
        </w:rPr>
        <w:t>D1</w:t>
      </w:r>
      <w:r>
        <w:t xml:space="preserve"> (but not below “1”) or </w:t>
      </w:r>
      <w:r>
        <w:rPr>
          <w:b/>
        </w:rPr>
        <w:t>NE</w:t>
      </w:r>
      <w:r>
        <w:t xml:space="preserve"> (decrease not by more </w:t>
      </w:r>
    </w:p>
    <w:p w:rsidR="002357FB" w:rsidRDefault="002357FB" w:rsidP="00594E46">
      <w:pPr>
        <w:spacing w:line="360" w:lineRule="atLeast"/>
      </w:pPr>
      <w:r>
        <w:tab/>
        <w:t>than 25%, even numbers only) and check the duration again until it is acceptable.</w:t>
      </w:r>
    </w:p>
    <w:p w:rsidR="002357FB" w:rsidRDefault="002357FB" w:rsidP="00594E46">
      <w:pPr>
        <w:spacing w:line="360" w:lineRule="atLeast"/>
      </w:pPr>
      <w:r>
        <w:tab/>
        <w:t xml:space="preserve">Do </w:t>
      </w:r>
      <w:r>
        <w:rPr>
          <w:u w:val="single"/>
        </w:rPr>
        <w:t>not</w:t>
      </w:r>
      <w:r>
        <w:t xml:space="preserve"> type ST2D after changing NE!!</w:t>
      </w:r>
    </w:p>
    <w:p w:rsidR="002357FB" w:rsidRDefault="002357FB" w:rsidP="00594E46">
      <w:pPr>
        <w:spacing w:line="360" w:lineRule="atLeast"/>
      </w:pPr>
      <w:r>
        <w:tab/>
        <w:t xml:space="preserve">It is not advisable to change </w:t>
      </w:r>
      <w:r>
        <w:rPr>
          <w:b/>
        </w:rPr>
        <w:t>NS</w:t>
      </w:r>
      <w:r>
        <w:t>, but if you do, then only in multiples of 8.</w:t>
      </w:r>
    </w:p>
    <w:p w:rsidR="002357FB" w:rsidRDefault="002357FB" w:rsidP="00594E46">
      <w:pPr>
        <w:spacing w:line="360" w:lineRule="atLeast"/>
      </w:pPr>
      <w:r>
        <w:t>6.</w:t>
      </w:r>
      <w:r>
        <w:tab/>
        <w:t xml:space="preserve">Check </w:t>
      </w:r>
      <w:r>
        <w:rPr>
          <w:b/>
        </w:rPr>
        <w:t>I2D</w:t>
      </w:r>
      <w:r>
        <w:t>, if it is not =1.000 then you must start over from step 1!!</w:t>
      </w:r>
    </w:p>
    <w:p w:rsidR="002357FB" w:rsidRDefault="002357FB" w:rsidP="00594E46">
      <w:pPr>
        <w:spacing w:line="360" w:lineRule="atLeast"/>
      </w:pPr>
      <w:r>
        <w:t>7.</w:t>
      </w:r>
      <w:r>
        <w:tab/>
        <w:t xml:space="preserve">Check </w:t>
      </w:r>
      <w:r>
        <w:rPr>
          <w:b/>
        </w:rPr>
        <w:t>SF1</w:t>
      </w:r>
      <w:r>
        <w:t xml:space="preserve"> and </w:t>
      </w:r>
      <w:r>
        <w:rPr>
          <w:b/>
        </w:rPr>
        <w:t>SF2</w:t>
      </w:r>
      <w:r>
        <w:t>. If they are not equal to the proton frequency, start over from step 1!!</w:t>
      </w:r>
    </w:p>
    <w:p w:rsidR="002357FB" w:rsidRDefault="002357FB" w:rsidP="00594E46">
      <w:pPr>
        <w:spacing w:line="360" w:lineRule="atLeast"/>
      </w:pPr>
      <w:r>
        <w:t>8.</w:t>
      </w:r>
      <w:r>
        <w:tab/>
        <w:t xml:space="preserve">Write the parameters to the disk: </w:t>
      </w:r>
      <w:r>
        <w:rPr>
          <w:b/>
        </w:rPr>
        <w:t xml:space="preserve">WJ2D filename.2DP </w:t>
      </w:r>
      <w:r>
        <w:rPr>
          <w:b/>
        </w:rPr>
        <w:sym w:font="Symbol" w:char="F0BF"/>
      </w:r>
    </w:p>
    <w:p w:rsidR="002357FB" w:rsidRDefault="002357FB" w:rsidP="00594E46">
      <w:pPr>
        <w:spacing w:line="360" w:lineRule="atLeast"/>
      </w:pPr>
      <w:r>
        <w:t>9.</w:t>
      </w:r>
      <w:r>
        <w:tab/>
        <w:t xml:space="preserve">Turn </w:t>
      </w:r>
      <w:r>
        <w:rPr>
          <w:u w:val="single"/>
        </w:rPr>
        <w:t>off</w:t>
      </w:r>
      <w:r>
        <w:t xml:space="preserve"> sample spinning and increase the “</w:t>
      </w:r>
      <w:r>
        <w:rPr>
          <w:b/>
        </w:rPr>
        <w:t>LOCK</w:t>
      </w:r>
      <w:r>
        <w:t xml:space="preserve"> </w:t>
      </w:r>
      <w:r>
        <w:rPr>
          <w:b/>
        </w:rPr>
        <w:t>GAIN</w:t>
      </w:r>
      <w:r>
        <w:t>” to the top edge of the screen.</w:t>
      </w:r>
    </w:p>
    <w:p w:rsidR="002357FB" w:rsidRDefault="002357FB" w:rsidP="00594E46">
      <w:pPr>
        <w:spacing w:line="360" w:lineRule="atLeast"/>
        <w:rPr>
          <w:b/>
        </w:rPr>
      </w:pPr>
      <w:r>
        <w:t>10.</w:t>
      </w:r>
      <w:r>
        <w:tab/>
        <w:t xml:space="preserve">Start the experiment: </w:t>
      </w:r>
      <w:r>
        <w:rPr>
          <w:b/>
        </w:rPr>
        <w:t>AU</w:t>
      </w:r>
      <w:r>
        <w:t xml:space="preserve"> </w:t>
      </w:r>
      <w:r>
        <w:rPr>
          <w:b/>
        </w:rPr>
        <w:t>TOCSY2D.AU</w:t>
      </w:r>
      <w:r>
        <w:t xml:space="preserve"> </w:t>
      </w:r>
      <w:r>
        <w:sym w:font="Symbol" w:char="F0BF"/>
      </w:r>
    </w:p>
    <w:p w:rsidR="002357FB" w:rsidRDefault="002357FB" w:rsidP="00594E46">
      <w:pPr>
        <w:spacing w:line="360" w:lineRule="atLeast"/>
      </w:pPr>
      <w:r>
        <w:tab/>
        <w:t>Enter the requested filename. The extension “</w:t>
      </w:r>
      <w:r>
        <w:rPr>
          <w:b/>
        </w:rPr>
        <w:t>.SER</w:t>
      </w:r>
      <w:r>
        <w:t>” is required!!</w:t>
      </w:r>
    </w:p>
    <w:p w:rsidR="002357FB" w:rsidRDefault="002357FB" w:rsidP="00594E46">
      <w:pPr>
        <w:spacing w:line="360" w:lineRule="atLeast"/>
      </w:pPr>
      <w:r>
        <w:tab/>
        <w:t>Watch the FID during the first scan. If it is too big (</w:t>
      </w:r>
      <w:r>
        <w:sym w:font="Symbol" w:char="F0B1"/>
      </w:r>
      <w:r>
        <w:t>1 box from the center) or too small,</w:t>
      </w:r>
    </w:p>
    <w:p w:rsidR="002357FB" w:rsidRDefault="002357FB" w:rsidP="00594E46">
      <w:pPr>
        <w:spacing w:line="360" w:lineRule="atLeast"/>
      </w:pPr>
      <w:r>
        <w:tab/>
        <w:t>press “</w:t>
      </w:r>
      <w:r>
        <w:rPr>
          <w:b/>
        </w:rPr>
        <w:t>Ctrl-H</w:t>
      </w:r>
      <w:r>
        <w:t xml:space="preserve">”, change the setting for </w:t>
      </w:r>
      <w:r>
        <w:rPr>
          <w:b/>
        </w:rPr>
        <w:t>RG</w:t>
      </w:r>
      <w:r>
        <w:t xml:space="preserve"> and restart the experiment with </w:t>
      </w:r>
      <w:r>
        <w:rPr>
          <w:b/>
        </w:rPr>
        <w:t>AU</w:t>
      </w:r>
      <w:r>
        <w:rPr>
          <w:b/>
        </w:rPr>
        <w:sym w:font="Symbol" w:char="F0BF"/>
      </w:r>
      <w:r>
        <w:rPr>
          <w:b/>
        </w:rPr>
        <w:t>.</w:t>
      </w:r>
    </w:p>
    <w:p w:rsidR="002357FB" w:rsidRDefault="002357FB" w:rsidP="00594E46">
      <w:pPr>
        <w:pStyle w:val="Heading3"/>
        <w:spacing w:before="0"/>
      </w:pPr>
      <w:r>
        <w:br w:type="page"/>
      </w:r>
      <w:bookmarkStart w:id="70" w:name="_Toc504793444"/>
      <w:bookmarkStart w:id="71" w:name="_Toc504802734"/>
      <w:bookmarkStart w:id="72" w:name="_Toc504802902"/>
      <w:proofErr w:type="spellStart"/>
      <w:r>
        <w:lastRenderedPageBreak/>
        <w:t>C.IId</w:t>
      </w:r>
      <w:proofErr w:type="spellEnd"/>
      <w:r>
        <w:tab/>
        <w:t>J-resolved H,H Correlation</w:t>
      </w:r>
      <w:bookmarkEnd w:id="70"/>
      <w:bookmarkEnd w:id="71"/>
      <w:bookmarkEnd w:id="72"/>
    </w:p>
    <w:p w:rsidR="002357FB" w:rsidRDefault="002357FB" w:rsidP="00594E46">
      <w:pPr>
        <w:spacing w:line="360" w:lineRule="atLeast"/>
        <w:rPr>
          <w:u w:val="single"/>
        </w:rPr>
      </w:pPr>
    </w:p>
    <w:p w:rsidR="002357FB" w:rsidRDefault="002357FB" w:rsidP="00594E46">
      <w:pPr>
        <w:spacing w:line="360" w:lineRule="atLeast"/>
        <w:rPr>
          <w:b/>
        </w:rPr>
      </w:pPr>
      <w:r>
        <w:t>1.</w:t>
      </w:r>
      <w:r>
        <w:tab/>
        <w:t xml:space="preserve">Read your PROTON projection: </w:t>
      </w:r>
      <w:r>
        <w:rPr>
          <w:b/>
        </w:rPr>
        <w:t xml:space="preserve">RE  </w:t>
      </w:r>
      <w:proofErr w:type="spellStart"/>
      <w:r>
        <w:rPr>
          <w:b/>
        </w:rPr>
        <w:t>filename.extn</w:t>
      </w:r>
      <w:proofErr w:type="spellEnd"/>
      <w:r>
        <w:rPr>
          <w:b/>
        </w:rPr>
        <w:t xml:space="preserve"> </w:t>
      </w:r>
      <w:r>
        <w:rPr>
          <w:b/>
        </w:rPr>
        <w:sym w:font="Symbol" w:char="F0BF"/>
      </w:r>
      <w:r>
        <w:rPr>
          <w:b/>
        </w:rPr>
        <w:t xml:space="preserve">  PJ  </w:t>
      </w:r>
      <w:proofErr w:type="spellStart"/>
      <w:r>
        <w:rPr>
          <w:b/>
        </w:rPr>
        <w:t>filename.extn</w:t>
      </w:r>
      <w:proofErr w:type="spellEnd"/>
      <w:r>
        <w:rPr>
          <w:b/>
        </w:rPr>
        <w:t xml:space="preserve"> </w:t>
      </w:r>
      <w:r>
        <w:rPr>
          <w:b/>
        </w:rPr>
        <w:sym w:font="Symbol" w:char="F0BF"/>
      </w:r>
    </w:p>
    <w:p w:rsidR="002357FB" w:rsidRDefault="002357FB" w:rsidP="00594E46">
      <w:pPr>
        <w:spacing w:line="360" w:lineRule="atLeast"/>
      </w:pPr>
      <w:r>
        <w:t>2.</w:t>
      </w:r>
      <w:r>
        <w:tab/>
        <w:t>Set the following parameters:</w:t>
      </w:r>
      <w:r>
        <w:tab/>
      </w:r>
    </w:p>
    <w:p w:rsidR="002357FB" w:rsidRDefault="002357FB" w:rsidP="00594E46">
      <w:pPr>
        <w:spacing w:line="360" w:lineRule="atLeast"/>
      </w:pPr>
      <w:r>
        <w:tab/>
      </w:r>
      <w:r>
        <w:rPr>
          <w:b/>
        </w:rPr>
        <w:t>SI</w:t>
      </w:r>
      <w:r>
        <w:t xml:space="preserve"> = 4K,</w:t>
      </w:r>
      <w:r>
        <w:tab/>
      </w:r>
      <w:r>
        <w:rPr>
          <w:b/>
        </w:rPr>
        <w:t>ND0</w:t>
      </w:r>
      <w:r>
        <w:t xml:space="preserve"> = 2,</w:t>
      </w:r>
      <w:r>
        <w:tab/>
      </w:r>
      <w:r>
        <w:rPr>
          <w:b/>
        </w:rPr>
        <w:t>MC2</w:t>
      </w:r>
      <w:r>
        <w:t xml:space="preserve"> = M, </w:t>
      </w:r>
      <w:r>
        <w:tab/>
      </w:r>
      <w:r>
        <w:rPr>
          <w:b/>
        </w:rPr>
        <w:t>REV</w:t>
      </w:r>
      <w:r>
        <w:t xml:space="preserve"> = N,</w:t>
      </w:r>
      <w:r>
        <w:tab/>
      </w:r>
      <w:r>
        <w:rPr>
          <w:b/>
        </w:rPr>
        <w:t>REDF</w:t>
      </w:r>
      <w:r>
        <w:t xml:space="preserve"> = N,</w:t>
      </w:r>
      <w:r>
        <w:br/>
      </w:r>
      <w:r>
        <w:tab/>
      </w:r>
      <w:r>
        <w:rPr>
          <w:b/>
        </w:rPr>
        <w:t>WDW1</w:t>
      </w:r>
      <w:r>
        <w:t xml:space="preserve"> = S,</w:t>
      </w:r>
      <w:r>
        <w:tab/>
      </w:r>
      <w:r>
        <w:rPr>
          <w:b/>
        </w:rPr>
        <w:t>WDW2</w:t>
      </w:r>
      <w:r>
        <w:t xml:space="preserve"> = S,</w:t>
      </w:r>
      <w:r>
        <w:tab/>
      </w:r>
      <w:r>
        <w:rPr>
          <w:b/>
        </w:rPr>
        <w:t>SSB1</w:t>
      </w:r>
      <w:r>
        <w:t xml:space="preserve"> = 4,</w:t>
      </w:r>
      <w:r>
        <w:tab/>
      </w:r>
      <w:r>
        <w:rPr>
          <w:b/>
        </w:rPr>
        <w:t>SSB2</w:t>
      </w:r>
      <w:r>
        <w:t xml:space="preserve"> = 4,</w:t>
      </w:r>
      <w:r>
        <w:tab/>
      </w:r>
      <w:r>
        <w:rPr>
          <w:b/>
        </w:rPr>
        <w:t>RG</w:t>
      </w:r>
      <w:r>
        <w:t xml:space="preserve"> = 8,</w:t>
      </w:r>
      <w:r>
        <w:tab/>
      </w:r>
      <w:r>
        <w:rPr>
          <w:b/>
        </w:rPr>
        <w:t>NOBC</w:t>
      </w:r>
      <w:r>
        <w:t xml:space="preserve"> = 0</w:t>
      </w:r>
    </w:p>
    <w:p w:rsidR="002357FB" w:rsidRDefault="002357FB" w:rsidP="00594E46">
      <w:pPr>
        <w:spacing w:line="360" w:lineRule="atLeast"/>
      </w:pPr>
      <w:r>
        <w:tab/>
      </w:r>
      <w:r>
        <w:rPr>
          <w:b/>
        </w:rPr>
        <w:t>O1</w:t>
      </w:r>
      <w:r>
        <w:t xml:space="preserve"> = </w:t>
      </w:r>
      <w:r>
        <w:rPr>
          <w:b/>
        </w:rPr>
        <w:t>O2</w:t>
      </w:r>
      <w:r>
        <w:t xml:space="preserve"> = </w:t>
      </w:r>
      <w:r>
        <w:rPr>
          <w:b/>
        </w:rPr>
        <w:t>O11</w:t>
      </w:r>
      <w:r>
        <w:t xml:space="preserve"> = </w:t>
      </w:r>
      <w:r>
        <w:rPr>
          <w:b/>
        </w:rPr>
        <w:t>SR1</w:t>
      </w:r>
      <w:r>
        <w:t xml:space="preserve"> =  the O1 you found for the proton spectrum.</w:t>
      </w:r>
    </w:p>
    <w:p w:rsidR="002357FB" w:rsidRDefault="002357FB" w:rsidP="00594E46">
      <w:pPr>
        <w:spacing w:line="360" w:lineRule="atLeast"/>
      </w:pPr>
      <w:r>
        <w:tab/>
      </w:r>
      <w:r>
        <w:rPr>
          <w:b/>
        </w:rPr>
        <w:t>SR2</w:t>
      </w:r>
      <w:r>
        <w:t xml:space="preserve"> = the SR you found for the proton spectrum.</w:t>
      </w:r>
    </w:p>
    <w:p w:rsidR="002357FB" w:rsidRDefault="002357FB" w:rsidP="00594E46">
      <w:pPr>
        <w:spacing w:line="360" w:lineRule="atLeast"/>
      </w:pPr>
      <w:r>
        <w:tab/>
      </w:r>
      <w:r>
        <w:rPr>
          <w:b/>
        </w:rPr>
        <w:t>SW2</w:t>
      </w:r>
      <w:r>
        <w:t xml:space="preserve"> = the SW you found for the proton spectrum,</w:t>
      </w:r>
      <w:r>
        <w:tab/>
      </w:r>
      <w:r>
        <w:rPr>
          <w:b/>
        </w:rPr>
        <w:t>SW1</w:t>
      </w:r>
      <w:r>
        <w:t xml:space="preserve"> = ‘30.0’.</w:t>
      </w:r>
    </w:p>
    <w:p w:rsidR="002357FB" w:rsidRDefault="002357FB" w:rsidP="00594E46">
      <w:pPr>
        <w:spacing w:line="360" w:lineRule="atLeast"/>
      </w:pPr>
      <w:r>
        <w:t>3.</w:t>
      </w:r>
      <w:r>
        <w:tab/>
        <w:t xml:space="preserve">Set up the J-resolved experiment: </w:t>
      </w:r>
      <w:r>
        <w:rPr>
          <w:b/>
        </w:rPr>
        <w:t xml:space="preserve"> AS  JRES.AU </w:t>
      </w:r>
      <w:r>
        <w:rPr>
          <w:b/>
        </w:rPr>
        <w:sym w:font="Symbol" w:char="F0BF"/>
      </w:r>
    </w:p>
    <w:p w:rsidR="002357FB" w:rsidRDefault="002357FB" w:rsidP="00594E46">
      <w:pPr>
        <w:spacing w:line="360" w:lineRule="atLeast"/>
      </w:pPr>
      <w:r>
        <w:tab/>
        <w:t xml:space="preserve">This will display the complete microprogram and then (maybe after a few “ </w:t>
      </w:r>
      <w:r>
        <w:rPr>
          <w:b/>
        </w:rPr>
        <w:sym w:font="Symbol" w:char="F0BF"/>
      </w:r>
      <w:r>
        <w:rPr>
          <w:b/>
        </w:rPr>
        <w:t xml:space="preserve"> </w:t>
      </w:r>
      <w:r>
        <w:t xml:space="preserve">”) </w:t>
      </w:r>
    </w:p>
    <w:p w:rsidR="002357FB" w:rsidRDefault="002357FB" w:rsidP="00594E46">
      <w:pPr>
        <w:spacing w:line="360" w:lineRule="atLeast"/>
      </w:pPr>
      <w:r>
        <w:tab/>
        <w:t>it will print out the parameters it needs on the LCD display or on the screen.</w:t>
      </w:r>
    </w:p>
    <w:p w:rsidR="002357FB" w:rsidRDefault="002357FB" w:rsidP="00594E46">
      <w:pPr>
        <w:spacing w:line="360" w:lineRule="atLeast"/>
      </w:pPr>
      <w:r>
        <w:tab/>
        <w:t>You can change them one by one by entering the new values. Recommended are:</w:t>
      </w:r>
    </w:p>
    <w:p w:rsidR="002357FB" w:rsidRDefault="002357FB" w:rsidP="00594E46">
      <w:pPr>
        <w:spacing w:line="360" w:lineRule="atLeast"/>
      </w:pPr>
      <w:r>
        <w:tab/>
        <w:t>D1 = 2</w:t>
      </w:r>
      <w:r>
        <w:tab/>
      </w:r>
      <w:r>
        <w:tab/>
        <w:t>P1 = 12.5</w:t>
      </w:r>
      <w:r>
        <w:tab/>
        <w:t>D0 = 3U</w:t>
      </w:r>
      <w:r>
        <w:tab/>
        <w:t>P2 = 25.0</w:t>
      </w:r>
    </w:p>
    <w:p w:rsidR="002357FB" w:rsidRDefault="002357FB" w:rsidP="00594E46">
      <w:pPr>
        <w:spacing w:line="360" w:lineRule="atLeast"/>
      </w:pPr>
      <w:r>
        <w:tab/>
        <w:t>RD = 0</w:t>
      </w:r>
      <w:r>
        <w:tab/>
      </w:r>
      <w:r>
        <w:tab/>
        <w:t>PW = 0</w:t>
      </w:r>
      <w:r>
        <w:tab/>
      </w:r>
      <w:r>
        <w:tab/>
      </w:r>
      <w:r>
        <w:tab/>
      </w:r>
      <w:r>
        <w:tab/>
        <w:t>DE must not be changed!</w:t>
      </w:r>
    </w:p>
    <w:p w:rsidR="002357FB" w:rsidRDefault="002357FB" w:rsidP="00594E46">
      <w:pPr>
        <w:spacing w:line="360" w:lineRule="atLeast"/>
      </w:pPr>
      <w:r>
        <w:tab/>
        <w:t>NS = 16</w:t>
      </w:r>
      <w:r>
        <w:tab/>
        <w:t>DS = 2</w:t>
      </w:r>
      <w:r>
        <w:tab/>
      </w:r>
      <w:r>
        <w:tab/>
        <w:t>NE = 64</w:t>
      </w:r>
      <w:r>
        <w:tab/>
      </w:r>
      <w:r>
        <w:tab/>
        <w:t>IN must not be changed!</w:t>
      </w:r>
    </w:p>
    <w:p w:rsidR="002357FB" w:rsidRDefault="002357FB" w:rsidP="00594E46">
      <w:pPr>
        <w:spacing w:line="360" w:lineRule="atLeast"/>
      </w:pPr>
      <w:r>
        <w:tab/>
        <w:t xml:space="preserve">Please keep in mind that you must not press “ </w:t>
      </w:r>
      <w:r>
        <w:sym w:font="Symbol" w:char="F0BF"/>
      </w:r>
      <w:r>
        <w:t xml:space="preserve"> “ after pressing a letter key!</w:t>
      </w:r>
    </w:p>
    <w:p w:rsidR="002357FB" w:rsidRDefault="002357FB" w:rsidP="00594E46">
      <w:pPr>
        <w:spacing w:line="360" w:lineRule="atLeast"/>
      </w:pPr>
      <w:r>
        <w:tab/>
        <w:t xml:space="preserve">If you do so by mistake, press </w:t>
      </w:r>
      <w:r>
        <w:rPr>
          <w:b/>
        </w:rPr>
        <w:t>Ctrl-Q</w:t>
      </w:r>
      <w:r>
        <w:t xml:space="preserve"> and repeat step 3.</w:t>
      </w:r>
    </w:p>
    <w:p w:rsidR="002357FB" w:rsidRDefault="002357FB" w:rsidP="00594E46">
      <w:pPr>
        <w:spacing w:line="360" w:lineRule="atLeast"/>
      </w:pPr>
      <w:r>
        <w:t xml:space="preserve">4. </w:t>
      </w:r>
      <w:r>
        <w:tab/>
        <w:t xml:space="preserve">Type </w:t>
      </w:r>
      <w:r>
        <w:rPr>
          <w:b/>
        </w:rPr>
        <w:t xml:space="preserve">ST2D </w:t>
      </w:r>
      <w:r>
        <w:rPr>
          <w:b/>
        </w:rPr>
        <w:sym w:font="Symbol" w:char="F0BF"/>
      </w:r>
      <w:r>
        <w:t xml:space="preserve">    to bring up the 2D parameter screen.</w:t>
      </w:r>
    </w:p>
    <w:p w:rsidR="002357FB" w:rsidRDefault="002357FB" w:rsidP="00594E46">
      <w:pPr>
        <w:spacing w:line="360" w:lineRule="atLeast"/>
      </w:pPr>
      <w:r>
        <w:tab/>
        <w:t xml:space="preserve">Adjust </w:t>
      </w:r>
      <w:r>
        <w:rPr>
          <w:b/>
        </w:rPr>
        <w:t>SI</w:t>
      </w:r>
      <w:r>
        <w:t xml:space="preserve"> (only values of 2</w:t>
      </w:r>
      <w:r>
        <w:rPr>
          <w:vertAlign w:val="superscript"/>
        </w:rPr>
        <w:t>n</w:t>
      </w:r>
      <w:r>
        <w:t xml:space="preserve"> are allowed here) and repeat step 4 until the resolution </w:t>
      </w:r>
    </w:p>
    <w:p w:rsidR="002357FB" w:rsidRDefault="002357FB" w:rsidP="00594E46">
      <w:pPr>
        <w:spacing w:line="360" w:lineRule="atLeast"/>
      </w:pPr>
      <w:r>
        <w:tab/>
        <w:t xml:space="preserve">(Hz/Pt)  in the </w:t>
      </w:r>
      <w:r>
        <w:rPr>
          <w:u w:val="single"/>
        </w:rPr>
        <w:t>F2 dimension</w:t>
      </w:r>
      <w:r>
        <w:t xml:space="preserve"> is between 0.5 and 1.5.</w:t>
      </w:r>
    </w:p>
    <w:p w:rsidR="002357FB" w:rsidRDefault="002357FB" w:rsidP="00594E46">
      <w:pPr>
        <w:spacing w:line="360" w:lineRule="atLeast"/>
      </w:pPr>
      <w:r>
        <w:t>5.</w:t>
      </w:r>
      <w:r>
        <w:tab/>
        <w:t xml:space="preserve">Type </w:t>
      </w:r>
      <w:r>
        <w:rPr>
          <w:b/>
        </w:rPr>
        <w:t xml:space="preserve">ST2D </w:t>
      </w:r>
      <w:r>
        <w:rPr>
          <w:b/>
        </w:rPr>
        <w:sym w:font="Symbol" w:char="F0BF"/>
      </w:r>
      <w:r>
        <w:t xml:space="preserve"> and then type </w:t>
      </w:r>
      <w:r>
        <w:rPr>
          <w:b/>
        </w:rPr>
        <w:t>EXPT</w:t>
      </w:r>
      <w:r>
        <w:rPr>
          <w:b/>
        </w:rPr>
        <w:sym w:font="Symbol" w:char="F0BF"/>
      </w:r>
      <w:r>
        <w:t xml:space="preserve">   to display the duration of the experiment.</w:t>
      </w:r>
    </w:p>
    <w:p w:rsidR="002357FB" w:rsidRDefault="002357FB" w:rsidP="00594E46">
      <w:pPr>
        <w:spacing w:line="360" w:lineRule="atLeast"/>
      </w:pPr>
      <w:r>
        <w:tab/>
        <w:t xml:space="preserve">If the duration is too long, decrease </w:t>
      </w:r>
      <w:r>
        <w:rPr>
          <w:b/>
        </w:rPr>
        <w:t>D1</w:t>
      </w:r>
      <w:r>
        <w:t xml:space="preserve"> (but not below “1”) or </w:t>
      </w:r>
      <w:r>
        <w:rPr>
          <w:b/>
        </w:rPr>
        <w:t>NE</w:t>
      </w:r>
      <w:r>
        <w:t xml:space="preserve"> (decrease not by more </w:t>
      </w:r>
    </w:p>
    <w:p w:rsidR="002357FB" w:rsidRDefault="002357FB" w:rsidP="00594E46">
      <w:pPr>
        <w:spacing w:line="360" w:lineRule="atLeast"/>
      </w:pPr>
      <w:r>
        <w:tab/>
        <w:t>than 25%, even numbers only) and repeat step 5  until the duration is acceptable.</w:t>
      </w:r>
    </w:p>
    <w:p w:rsidR="002357FB" w:rsidRDefault="002357FB" w:rsidP="00594E46">
      <w:pPr>
        <w:spacing w:line="360" w:lineRule="atLeast"/>
      </w:pPr>
      <w:r>
        <w:tab/>
        <w:t xml:space="preserve">It is not advisable to change </w:t>
      </w:r>
      <w:r>
        <w:rPr>
          <w:b/>
        </w:rPr>
        <w:t>NS</w:t>
      </w:r>
      <w:r>
        <w:t>, but if you do, then only in multiples of 8.</w:t>
      </w:r>
    </w:p>
    <w:p w:rsidR="002357FB" w:rsidRDefault="002357FB" w:rsidP="00594E46">
      <w:pPr>
        <w:spacing w:line="360" w:lineRule="atLeast"/>
      </w:pPr>
      <w:r>
        <w:t>6.</w:t>
      </w:r>
      <w:r>
        <w:tab/>
        <w:t xml:space="preserve">Type </w:t>
      </w:r>
      <w:r>
        <w:rPr>
          <w:b/>
        </w:rPr>
        <w:t xml:space="preserve">I2D </w:t>
      </w:r>
      <w:r>
        <w:rPr>
          <w:b/>
        </w:rPr>
        <w:sym w:font="Symbol" w:char="F0BF"/>
      </w:r>
      <w:r>
        <w:t xml:space="preserve"> and enter the</w:t>
      </w:r>
      <w:r>
        <w:rPr>
          <w:u w:val="single"/>
        </w:rPr>
        <w:t xml:space="preserve"> 2</w:t>
      </w:r>
      <w:r>
        <w:rPr>
          <w:u w:val="single"/>
          <w:vertAlign w:val="superscript"/>
        </w:rPr>
        <w:t>n</w:t>
      </w:r>
      <w:r>
        <w:rPr>
          <w:u w:val="single"/>
        </w:rPr>
        <w:t>-number</w:t>
      </w:r>
      <w:r>
        <w:t xml:space="preserve"> closest to the displayed value.</w:t>
      </w:r>
    </w:p>
    <w:p w:rsidR="002357FB" w:rsidRDefault="002357FB" w:rsidP="00594E46">
      <w:pPr>
        <w:spacing w:line="360" w:lineRule="atLeast"/>
      </w:pPr>
      <w:r>
        <w:tab/>
        <w:t>(i.e. set it to . . ., 0.25, 0.5, 1, 2, 4, 8, 16, . . .; only 2</w:t>
      </w:r>
      <w:r>
        <w:rPr>
          <w:vertAlign w:val="superscript"/>
        </w:rPr>
        <w:t>n</w:t>
      </w:r>
      <w:r>
        <w:t xml:space="preserve">-values are allowed!)  </w:t>
      </w:r>
    </w:p>
    <w:p w:rsidR="002357FB" w:rsidRDefault="002357FB" w:rsidP="00594E46">
      <w:pPr>
        <w:spacing w:line="360" w:lineRule="atLeast"/>
      </w:pPr>
      <w:r>
        <w:t>7.</w:t>
      </w:r>
      <w:r>
        <w:tab/>
        <w:t xml:space="preserve">Double </w:t>
      </w:r>
      <w:r>
        <w:rPr>
          <w:b/>
        </w:rPr>
        <w:t>SI2</w:t>
      </w:r>
      <w:r>
        <w:t xml:space="preserve"> and set </w:t>
      </w:r>
      <w:r>
        <w:rPr>
          <w:b/>
        </w:rPr>
        <w:t>SI1</w:t>
      </w:r>
      <w:r>
        <w:t xml:space="preserve"> to ‘256W’ to improve the resolution.</w:t>
      </w:r>
    </w:p>
    <w:p w:rsidR="002357FB" w:rsidRDefault="002357FB" w:rsidP="00594E46">
      <w:pPr>
        <w:spacing w:line="360" w:lineRule="atLeast"/>
      </w:pPr>
      <w:r>
        <w:t>8.</w:t>
      </w:r>
      <w:r>
        <w:tab/>
        <w:t xml:space="preserve">Check </w:t>
      </w:r>
      <w:r>
        <w:rPr>
          <w:b/>
        </w:rPr>
        <w:t>SF1</w:t>
      </w:r>
      <w:r>
        <w:t xml:space="preserve"> and </w:t>
      </w:r>
      <w:r>
        <w:rPr>
          <w:b/>
        </w:rPr>
        <w:t>SF2</w:t>
      </w:r>
      <w:r>
        <w:t>. If they are not equal to the proton frequency, start over from step 1!!</w:t>
      </w:r>
    </w:p>
    <w:p w:rsidR="002357FB" w:rsidRDefault="002357FB" w:rsidP="00594E46">
      <w:pPr>
        <w:spacing w:line="360" w:lineRule="atLeast"/>
      </w:pPr>
      <w:r>
        <w:t>9.</w:t>
      </w:r>
      <w:r>
        <w:tab/>
        <w:t xml:space="preserve">Write the parameters to the disk: </w:t>
      </w:r>
      <w:r>
        <w:rPr>
          <w:b/>
        </w:rPr>
        <w:t xml:space="preserve">WJ2D filename.2DP </w:t>
      </w:r>
      <w:r>
        <w:rPr>
          <w:b/>
        </w:rPr>
        <w:sym w:font="Symbol" w:char="F0BF"/>
      </w:r>
    </w:p>
    <w:p w:rsidR="002357FB" w:rsidRDefault="002357FB" w:rsidP="00594E46">
      <w:pPr>
        <w:spacing w:line="360" w:lineRule="atLeast"/>
      </w:pPr>
      <w:r>
        <w:t>10.</w:t>
      </w:r>
      <w:r>
        <w:tab/>
        <w:t xml:space="preserve">Turn </w:t>
      </w:r>
      <w:r>
        <w:rPr>
          <w:u w:val="single"/>
        </w:rPr>
        <w:t>off</w:t>
      </w:r>
      <w:r>
        <w:t xml:space="preserve"> the sample spinning and increase the “</w:t>
      </w:r>
      <w:r>
        <w:rPr>
          <w:b/>
        </w:rPr>
        <w:t>LOCK</w:t>
      </w:r>
      <w:r>
        <w:t xml:space="preserve"> </w:t>
      </w:r>
      <w:r>
        <w:rPr>
          <w:b/>
        </w:rPr>
        <w:t>GAIN</w:t>
      </w:r>
      <w:r>
        <w:t xml:space="preserve">” until the lock signal is at </w:t>
      </w:r>
    </w:p>
    <w:p w:rsidR="002357FB" w:rsidRDefault="002357FB" w:rsidP="00594E46">
      <w:pPr>
        <w:spacing w:line="360" w:lineRule="atLeast"/>
      </w:pPr>
      <w:r>
        <w:tab/>
        <w:t>the top edge of the screen.</w:t>
      </w:r>
    </w:p>
    <w:p w:rsidR="002357FB" w:rsidRDefault="002357FB" w:rsidP="00594E46">
      <w:pPr>
        <w:spacing w:line="360" w:lineRule="atLeast"/>
        <w:rPr>
          <w:b/>
        </w:rPr>
      </w:pPr>
      <w:r>
        <w:t>11.</w:t>
      </w:r>
      <w:r>
        <w:tab/>
        <w:t xml:space="preserve">Start the experiment: </w:t>
      </w:r>
      <w:r>
        <w:rPr>
          <w:b/>
        </w:rPr>
        <w:t>AU</w:t>
      </w:r>
      <w:r>
        <w:t xml:space="preserve"> </w:t>
      </w:r>
      <w:r>
        <w:rPr>
          <w:b/>
        </w:rPr>
        <w:t>JRES.AU</w:t>
      </w:r>
      <w:r>
        <w:t xml:space="preserve"> </w:t>
      </w:r>
      <w:r>
        <w:sym w:font="Symbol" w:char="F0BF"/>
      </w:r>
    </w:p>
    <w:p w:rsidR="002357FB" w:rsidRDefault="002357FB" w:rsidP="00594E46">
      <w:pPr>
        <w:spacing w:line="360" w:lineRule="atLeast"/>
      </w:pPr>
      <w:r>
        <w:tab/>
        <w:t>Enter the requested filename. The extension “</w:t>
      </w:r>
      <w:r>
        <w:rPr>
          <w:b/>
        </w:rPr>
        <w:t>.SER</w:t>
      </w:r>
      <w:r>
        <w:t>” is required!!</w:t>
      </w:r>
    </w:p>
    <w:p w:rsidR="002357FB" w:rsidRDefault="002357FB" w:rsidP="00594E46">
      <w:pPr>
        <w:spacing w:line="360" w:lineRule="atLeast"/>
      </w:pPr>
      <w:r>
        <w:tab/>
        <w:t>Watch the FID during the first scan. If it is too big (</w:t>
      </w:r>
      <w:r>
        <w:sym w:font="Symbol" w:char="F0B1"/>
      </w:r>
      <w:r>
        <w:t>1 box from the center) or too small,</w:t>
      </w:r>
    </w:p>
    <w:p w:rsidR="002357FB" w:rsidRDefault="002357FB" w:rsidP="00594E46">
      <w:pPr>
        <w:spacing w:line="360" w:lineRule="atLeast"/>
        <w:rPr>
          <w:b/>
        </w:rPr>
      </w:pPr>
      <w:r>
        <w:tab/>
        <w:t>press “</w:t>
      </w:r>
      <w:r>
        <w:rPr>
          <w:b/>
        </w:rPr>
        <w:t>Ctrl-H</w:t>
      </w:r>
      <w:r>
        <w:t xml:space="preserve">”, change the setting for </w:t>
      </w:r>
      <w:r>
        <w:rPr>
          <w:b/>
        </w:rPr>
        <w:t>RG</w:t>
      </w:r>
      <w:r>
        <w:t xml:space="preserve"> and restart the experiment with </w:t>
      </w:r>
      <w:r>
        <w:rPr>
          <w:b/>
        </w:rPr>
        <w:t>AU</w:t>
      </w:r>
      <w:r>
        <w:rPr>
          <w:b/>
        </w:rPr>
        <w:sym w:font="Symbol" w:char="F0BF"/>
      </w:r>
      <w:r>
        <w:rPr>
          <w:b/>
        </w:rPr>
        <w:t>.</w:t>
      </w:r>
    </w:p>
    <w:p w:rsidR="002357FB" w:rsidRDefault="002357FB" w:rsidP="00594E46">
      <w:pPr>
        <w:pStyle w:val="Heading3"/>
        <w:spacing w:before="0"/>
      </w:pPr>
      <w:r>
        <w:br w:type="page"/>
      </w:r>
      <w:bookmarkStart w:id="73" w:name="_Toc504802735"/>
      <w:bookmarkStart w:id="74" w:name="_Toc504802903"/>
      <w:proofErr w:type="spellStart"/>
      <w:r>
        <w:lastRenderedPageBreak/>
        <w:t>C.IIe</w:t>
      </w:r>
      <w:proofErr w:type="spellEnd"/>
      <w:r>
        <w:tab/>
        <w:t>C,H Correlation</w:t>
      </w:r>
      <w:bookmarkEnd w:id="73"/>
      <w:bookmarkEnd w:id="74"/>
    </w:p>
    <w:p w:rsidR="002357FB" w:rsidRDefault="002357FB" w:rsidP="00594E46">
      <w:pPr>
        <w:spacing w:line="360" w:lineRule="atLeast"/>
        <w:rPr>
          <w:u w:val="single"/>
        </w:rPr>
      </w:pPr>
    </w:p>
    <w:p w:rsidR="002357FB" w:rsidRDefault="002357FB" w:rsidP="00594E46">
      <w:pPr>
        <w:spacing w:line="360" w:lineRule="atLeast"/>
        <w:rPr>
          <w:b/>
        </w:rPr>
      </w:pPr>
      <w:r>
        <w:t>1.</w:t>
      </w:r>
      <w:r>
        <w:tab/>
        <w:t xml:space="preserve">Read your CARBON-13 projection: </w:t>
      </w:r>
      <w:r>
        <w:rPr>
          <w:b/>
        </w:rPr>
        <w:t xml:space="preserve">RE  </w:t>
      </w:r>
      <w:proofErr w:type="spellStart"/>
      <w:r>
        <w:rPr>
          <w:b/>
        </w:rPr>
        <w:t>filename.extn</w:t>
      </w:r>
      <w:proofErr w:type="spellEnd"/>
      <w:r>
        <w:rPr>
          <w:b/>
        </w:rPr>
        <w:t xml:space="preserve"> </w:t>
      </w:r>
      <w:r>
        <w:rPr>
          <w:b/>
        </w:rPr>
        <w:sym w:font="Symbol" w:char="F0BF"/>
      </w:r>
      <w:r>
        <w:rPr>
          <w:b/>
        </w:rPr>
        <w:t xml:space="preserve">  PJ  </w:t>
      </w:r>
      <w:proofErr w:type="spellStart"/>
      <w:r>
        <w:rPr>
          <w:b/>
        </w:rPr>
        <w:t>filename.extn</w:t>
      </w:r>
      <w:proofErr w:type="spellEnd"/>
      <w:r>
        <w:rPr>
          <w:b/>
        </w:rPr>
        <w:t xml:space="preserve"> </w:t>
      </w:r>
      <w:r>
        <w:rPr>
          <w:b/>
        </w:rPr>
        <w:sym w:font="Symbol" w:char="F0BF"/>
      </w:r>
    </w:p>
    <w:p w:rsidR="002357FB" w:rsidRDefault="002357FB" w:rsidP="00594E46">
      <w:pPr>
        <w:spacing w:line="360" w:lineRule="atLeast"/>
      </w:pPr>
      <w:r>
        <w:t>2.</w:t>
      </w:r>
      <w:r>
        <w:tab/>
        <w:t>Set the following parameters:</w:t>
      </w:r>
      <w:r>
        <w:tab/>
      </w:r>
    </w:p>
    <w:p w:rsidR="002357FB" w:rsidRDefault="002357FB" w:rsidP="00594E46">
      <w:pPr>
        <w:spacing w:line="360" w:lineRule="atLeast"/>
      </w:pPr>
      <w:r>
        <w:tab/>
      </w:r>
      <w:r>
        <w:rPr>
          <w:b/>
        </w:rPr>
        <w:t>SI</w:t>
      </w:r>
      <w:r>
        <w:t xml:space="preserve"> = 1K,</w:t>
      </w:r>
      <w:r>
        <w:tab/>
      </w:r>
      <w:r>
        <w:rPr>
          <w:b/>
        </w:rPr>
        <w:t>ND0</w:t>
      </w:r>
      <w:r>
        <w:t xml:space="preserve"> = 2,</w:t>
      </w:r>
      <w:r>
        <w:tab/>
      </w:r>
      <w:r>
        <w:rPr>
          <w:b/>
        </w:rPr>
        <w:t>MC2</w:t>
      </w:r>
      <w:r>
        <w:t xml:space="preserve"> = M, </w:t>
      </w:r>
      <w:r>
        <w:tab/>
      </w:r>
      <w:r>
        <w:rPr>
          <w:b/>
        </w:rPr>
        <w:t>REV</w:t>
      </w:r>
      <w:r>
        <w:t xml:space="preserve"> = N,</w:t>
      </w:r>
      <w:r>
        <w:tab/>
      </w:r>
      <w:r>
        <w:rPr>
          <w:b/>
        </w:rPr>
        <w:t>REDF</w:t>
      </w:r>
      <w:r>
        <w:t xml:space="preserve"> = N,</w:t>
      </w:r>
      <w:r>
        <w:br/>
      </w:r>
      <w:r>
        <w:tab/>
      </w:r>
      <w:r>
        <w:rPr>
          <w:b/>
        </w:rPr>
        <w:t>WDW1</w:t>
      </w:r>
      <w:r>
        <w:t xml:space="preserve"> = S,</w:t>
      </w:r>
      <w:r>
        <w:tab/>
      </w:r>
      <w:r>
        <w:rPr>
          <w:b/>
        </w:rPr>
        <w:t>WDW2</w:t>
      </w:r>
      <w:r>
        <w:t xml:space="preserve"> = S,</w:t>
      </w:r>
      <w:r>
        <w:tab/>
      </w:r>
      <w:r>
        <w:rPr>
          <w:b/>
        </w:rPr>
        <w:t>SSB1</w:t>
      </w:r>
      <w:r>
        <w:t xml:space="preserve"> = 4,</w:t>
      </w:r>
      <w:r>
        <w:tab/>
      </w:r>
      <w:r>
        <w:rPr>
          <w:b/>
        </w:rPr>
        <w:t>SSB2</w:t>
      </w:r>
      <w:r>
        <w:t xml:space="preserve"> = 4,</w:t>
      </w:r>
      <w:r>
        <w:tab/>
      </w:r>
      <w:r>
        <w:rPr>
          <w:b/>
        </w:rPr>
        <w:t>NOBC</w:t>
      </w:r>
      <w:r>
        <w:t xml:space="preserve"> = 0</w:t>
      </w:r>
    </w:p>
    <w:p w:rsidR="002357FB" w:rsidRDefault="002357FB" w:rsidP="00594E46">
      <w:pPr>
        <w:spacing w:line="360" w:lineRule="atLeast"/>
      </w:pPr>
      <w:r>
        <w:tab/>
      </w:r>
      <w:r>
        <w:rPr>
          <w:b/>
        </w:rPr>
        <w:t>O2</w:t>
      </w:r>
      <w:r>
        <w:t xml:space="preserve"> = </w:t>
      </w:r>
      <w:r>
        <w:rPr>
          <w:b/>
        </w:rPr>
        <w:t>O11</w:t>
      </w:r>
      <w:r>
        <w:t xml:space="preserve"> = the O1 you found for the proton spectrum.</w:t>
      </w:r>
    </w:p>
    <w:p w:rsidR="002357FB" w:rsidRDefault="002357FB" w:rsidP="00594E46">
      <w:pPr>
        <w:spacing w:line="360" w:lineRule="atLeast"/>
      </w:pPr>
      <w:r>
        <w:tab/>
      </w:r>
      <w:r>
        <w:rPr>
          <w:b/>
        </w:rPr>
        <w:t>O1</w:t>
      </w:r>
      <w:r>
        <w:t xml:space="preserve"> = the O1 you found for the carbon spectrum.</w:t>
      </w:r>
    </w:p>
    <w:p w:rsidR="002357FB" w:rsidRDefault="002357FB" w:rsidP="00594E46">
      <w:pPr>
        <w:spacing w:line="360" w:lineRule="atLeast"/>
      </w:pPr>
      <w:r>
        <w:tab/>
      </w:r>
      <w:r>
        <w:rPr>
          <w:b/>
        </w:rPr>
        <w:t>SR1</w:t>
      </w:r>
      <w:r>
        <w:t xml:space="preserve"> = the SR you found for the proton spectrum.</w:t>
      </w:r>
    </w:p>
    <w:p w:rsidR="002357FB" w:rsidRDefault="002357FB" w:rsidP="00594E46">
      <w:pPr>
        <w:spacing w:line="360" w:lineRule="atLeast"/>
      </w:pPr>
      <w:r>
        <w:tab/>
      </w:r>
      <w:r>
        <w:rPr>
          <w:b/>
        </w:rPr>
        <w:t>SR2</w:t>
      </w:r>
      <w:r>
        <w:t xml:space="preserve"> = the SR you found for the carbon spectrum.</w:t>
      </w:r>
    </w:p>
    <w:p w:rsidR="002357FB" w:rsidRDefault="002357FB" w:rsidP="00594E46">
      <w:pPr>
        <w:spacing w:line="360" w:lineRule="atLeast"/>
      </w:pPr>
      <w:r>
        <w:tab/>
      </w:r>
      <w:r>
        <w:rPr>
          <w:b/>
        </w:rPr>
        <w:t>SW1</w:t>
      </w:r>
      <w:r>
        <w:t xml:space="preserve"> = half of the SW you found for the proton spectrum.</w:t>
      </w:r>
    </w:p>
    <w:p w:rsidR="002357FB" w:rsidRDefault="002357FB" w:rsidP="00594E46">
      <w:pPr>
        <w:spacing w:line="360" w:lineRule="atLeast"/>
      </w:pPr>
      <w:r>
        <w:rPr>
          <w:b/>
        </w:rPr>
        <w:tab/>
        <w:t>SW2</w:t>
      </w:r>
      <w:r>
        <w:t xml:space="preserve"> = the SW you found for the carbon spectrum.</w:t>
      </w:r>
    </w:p>
    <w:p w:rsidR="002357FB" w:rsidRDefault="002357FB" w:rsidP="00594E46">
      <w:pPr>
        <w:spacing w:line="360" w:lineRule="atLeast"/>
      </w:pPr>
      <w:r>
        <w:t>3.</w:t>
      </w:r>
      <w:r>
        <w:tab/>
        <w:t xml:space="preserve">Set up the C,H correlation experiment: </w:t>
      </w:r>
      <w:r>
        <w:rPr>
          <w:b/>
        </w:rPr>
        <w:t xml:space="preserve"> AS  XHCORRD.AU </w:t>
      </w:r>
      <w:r>
        <w:rPr>
          <w:b/>
        </w:rPr>
        <w:sym w:font="Symbol" w:char="F0BF"/>
      </w:r>
    </w:p>
    <w:p w:rsidR="002357FB" w:rsidRDefault="002357FB" w:rsidP="00594E46">
      <w:pPr>
        <w:spacing w:line="360" w:lineRule="atLeast"/>
      </w:pPr>
      <w:r>
        <w:tab/>
        <w:t xml:space="preserve">This will display the complete microprogram and then (maybe after a few “ </w:t>
      </w:r>
      <w:r>
        <w:rPr>
          <w:b/>
        </w:rPr>
        <w:sym w:font="Symbol" w:char="F0BF"/>
      </w:r>
      <w:r>
        <w:rPr>
          <w:b/>
        </w:rPr>
        <w:t xml:space="preserve"> </w:t>
      </w:r>
      <w:r>
        <w:t xml:space="preserve">”) </w:t>
      </w:r>
    </w:p>
    <w:p w:rsidR="002357FB" w:rsidRDefault="002357FB" w:rsidP="00594E46">
      <w:pPr>
        <w:spacing w:line="360" w:lineRule="atLeast"/>
      </w:pPr>
      <w:r>
        <w:tab/>
        <w:t>it will print out the parameters it needs on the LCD display or on the screen.</w:t>
      </w:r>
    </w:p>
    <w:p w:rsidR="002357FB" w:rsidRDefault="002357FB" w:rsidP="00594E46">
      <w:pPr>
        <w:spacing w:line="360" w:lineRule="atLeast"/>
      </w:pPr>
      <w:r>
        <w:tab/>
        <w:t>You can change them one by one by entering the new values. Recommended are:</w:t>
      </w:r>
    </w:p>
    <w:p w:rsidR="002357FB" w:rsidRDefault="002357FB" w:rsidP="00594E46">
      <w:pPr>
        <w:spacing w:line="360" w:lineRule="atLeast"/>
      </w:pPr>
      <w:r>
        <w:tab/>
        <w:t>D1 = 2</w:t>
      </w:r>
      <w:r>
        <w:tab/>
      </w:r>
      <w:r>
        <w:tab/>
        <w:t>S1 = 0H</w:t>
      </w:r>
      <w:r>
        <w:tab/>
        <w:t>P1 = 10.4</w:t>
      </w:r>
      <w:r>
        <w:tab/>
        <w:t>D0 = 3U</w:t>
      </w:r>
      <w:r>
        <w:tab/>
        <w:t>D3 = 3.4M</w:t>
      </w:r>
    </w:p>
    <w:p w:rsidR="002357FB" w:rsidRDefault="002357FB" w:rsidP="00594E46">
      <w:pPr>
        <w:spacing w:line="360" w:lineRule="atLeast"/>
      </w:pPr>
      <w:r>
        <w:tab/>
        <w:t>P2 = 21</w:t>
      </w:r>
      <w:r>
        <w:tab/>
        <w:t>P4 = 10.4</w:t>
      </w:r>
      <w:r>
        <w:tab/>
        <w:t>P3 = 5.2</w:t>
      </w:r>
      <w:r>
        <w:tab/>
        <w:t>D4 = 1.7M</w:t>
      </w:r>
      <w:r>
        <w:tab/>
        <w:t>S2 = 16H (careful !!)</w:t>
      </w:r>
    </w:p>
    <w:p w:rsidR="002357FB" w:rsidRDefault="002357FB" w:rsidP="00594E46">
      <w:pPr>
        <w:spacing w:line="360" w:lineRule="atLeast"/>
      </w:pPr>
      <w:r>
        <w:tab/>
        <w:t>RD = 0</w:t>
      </w:r>
      <w:r>
        <w:tab/>
      </w:r>
      <w:r>
        <w:tab/>
        <w:t>PW = 0</w:t>
      </w:r>
      <w:r>
        <w:tab/>
        <w:t>DE must not be changed!</w:t>
      </w:r>
    </w:p>
    <w:p w:rsidR="002357FB" w:rsidRDefault="002357FB" w:rsidP="00594E46">
      <w:pPr>
        <w:spacing w:line="360" w:lineRule="atLeast"/>
      </w:pPr>
      <w:r>
        <w:tab/>
        <w:t>NS = 32</w:t>
      </w:r>
      <w:r>
        <w:tab/>
        <w:t>DS = 0</w:t>
      </w:r>
      <w:r>
        <w:tab/>
      </w:r>
      <w:r>
        <w:tab/>
        <w:t>P9 = 80</w:t>
      </w:r>
      <w:r>
        <w:tab/>
        <w:t>NE = 128</w:t>
      </w:r>
      <w:r>
        <w:tab/>
        <w:t>IN must not be changed!</w:t>
      </w:r>
    </w:p>
    <w:p w:rsidR="002357FB" w:rsidRDefault="002357FB" w:rsidP="00594E46">
      <w:pPr>
        <w:spacing w:line="360" w:lineRule="atLeast"/>
      </w:pPr>
      <w:r>
        <w:tab/>
        <w:t xml:space="preserve">Please keep in mind that you must not press “ </w:t>
      </w:r>
      <w:r>
        <w:sym w:font="Symbol" w:char="F0BF"/>
      </w:r>
      <w:r>
        <w:t xml:space="preserve"> “ after pressing a letter key!</w:t>
      </w:r>
    </w:p>
    <w:p w:rsidR="002357FB" w:rsidRDefault="002357FB" w:rsidP="00594E46">
      <w:pPr>
        <w:spacing w:line="360" w:lineRule="atLeast"/>
      </w:pPr>
      <w:r>
        <w:tab/>
        <w:t xml:space="preserve">If you do so by mistake, press </w:t>
      </w:r>
      <w:r>
        <w:rPr>
          <w:b/>
        </w:rPr>
        <w:t>Ctrl-Q</w:t>
      </w:r>
      <w:r>
        <w:t xml:space="preserve"> and repeat step 3.</w:t>
      </w:r>
    </w:p>
    <w:p w:rsidR="002357FB" w:rsidRDefault="002357FB" w:rsidP="00594E46">
      <w:pPr>
        <w:spacing w:line="360" w:lineRule="atLeast"/>
      </w:pPr>
      <w:r>
        <w:t xml:space="preserve">4. </w:t>
      </w:r>
      <w:r>
        <w:tab/>
        <w:t xml:space="preserve">Type </w:t>
      </w:r>
      <w:r>
        <w:rPr>
          <w:b/>
        </w:rPr>
        <w:t xml:space="preserve">ST2D </w:t>
      </w:r>
      <w:r>
        <w:rPr>
          <w:b/>
        </w:rPr>
        <w:sym w:font="Symbol" w:char="F0BF"/>
      </w:r>
      <w:r>
        <w:t xml:space="preserve">    to bring up the 2D parameter screen.</w:t>
      </w:r>
    </w:p>
    <w:p w:rsidR="002357FB" w:rsidRDefault="002357FB" w:rsidP="00594E46">
      <w:pPr>
        <w:spacing w:line="360" w:lineRule="atLeast"/>
      </w:pPr>
      <w:r>
        <w:tab/>
        <w:t xml:space="preserve">Adjust </w:t>
      </w:r>
      <w:r>
        <w:rPr>
          <w:b/>
        </w:rPr>
        <w:t>SI</w:t>
      </w:r>
      <w:r>
        <w:t xml:space="preserve"> and </w:t>
      </w:r>
      <w:r>
        <w:rPr>
          <w:b/>
        </w:rPr>
        <w:t>NE</w:t>
      </w:r>
      <w:r>
        <w:t xml:space="preserve"> (only values of 2</w:t>
      </w:r>
      <w:r>
        <w:rPr>
          <w:vertAlign w:val="superscript"/>
        </w:rPr>
        <w:t>n</w:t>
      </w:r>
      <w:r>
        <w:t xml:space="preserve"> are allowed here) and repeat step 4 until the Hz/Pt </w:t>
      </w:r>
    </w:p>
    <w:p w:rsidR="002357FB" w:rsidRDefault="002357FB" w:rsidP="00594E46">
      <w:pPr>
        <w:spacing w:line="360" w:lineRule="atLeast"/>
      </w:pPr>
      <w:r>
        <w:tab/>
        <w:t>resolutions are between 3 and 6 in F1 and between 10 and 20 in F2.</w:t>
      </w:r>
    </w:p>
    <w:p w:rsidR="002357FB" w:rsidRDefault="002357FB" w:rsidP="00594E46">
      <w:pPr>
        <w:spacing w:line="360" w:lineRule="atLeast"/>
      </w:pPr>
      <w:r>
        <w:t>5.</w:t>
      </w:r>
      <w:r>
        <w:tab/>
        <w:t xml:space="preserve">Type </w:t>
      </w:r>
      <w:r>
        <w:rPr>
          <w:b/>
        </w:rPr>
        <w:t>EXPT</w:t>
      </w:r>
      <w:r>
        <w:rPr>
          <w:b/>
        </w:rPr>
        <w:sym w:font="Symbol" w:char="F0BF"/>
      </w:r>
      <w:r>
        <w:t xml:space="preserve">   to display the duration of the experiment.</w:t>
      </w:r>
    </w:p>
    <w:p w:rsidR="002357FB" w:rsidRDefault="002357FB" w:rsidP="00594E46">
      <w:pPr>
        <w:spacing w:line="360" w:lineRule="atLeast"/>
      </w:pPr>
      <w:r>
        <w:tab/>
        <w:t xml:space="preserve">If the duration is too long, decrease </w:t>
      </w:r>
      <w:r>
        <w:rPr>
          <w:b/>
        </w:rPr>
        <w:t>D1</w:t>
      </w:r>
      <w:r>
        <w:t xml:space="preserve"> (but not below “1”) or </w:t>
      </w:r>
      <w:r>
        <w:rPr>
          <w:b/>
        </w:rPr>
        <w:t>NE</w:t>
      </w:r>
      <w:r>
        <w:t xml:space="preserve"> (decrease not by more </w:t>
      </w:r>
    </w:p>
    <w:p w:rsidR="002357FB" w:rsidRDefault="002357FB" w:rsidP="00594E46">
      <w:pPr>
        <w:spacing w:line="360" w:lineRule="atLeast"/>
      </w:pPr>
      <w:r>
        <w:tab/>
        <w:t>than 25%, even numbers only) and check the duration again until it is acceptable.</w:t>
      </w:r>
    </w:p>
    <w:p w:rsidR="002357FB" w:rsidRDefault="002357FB" w:rsidP="00594E46">
      <w:pPr>
        <w:spacing w:line="360" w:lineRule="atLeast"/>
      </w:pPr>
      <w:r>
        <w:tab/>
        <w:t xml:space="preserve">It is not advisable to change </w:t>
      </w:r>
      <w:r>
        <w:rPr>
          <w:b/>
        </w:rPr>
        <w:t>NS</w:t>
      </w:r>
      <w:r>
        <w:t>, but if you do, then only in multiples of 8.</w:t>
      </w:r>
    </w:p>
    <w:p w:rsidR="002357FB" w:rsidRDefault="002357FB" w:rsidP="00594E46">
      <w:pPr>
        <w:spacing w:line="360" w:lineRule="atLeast"/>
      </w:pPr>
      <w:r>
        <w:t>6.</w:t>
      </w:r>
      <w:r>
        <w:tab/>
        <w:t xml:space="preserve">Check </w:t>
      </w:r>
      <w:r>
        <w:rPr>
          <w:b/>
        </w:rPr>
        <w:t>SF1</w:t>
      </w:r>
      <w:r>
        <w:t xml:space="preserve"> and </w:t>
      </w:r>
      <w:r>
        <w:rPr>
          <w:b/>
        </w:rPr>
        <w:t>SF2</w:t>
      </w:r>
      <w:r>
        <w:t xml:space="preserve">. If they are not equal to the </w:t>
      </w:r>
      <w:r>
        <w:rPr>
          <w:vertAlign w:val="superscript"/>
        </w:rPr>
        <w:t>13</w:t>
      </w:r>
      <w:r>
        <w:t>C frequency, start over from step 1!!</w:t>
      </w:r>
    </w:p>
    <w:p w:rsidR="002357FB" w:rsidRDefault="002357FB" w:rsidP="00594E46">
      <w:pPr>
        <w:spacing w:line="360" w:lineRule="atLeast"/>
      </w:pPr>
      <w:r>
        <w:t>7.</w:t>
      </w:r>
      <w:r>
        <w:tab/>
        <w:t xml:space="preserve">Change </w:t>
      </w:r>
      <w:r>
        <w:rPr>
          <w:b/>
        </w:rPr>
        <w:t>SF1</w:t>
      </w:r>
      <w:r>
        <w:t xml:space="preserve"> to the proton frequency (360.13).</w:t>
      </w:r>
    </w:p>
    <w:p w:rsidR="002357FB" w:rsidRDefault="002357FB" w:rsidP="00594E46">
      <w:pPr>
        <w:spacing w:line="360" w:lineRule="atLeast"/>
      </w:pPr>
      <w:r>
        <w:t>8.</w:t>
      </w:r>
      <w:r>
        <w:tab/>
        <w:t xml:space="preserve">Write the parameters to the disk: </w:t>
      </w:r>
      <w:r>
        <w:rPr>
          <w:b/>
        </w:rPr>
        <w:t xml:space="preserve">WJ2D filename.2DP </w:t>
      </w:r>
      <w:r>
        <w:rPr>
          <w:b/>
        </w:rPr>
        <w:sym w:font="Symbol" w:char="F0BF"/>
      </w:r>
    </w:p>
    <w:p w:rsidR="002357FB" w:rsidRDefault="002357FB" w:rsidP="00594E46">
      <w:pPr>
        <w:spacing w:line="360" w:lineRule="atLeast"/>
      </w:pPr>
      <w:r>
        <w:t>9.</w:t>
      </w:r>
      <w:r>
        <w:tab/>
        <w:t xml:space="preserve">Turn </w:t>
      </w:r>
      <w:r>
        <w:rPr>
          <w:u w:val="single"/>
        </w:rPr>
        <w:t>off</w:t>
      </w:r>
      <w:r>
        <w:t xml:space="preserve"> the sample spinning and increase the “</w:t>
      </w:r>
      <w:r>
        <w:rPr>
          <w:b/>
        </w:rPr>
        <w:t>LOCK</w:t>
      </w:r>
      <w:r>
        <w:t xml:space="preserve"> </w:t>
      </w:r>
      <w:r>
        <w:rPr>
          <w:b/>
        </w:rPr>
        <w:t>GAIN</w:t>
      </w:r>
      <w:r>
        <w:t xml:space="preserve">” until the lock signal is at </w:t>
      </w:r>
    </w:p>
    <w:p w:rsidR="002357FB" w:rsidRDefault="002357FB" w:rsidP="00594E46">
      <w:pPr>
        <w:spacing w:line="360" w:lineRule="atLeast"/>
      </w:pPr>
      <w:r>
        <w:tab/>
        <w:t>the top edge of the screen.</w:t>
      </w:r>
    </w:p>
    <w:p w:rsidR="002357FB" w:rsidRDefault="002357FB" w:rsidP="00594E46">
      <w:pPr>
        <w:spacing w:line="360" w:lineRule="atLeast"/>
        <w:rPr>
          <w:b/>
        </w:rPr>
      </w:pPr>
      <w:r>
        <w:t>10.</w:t>
      </w:r>
      <w:r>
        <w:tab/>
        <w:t xml:space="preserve">Start the experiment: </w:t>
      </w:r>
      <w:r>
        <w:rPr>
          <w:b/>
        </w:rPr>
        <w:t>AU</w:t>
      </w:r>
      <w:r>
        <w:t xml:space="preserve"> </w:t>
      </w:r>
      <w:r>
        <w:rPr>
          <w:b/>
        </w:rPr>
        <w:t>XHCORRD.AU</w:t>
      </w:r>
      <w:r>
        <w:t xml:space="preserve"> </w:t>
      </w:r>
      <w:r>
        <w:sym w:font="Symbol" w:char="F0BF"/>
      </w:r>
    </w:p>
    <w:p w:rsidR="002357FB" w:rsidRDefault="002357FB" w:rsidP="00594E46">
      <w:pPr>
        <w:spacing w:line="360" w:lineRule="atLeast"/>
      </w:pPr>
      <w:r>
        <w:tab/>
        <w:t>Enter the requested filename. The extension “</w:t>
      </w:r>
      <w:r>
        <w:rPr>
          <w:b/>
        </w:rPr>
        <w:t>.SER</w:t>
      </w:r>
      <w:r>
        <w:t>” is required!!</w:t>
      </w:r>
    </w:p>
    <w:p w:rsidR="002357FB" w:rsidRDefault="002357FB" w:rsidP="00594E46">
      <w:pPr>
        <w:pStyle w:val="Heading3"/>
        <w:spacing w:before="0"/>
      </w:pPr>
      <w:bookmarkStart w:id="75" w:name="_Toc504802736"/>
      <w:bookmarkStart w:id="76" w:name="_Toc504802904"/>
      <w:proofErr w:type="spellStart"/>
      <w:r>
        <w:lastRenderedPageBreak/>
        <w:t>C.IIf</w:t>
      </w:r>
      <w:proofErr w:type="spellEnd"/>
      <w:r>
        <w:tab/>
        <w:t>COLOC - Long Range C,H Correlation</w:t>
      </w:r>
      <w:bookmarkEnd w:id="75"/>
      <w:bookmarkEnd w:id="76"/>
    </w:p>
    <w:p w:rsidR="002357FB" w:rsidRDefault="002357FB" w:rsidP="00594E46">
      <w:pPr>
        <w:spacing w:line="360" w:lineRule="atLeast"/>
        <w:rPr>
          <w:u w:val="single"/>
        </w:rPr>
      </w:pPr>
    </w:p>
    <w:p w:rsidR="002357FB" w:rsidRDefault="002357FB" w:rsidP="00594E46">
      <w:pPr>
        <w:spacing w:line="360" w:lineRule="atLeast"/>
        <w:rPr>
          <w:b/>
        </w:rPr>
      </w:pPr>
      <w:r>
        <w:t>1.</w:t>
      </w:r>
      <w:r>
        <w:tab/>
        <w:t xml:space="preserve">Read your CARBON-13 projection: </w:t>
      </w:r>
      <w:r>
        <w:rPr>
          <w:b/>
        </w:rPr>
        <w:t xml:space="preserve">RE  </w:t>
      </w:r>
      <w:proofErr w:type="spellStart"/>
      <w:r>
        <w:rPr>
          <w:b/>
        </w:rPr>
        <w:t>filename.extn</w:t>
      </w:r>
      <w:proofErr w:type="spellEnd"/>
      <w:r>
        <w:rPr>
          <w:b/>
        </w:rPr>
        <w:t xml:space="preserve"> </w:t>
      </w:r>
      <w:r>
        <w:rPr>
          <w:b/>
        </w:rPr>
        <w:sym w:font="Symbol" w:char="F0BF"/>
      </w:r>
      <w:r>
        <w:rPr>
          <w:b/>
        </w:rPr>
        <w:t xml:space="preserve">  PJ  </w:t>
      </w:r>
      <w:proofErr w:type="spellStart"/>
      <w:r>
        <w:rPr>
          <w:b/>
        </w:rPr>
        <w:t>filename.extn</w:t>
      </w:r>
      <w:proofErr w:type="spellEnd"/>
      <w:r>
        <w:rPr>
          <w:b/>
        </w:rPr>
        <w:t xml:space="preserve"> </w:t>
      </w:r>
      <w:r>
        <w:rPr>
          <w:b/>
        </w:rPr>
        <w:sym w:font="Symbol" w:char="F0BF"/>
      </w:r>
    </w:p>
    <w:p w:rsidR="002357FB" w:rsidRDefault="002357FB" w:rsidP="00594E46">
      <w:pPr>
        <w:spacing w:line="360" w:lineRule="atLeast"/>
      </w:pPr>
      <w:r>
        <w:t>2.</w:t>
      </w:r>
      <w:r>
        <w:tab/>
        <w:t>Set the following parameters:</w:t>
      </w:r>
      <w:r>
        <w:tab/>
      </w:r>
    </w:p>
    <w:p w:rsidR="002357FB" w:rsidRDefault="002357FB" w:rsidP="00594E46">
      <w:pPr>
        <w:spacing w:line="360" w:lineRule="atLeast"/>
      </w:pPr>
      <w:r>
        <w:tab/>
      </w:r>
      <w:r>
        <w:rPr>
          <w:b/>
        </w:rPr>
        <w:t>SI</w:t>
      </w:r>
      <w:r>
        <w:t xml:space="preserve"> = 1K,</w:t>
      </w:r>
      <w:r>
        <w:tab/>
      </w:r>
      <w:r>
        <w:rPr>
          <w:b/>
        </w:rPr>
        <w:t>ND0</w:t>
      </w:r>
      <w:r>
        <w:t xml:space="preserve"> = 2,</w:t>
      </w:r>
      <w:r>
        <w:tab/>
      </w:r>
      <w:r>
        <w:rPr>
          <w:b/>
        </w:rPr>
        <w:t>MC2</w:t>
      </w:r>
      <w:r>
        <w:t xml:space="preserve"> = M, </w:t>
      </w:r>
      <w:r>
        <w:tab/>
      </w:r>
      <w:r>
        <w:rPr>
          <w:b/>
        </w:rPr>
        <w:t>REV</w:t>
      </w:r>
      <w:r>
        <w:t xml:space="preserve"> = N,</w:t>
      </w:r>
      <w:r>
        <w:tab/>
      </w:r>
      <w:r>
        <w:rPr>
          <w:b/>
        </w:rPr>
        <w:t>REDF</w:t>
      </w:r>
      <w:r>
        <w:t xml:space="preserve"> = N,</w:t>
      </w:r>
      <w:r>
        <w:br/>
      </w:r>
      <w:r>
        <w:tab/>
      </w:r>
      <w:r>
        <w:rPr>
          <w:b/>
        </w:rPr>
        <w:t>WDW1</w:t>
      </w:r>
      <w:r>
        <w:t xml:space="preserve"> = S,</w:t>
      </w:r>
      <w:r>
        <w:tab/>
      </w:r>
      <w:r>
        <w:rPr>
          <w:b/>
        </w:rPr>
        <w:t>WDW2</w:t>
      </w:r>
      <w:r>
        <w:t xml:space="preserve"> = S,</w:t>
      </w:r>
      <w:r>
        <w:tab/>
      </w:r>
      <w:r>
        <w:rPr>
          <w:b/>
        </w:rPr>
        <w:t>SSB1</w:t>
      </w:r>
      <w:r>
        <w:t xml:space="preserve"> = 4,</w:t>
      </w:r>
      <w:r>
        <w:tab/>
      </w:r>
      <w:r>
        <w:rPr>
          <w:b/>
        </w:rPr>
        <w:t>SSB2</w:t>
      </w:r>
      <w:r>
        <w:t xml:space="preserve"> = 4,</w:t>
      </w:r>
      <w:r>
        <w:tab/>
      </w:r>
      <w:r>
        <w:rPr>
          <w:b/>
        </w:rPr>
        <w:t>NOBC</w:t>
      </w:r>
      <w:r>
        <w:t xml:space="preserve"> = 0</w:t>
      </w:r>
    </w:p>
    <w:p w:rsidR="002357FB" w:rsidRDefault="002357FB" w:rsidP="00594E46">
      <w:pPr>
        <w:spacing w:line="360" w:lineRule="atLeast"/>
      </w:pPr>
      <w:r>
        <w:tab/>
      </w:r>
      <w:r>
        <w:rPr>
          <w:b/>
        </w:rPr>
        <w:t>O2</w:t>
      </w:r>
      <w:r>
        <w:t xml:space="preserve"> = </w:t>
      </w:r>
      <w:r>
        <w:rPr>
          <w:b/>
        </w:rPr>
        <w:t>O11</w:t>
      </w:r>
      <w:r>
        <w:t xml:space="preserve"> = the O1 you found for the proton spectrum.</w:t>
      </w:r>
    </w:p>
    <w:p w:rsidR="002357FB" w:rsidRDefault="002357FB" w:rsidP="00594E46">
      <w:pPr>
        <w:spacing w:line="360" w:lineRule="atLeast"/>
      </w:pPr>
      <w:r>
        <w:tab/>
      </w:r>
      <w:r>
        <w:rPr>
          <w:b/>
        </w:rPr>
        <w:t>O1</w:t>
      </w:r>
      <w:r>
        <w:t xml:space="preserve"> = the O1 you found for the carbon spectrum.</w:t>
      </w:r>
    </w:p>
    <w:p w:rsidR="002357FB" w:rsidRDefault="002357FB" w:rsidP="00594E46">
      <w:pPr>
        <w:spacing w:line="360" w:lineRule="atLeast"/>
      </w:pPr>
      <w:r>
        <w:tab/>
      </w:r>
      <w:r>
        <w:rPr>
          <w:b/>
        </w:rPr>
        <w:t>SR1</w:t>
      </w:r>
      <w:r>
        <w:t xml:space="preserve"> = the SR you found for the proton spectrum.</w:t>
      </w:r>
    </w:p>
    <w:p w:rsidR="002357FB" w:rsidRDefault="002357FB" w:rsidP="00594E46">
      <w:pPr>
        <w:spacing w:line="360" w:lineRule="atLeast"/>
      </w:pPr>
      <w:r>
        <w:tab/>
      </w:r>
      <w:r>
        <w:rPr>
          <w:b/>
        </w:rPr>
        <w:t>SR2</w:t>
      </w:r>
      <w:r>
        <w:t xml:space="preserve"> = the SR you found for the carbon spectrum.</w:t>
      </w:r>
    </w:p>
    <w:p w:rsidR="002357FB" w:rsidRDefault="002357FB" w:rsidP="00594E46">
      <w:pPr>
        <w:spacing w:line="360" w:lineRule="atLeast"/>
      </w:pPr>
      <w:r>
        <w:tab/>
      </w:r>
      <w:r>
        <w:rPr>
          <w:b/>
        </w:rPr>
        <w:t>SW1</w:t>
      </w:r>
      <w:r>
        <w:t xml:space="preserve"> = half of the SW you found for the proton spectrum.</w:t>
      </w:r>
    </w:p>
    <w:p w:rsidR="002357FB" w:rsidRDefault="002357FB" w:rsidP="00594E46">
      <w:pPr>
        <w:spacing w:line="360" w:lineRule="atLeast"/>
      </w:pPr>
      <w:r>
        <w:rPr>
          <w:b/>
        </w:rPr>
        <w:tab/>
        <w:t>SW2</w:t>
      </w:r>
      <w:r>
        <w:t xml:space="preserve"> = the SW you found for the carbon spectrum.</w:t>
      </w:r>
    </w:p>
    <w:p w:rsidR="002357FB" w:rsidRDefault="002357FB" w:rsidP="00594E46">
      <w:pPr>
        <w:spacing w:line="360" w:lineRule="atLeast"/>
      </w:pPr>
      <w:r>
        <w:t>3.</w:t>
      </w:r>
      <w:r>
        <w:tab/>
        <w:t xml:space="preserve">Set up the C,H correlation experiment: </w:t>
      </w:r>
      <w:r>
        <w:rPr>
          <w:b/>
        </w:rPr>
        <w:t xml:space="preserve"> AS  COLOC.AU </w:t>
      </w:r>
      <w:r>
        <w:rPr>
          <w:b/>
        </w:rPr>
        <w:sym w:font="Symbol" w:char="F0BF"/>
      </w:r>
    </w:p>
    <w:p w:rsidR="002357FB" w:rsidRDefault="002357FB" w:rsidP="00594E46">
      <w:pPr>
        <w:spacing w:line="360" w:lineRule="atLeast"/>
      </w:pPr>
      <w:r>
        <w:tab/>
        <w:t xml:space="preserve">This will display the complete microprogram and then (maybe after a few “ </w:t>
      </w:r>
      <w:r>
        <w:rPr>
          <w:b/>
        </w:rPr>
        <w:sym w:font="Symbol" w:char="F0BF"/>
      </w:r>
      <w:r>
        <w:rPr>
          <w:b/>
        </w:rPr>
        <w:t xml:space="preserve"> </w:t>
      </w:r>
      <w:r>
        <w:t xml:space="preserve">”) </w:t>
      </w:r>
    </w:p>
    <w:p w:rsidR="002357FB" w:rsidRDefault="002357FB" w:rsidP="00594E46">
      <w:pPr>
        <w:spacing w:line="360" w:lineRule="atLeast"/>
      </w:pPr>
      <w:r>
        <w:tab/>
        <w:t>it will print out the parameters it needs on the LCD display or on the screen.</w:t>
      </w:r>
    </w:p>
    <w:p w:rsidR="002357FB" w:rsidRDefault="002357FB" w:rsidP="00594E46">
      <w:pPr>
        <w:spacing w:line="360" w:lineRule="atLeast"/>
      </w:pPr>
      <w:r>
        <w:tab/>
        <w:t>You can change them one by one by entering the new values. Recommended are:</w:t>
      </w:r>
    </w:p>
    <w:p w:rsidR="002357FB" w:rsidRDefault="002357FB" w:rsidP="00594E46">
      <w:pPr>
        <w:spacing w:line="360" w:lineRule="atLeast"/>
      </w:pPr>
      <w:r>
        <w:tab/>
        <w:t>D1 = 2</w:t>
      </w:r>
      <w:r>
        <w:tab/>
      </w:r>
      <w:r>
        <w:tab/>
        <w:t>S1 = 0H</w:t>
      </w:r>
      <w:r>
        <w:tab/>
        <w:t>P1 = 10.4</w:t>
      </w:r>
      <w:r>
        <w:tab/>
        <w:t>D0 = 3U</w:t>
      </w:r>
      <w:r>
        <w:tab/>
        <w:t>D3 = 50M</w:t>
      </w:r>
    </w:p>
    <w:p w:rsidR="002357FB" w:rsidRDefault="002357FB" w:rsidP="00594E46">
      <w:pPr>
        <w:spacing w:line="360" w:lineRule="atLeast"/>
      </w:pPr>
      <w:r>
        <w:tab/>
        <w:t>P2 = 21</w:t>
      </w:r>
      <w:r>
        <w:tab/>
        <w:t>P4 = 10.4</w:t>
      </w:r>
      <w:r>
        <w:tab/>
        <w:t>P3 = 5.2</w:t>
      </w:r>
      <w:r>
        <w:tab/>
        <w:t>D4 = 25M</w:t>
      </w:r>
      <w:r>
        <w:tab/>
        <w:t>S2 = 16H (careful !!)</w:t>
      </w:r>
    </w:p>
    <w:p w:rsidR="002357FB" w:rsidRDefault="002357FB" w:rsidP="00594E46">
      <w:pPr>
        <w:spacing w:line="360" w:lineRule="atLeast"/>
      </w:pPr>
      <w:r>
        <w:tab/>
        <w:t>RD = 0</w:t>
      </w:r>
      <w:r>
        <w:tab/>
      </w:r>
      <w:r>
        <w:tab/>
        <w:t>PW = 0</w:t>
      </w:r>
      <w:r>
        <w:tab/>
        <w:t>DE must not be changed!</w:t>
      </w:r>
    </w:p>
    <w:p w:rsidR="002357FB" w:rsidRDefault="002357FB" w:rsidP="00594E46">
      <w:pPr>
        <w:spacing w:line="360" w:lineRule="atLeast"/>
      </w:pPr>
      <w:r>
        <w:tab/>
        <w:t>NS = 64</w:t>
      </w:r>
      <w:r>
        <w:tab/>
        <w:t>DS = 0</w:t>
      </w:r>
      <w:r>
        <w:tab/>
      </w:r>
      <w:r>
        <w:tab/>
        <w:t>P9 = 80</w:t>
      </w:r>
      <w:r>
        <w:tab/>
        <w:t>NE = 128</w:t>
      </w:r>
      <w:r>
        <w:tab/>
        <w:t>IN must not be changed!</w:t>
      </w:r>
    </w:p>
    <w:p w:rsidR="002357FB" w:rsidRDefault="002357FB" w:rsidP="00594E46">
      <w:pPr>
        <w:spacing w:line="360" w:lineRule="atLeast"/>
      </w:pPr>
      <w:r>
        <w:tab/>
        <w:t xml:space="preserve">Please keep in mind that you must not press “ </w:t>
      </w:r>
      <w:r>
        <w:sym w:font="Symbol" w:char="F0BF"/>
      </w:r>
      <w:r>
        <w:t xml:space="preserve"> “ after pressing a letter key!</w:t>
      </w:r>
    </w:p>
    <w:p w:rsidR="002357FB" w:rsidRDefault="002357FB" w:rsidP="00594E46">
      <w:pPr>
        <w:spacing w:line="360" w:lineRule="atLeast"/>
      </w:pPr>
      <w:r>
        <w:tab/>
        <w:t xml:space="preserve">If you do so by mistake, press </w:t>
      </w:r>
      <w:r>
        <w:rPr>
          <w:b/>
        </w:rPr>
        <w:t>Ctrl-Q</w:t>
      </w:r>
      <w:r>
        <w:t xml:space="preserve"> and repeat step 3.</w:t>
      </w:r>
    </w:p>
    <w:p w:rsidR="002357FB" w:rsidRDefault="002357FB" w:rsidP="00594E46">
      <w:pPr>
        <w:spacing w:line="360" w:lineRule="atLeast"/>
      </w:pPr>
      <w:r>
        <w:t xml:space="preserve">4. </w:t>
      </w:r>
      <w:r>
        <w:tab/>
        <w:t xml:space="preserve">Type </w:t>
      </w:r>
      <w:r>
        <w:rPr>
          <w:b/>
        </w:rPr>
        <w:t xml:space="preserve">ST2D </w:t>
      </w:r>
      <w:r>
        <w:rPr>
          <w:b/>
        </w:rPr>
        <w:sym w:font="Symbol" w:char="F0BF"/>
      </w:r>
      <w:r>
        <w:t xml:space="preserve">    to bring up the 2D parameter screen.</w:t>
      </w:r>
    </w:p>
    <w:p w:rsidR="002357FB" w:rsidRDefault="002357FB" w:rsidP="00594E46">
      <w:pPr>
        <w:spacing w:line="360" w:lineRule="atLeast"/>
      </w:pPr>
      <w:r>
        <w:tab/>
        <w:t xml:space="preserve">Adjust </w:t>
      </w:r>
      <w:r>
        <w:rPr>
          <w:b/>
        </w:rPr>
        <w:t>SI</w:t>
      </w:r>
      <w:r>
        <w:t xml:space="preserve"> and </w:t>
      </w:r>
      <w:r>
        <w:rPr>
          <w:b/>
        </w:rPr>
        <w:t>NE</w:t>
      </w:r>
      <w:r>
        <w:t xml:space="preserve"> (only values of 2</w:t>
      </w:r>
      <w:r>
        <w:rPr>
          <w:vertAlign w:val="superscript"/>
        </w:rPr>
        <w:t>n</w:t>
      </w:r>
      <w:r>
        <w:t xml:space="preserve"> are allowed here) and repeat step 4 until the Hz/Pt </w:t>
      </w:r>
    </w:p>
    <w:p w:rsidR="002357FB" w:rsidRDefault="002357FB" w:rsidP="00594E46">
      <w:pPr>
        <w:spacing w:line="360" w:lineRule="atLeast"/>
      </w:pPr>
      <w:r>
        <w:tab/>
        <w:t>resolutions are between 3 and 6 in F1 and between 10 and 20 in F2.</w:t>
      </w:r>
    </w:p>
    <w:p w:rsidR="002357FB" w:rsidRDefault="002357FB" w:rsidP="00594E46">
      <w:pPr>
        <w:spacing w:line="360" w:lineRule="atLeast"/>
      </w:pPr>
      <w:r>
        <w:t>5.</w:t>
      </w:r>
      <w:r>
        <w:tab/>
        <w:t xml:space="preserve">Type </w:t>
      </w:r>
      <w:r>
        <w:rPr>
          <w:b/>
        </w:rPr>
        <w:t>EXPT</w:t>
      </w:r>
      <w:r>
        <w:rPr>
          <w:b/>
        </w:rPr>
        <w:sym w:font="Symbol" w:char="F0BF"/>
      </w:r>
      <w:r>
        <w:t xml:space="preserve">   to display the duration of the experiment.</w:t>
      </w:r>
    </w:p>
    <w:p w:rsidR="002357FB" w:rsidRDefault="002357FB" w:rsidP="00594E46">
      <w:pPr>
        <w:spacing w:line="360" w:lineRule="atLeast"/>
      </w:pPr>
      <w:r>
        <w:tab/>
        <w:t xml:space="preserve">If the duration is too long, decrease </w:t>
      </w:r>
      <w:r>
        <w:rPr>
          <w:b/>
        </w:rPr>
        <w:t>D1</w:t>
      </w:r>
      <w:r>
        <w:t xml:space="preserve"> (but not below “1”) or </w:t>
      </w:r>
      <w:r>
        <w:rPr>
          <w:b/>
        </w:rPr>
        <w:t>NE</w:t>
      </w:r>
      <w:r>
        <w:t xml:space="preserve"> (decrease not by more </w:t>
      </w:r>
    </w:p>
    <w:p w:rsidR="002357FB" w:rsidRDefault="002357FB" w:rsidP="00594E46">
      <w:pPr>
        <w:spacing w:line="360" w:lineRule="atLeast"/>
      </w:pPr>
      <w:r>
        <w:tab/>
        <w:t>than 25%, even numbers only) and check the duration again until it is acceptable.</w:t>
      </w:r>
    </w:p>
    <w:p w:rsidR="002357FB" w:rsidRDefault="002357FB" w:rsidP="00594E46">
      <w:pPr>
        <w:spacing w:line="360" w:lineRule="atLeast"/>
      </w:pPr>
      <w:r>
        <w:tab/>
        <w:t xml:space="preserve">It is not advisable to change </w:t>
      </w:r>
      <w:r>
        <w:rPr>
          <w:b/>
        </w:rPr>
        <w:t>NS</w:t>
      </w:r>
      <w:r>
        <w:t>, but if you do, then only in multiples of 8.</w:t>
      </w:r>
    </w:p>
    <w:p w:rsidR="002357FB" w:rsidRDefault="002357FB" w:rsidP="00594E46">
      <w:pPr>
        <w:spacing w:line="360" w:lineRule="atLeast"/>
      </w:pPr>
      <w:r>
        <w:t>6.</w:t>
      </w:r>
      <w:r>
        <w:tab/>
        <w:t xml:space="preserve">Check </w:t>
      </w:r>
      <w:r>
        <w:rPr>
          <w:b/>
        </w:rPr>
        <w:t>SF1</w:t>
      </w:r>
      <w:r>
        <w:t xml:space="preserve"> and </w:t>
      </w:r>
      <w:r>
        <w:rPr>
          <w:b/>
        </w:rPr>
        <w:t>SF2</w:t>
      </w:r>
      <w:r>
        <w:t xml:space="preserve">. If they are not equal to the </w:t>
      </w:r>
      <w:r>
        <w:rPr>
          <w:vertAlign w:val="superscript"/>
        </w:rPr>
        <w:t>13</w:t>
      </w:r>
      <w:r>
        <w:t>C frequency, start over from step 1!!</w:t>
      </w:r>
    </w:p>
    <w:p w:rsidR="002357FB" w:rsidRDefault="002357FB" w:rsidP="00594E46">
      <w:pPr>
        <w:spacing w:line="360" w:lineRule="atLeast"/>
      </w:pPr>
      <w:r>
        <w:t>7.</w:t>
      </w:r>
      <w:r>
        <w:tab/>
        <w:t xml:space="preserve">Change </w:t>
      </w:r>
      <w:r>
        <w:rPr>
          <w:b/>
        </w:rPr>
        <w:t>SF1</w:t>
      </w:r>
      <w:r>
        <w:t xml:space="preserve"> to the proton frequency (360.13).</w:t>
      </w:r>
    </w:p>
    <w:p w:rsidR="002357FB" w:rsidRDefault="002357FB" w:rsidP="00594E46">
      <w:pPr>
        <w:spacing w:line="360" w:lineRule="atLeast"/>
      </w:pPr>
      <w:r>
        <w:t>8.</w:t>
      </w:r>
      <w:r>
        <w:tab/>
        <w:t xml:space="preserve">Find out the values for </w:t>
      </w:r>
      <w:r>
        <w:rPr>
          <w:b/>
        </w:rPr>
        <w:t>NE</w:t>
      </w:r>
      <w:r>
        <w:t xml:space="preserve"> and </w:t>
      </w:r>
      <w:r>
        <w:rPr>
          <w:b/>
        </w:rPr>
        <w:t>IN</w:t>
      </w:r>
      <w:r>
        <w:t xml:space="preserve"> and set </w:t>
      </w:r>
      <w:r>
        <w:rPr>
          <w:b/>
        </w:rPr>
        <w:t>D3</w:t>
      </w:r>
      <w:r>
        <w:t xml:space="preserve"> = (NE*IN)</w:t>
      </w:r>
    </w:p>
    <w:p w:rsidR="002357FB" w:rsidRDefault="002357FB" w:rsidP="00594E46">
      <w:pPr>
        <w:spacing w:line="360" w:lineRule="atLeast"/>
      </w:pPr>
      <w:r>
        <w:t>8.</w:t>
      </w:r>
      <w:r>
        <w:tab/>
        <w:t xml:space="preserve">Write the parameters to the disk: </w:t>
      </w:r>
      <w:r>
        <w:rPr>
          <w:b/>
        </w:rPr>
        <w:t xml:space="preserve">WJ2D filename.2DP </w:t>
      </w:r>
      <w:r>
        <w:rPr>
          <w:b/>
        </w:rPr>
        <w:sym w:font="Symbol" w:char="F0BF"/>
      </w:r>
    </w:p>
    <w:p w:rsidR="002357FB" w:rsidRDefault="002357FB" w:rsidP="00594E46">
      <w:pPr>
        <w:spacing w:line="360" w:lineRule="atLeast"/>
      </w:pPr>
      <w:r>
        <w:t>9.</w:t>
      </w:r>
      <w:r>
        <w:tab/>
        <w:t xml:space="preserve">Turn </w:t>
      </w:r>
      <w:r>
        <w:rPr>
          <w:u w:val="single"/>
        </w:rPr>
        <w:t>off</w:t>
      </w:r>
      <w:r>
        <w:t xml:space="preserve"> the sample spinning and increase the “</w:t>
      </w:r>
      <w:r>
        <w:rPr>
          <w:b/>
        </w:rPr>
        <w:t>LOCK</w:t>
      </w:r>
      <w:r>
        <w:t xml:space="preserve"> </w:t>
      </w:r>
      <w:r>
        <w:rPr>
          <w:b/>
        </w:rPr>
        <w:t>GAIN</w:t>
      </w:r>
      <w:r>
        <w:t>” to bring up the lock level.</w:t>
      </w:r>
    </w:p>
    <w:p w:rsidR="002357FB" w:rsidRDefault="002357FB" w:rsidP="00594E46">
      <w:pPr>
        <w:spacing w:line="360" w:lineRule="atLeast"/>
        <w:rPr>
          <w:b/>
        </w:rPr>
      </w:pPr>
      <w:r>
        <w:t>10.</w:t>
      </w:r>
      <w:r>
        <w:tab/>
        <w:t xml:space="preserve">Start the experiment: </w:t>
      </w:r>
      <w:r>
        <w:rPr>
          <w:b/>
        </w:rPr>
        <w:t>AU</w:t>
      </w:r>
      <w:r>
        <w:t xml:space="preserve"> </w:t>
      </w:r>
      <w:r>
        <w:rPr>
          <w:b/>
        </w:rPr>
        <w:t>COLOC.AU</w:t>
      </w:r>
      <w:r>
        <w:t xml:space="preserve"> </w:t>
      </w:r>
      <w:r>
        <w:sym w:font="Symbol" w:char="F0BF"/>
      </w:r>
    </w:p>
    <w:p w:rsidR="002357FB" w:rsidRDefault="002357FB" w:rsidP="00594E46">
      <w:pPr>
        <w:spacing w:line="360" w:lineRule="atLeast"/>
      </w:pPr>
      <w:r>
        <w:tab/>
        <w:t>Enter the requested filename. The extension “</w:t>
      </w:r>
      <w:r>
        <w:rPr>
          <w:b/>
        </w:rPr>
        <w:t>.SER</w:t>
      </w:r>
      <w:r>
        <w:t>” is required!!</w:t>
      </w:r>
    </w:p>
    <w:p w:rsidR="002357FB" w:rsidRDefault="002357FB" w:rsidP="00594E46">
      <w:pPr>
        <w:pStyle w:val="Heading3"/>
        <w:spacing w:before="0"/>
      </w:pPr>
      <w:r>
        <w:br w:type="page"/>
      </w:r>
      <w:bookmarkStart w:id="77" w:name="_Toc504793445"/>
      <w:bookmarkStart w:id="78" w:name="_Toc504802737"/>
      <w:bookmarkStart w:id="79" w:name="_Toc504802905"/>
      <w:proofErr w:type="spellStart"/>
      <w:r>
        <w:lastRenderedPageBreak/>
        <w:t>C.IIg</w:t>
      </w:r>
      <w:proofErr w:type="spellEnd"/>
      <w:r>
        <w:tab/>
        <w:t>J-resolved C,H Correlation</w:t>
      </w:r>
      <w:bookmarkEnd w:id="77"/>
      <w:bookmarkEnd w:id="78"/>
      <w:bookmarkEnd w:id="79"/>
    </w:p>
    <w:p w:rsidR="002357FB" w:rsidRDefault="002357FB" w:rsidP="00594E46">
      <w:pPr>
        <w:spacing w:line="360" w:lineRule="atLeast"/>
        <w:rPr>
          <w:u w:val="single"/>
        </w:rPr>
      </w:pPr>
    </w:p>
    <w:p w:rsidR="002357FB" w:rsidRDefault="002357FB" w:rsidP="00594E46">
      <w:pPr>
        <w:spacing w:line="360" w:lineRule="atLeast"/>
        <w:rPr>
          <w:b/>
        </w:rPr>
      </w:pPr>
      <w:r>
        <w:t>1.</w:t>
      </w:r>
      <w:r>
        <w:tab/>
        <w:t xml:space="preserve">Read your CARBON-13 projection: </w:t>
      </w:r>
      <w:r>
        <w:rPr>
          <w:b/>
        </w:rPr>
        <w:t xml:space="preserve">RE  </w:t>
      </w:r>
      <w:proofErr w:type="spellStart"/>
      <w:r>
        <w:rPr>
          <w:b/>
        </w:rPr>
        <w:t>filename.extn</w:t>
      </w:r>
      <w:proofErr w:type="spellEnd"/>
      <w:r>
        <w:rPr>
          <w:b/>
        </w:rPr>
        <w:t xml:space="preserve"> </w:t>
      </w:r>
      <w:r>
        <w:rPr>
          <w:b/>
        </w:rPr>
        <w:sym w:font="Symbol" w:char="F0BF"/>
      </w:r>
      <w:r>
        <w:rPr>
          <w:b/>
        </w:rPr>
        <w:t xml:space="preserve">  PJ  </w:t>
      </w:r>
      <w:proofErr w:type="spellStart"/>
      <w:r>
        <w:rPr>
          <w:b/>
        </w:rPr>
        <w:t>filename.extn</w:t>
      </w:r>
      <w:proofErr w:type="spellEnd"/>
      <w:r>
        <w:rPr>
          <w:b/>
        </w:rPr>
        <w:t xml:space="preserve"> </w:t>
      </w:r>
      <w:r>
        <w:rPr>
          <w:b/>
        </w:rPr>
        <w:sym w:font="Symbol" w:char="F0BF"/>
      </w:r>
    </w:p>
    <w:p w:rsidR="002357FB" w:rsidRDefault="002357FB" w:rsidP="00594E46">
      <w:pPr>
        <w:spacing w:line="360" w:lineRule="atLeast"/>
      </w:pPr>
      <w:r>
        <w:t>2.</w:t>
      </w:r>
      <w:r>
        <w:tab/>
        <w:t>Set the following parameters:</w:t>
      </w:r>
      <w:r>
        <w:tab/>
      </w:r>
    </w:p>
    <w:p w:rsidR="002357FB" w:rsidRDefault="002357FB" w:rsidP="00594E46">
      <w:pPr>
        <w:spacing w:line="360" w:lineRule="atLeast"/>
      </w:pPr>
      <w:r>
        <w:tab/>
      </w:r>
      <w:r>
        <w:rPr>
          <w:b/>
        </w:rPr>
        <w:t>SI</w:t>
      </w:r>
      <w:r>
        <w:t xml:space="preserve"> = 4K,</w:t>
      </w:r>
      <w:r>
        <w:tab/>
      </w:r>
      <w:r>
        <w:rPr>
          <w:b/>
        </w:rPr>
        <w:t>ND0</w:t>
      </w:r>
      <w:r>
        <w:t xml:space="preserve"> = 2,</w:t>
      </w:r>
      <w:r>
        <w:tab/>
      </w:r>
      <w:r>
        <w:rPr>
          <w:b/>
        </w:rPr>
        <w:t>MC2</w:t>
      </w:r>
      <w:r>
        <w:t xml:space="preserve"> = M, </w:t>
      </w:r>
      <w:r>
        <w:tab/>
      </w:r>
      <w:r>
        <w:rPr>
          <w:b/>
        </w:rPr>
        <w:t>REV</w:t>
      </w:r>
      <w:r>
        <w:t xml:space="preserve"> = N,</w:t>
      </w:r>
      <w:r>
        <w:tab/>
      </w:r>
      <w:r>
        <w:rPr>
          <w:b/>
        </w:rPr>
        <w:t>REDF</w:t>
      </w:r>
      <w:r>
        <w:t xml:space="preserve"> = N,</w:t>
      </w:r>
      <w:r>
        <w:br/>
      </w:r>
      <w:r>
        <w:tab/>
      </w:r>
      <w:r>
        <w:rPr>
          <w:b/>
        </w:rPr>
        <w:t>WDW1</w:t>
      </w:r>
      <w:r>
        <w:t xml:space="preserve"> = S,</w:t>
      </w:r>
      <w:r>
        <w:tab/>
      </w:r>
      <w:r>
        <w:rPr>
          <w:b/>
        </w:rPr>
        <w:t>WDW2</w:t>
      </w:r>
      <w:r>
        <w:t xml:space="preserve"> = S,</w:t>
      </w:r>
      <w:r>
        <w:tab/>
      </w:r>
      <w:r>
        <w:rPr>
          <w:b/>
        </w:rPr>
        <w:t>SSB1</w:t>
      </w:r>
      <w:r>
        <w:t xml:space="preserve"> = 3,</w:t>
      </w:r>
      <w:r>
        <w:tab/>
      </w:r>
      <w:r>
        <w:rPr>
          <w:b/>
        </w:rPr>
        <w:t>SSB2</w:t>
      </w:r>
      <w:r>
        <w:t xml:space="preserve"> = 3,</w:t>
      </w:r>
      <w:r>
        <w:tab/>
      </w:r>
      <w:r>
        <w:rPr>
          <w:b/>
        </w:rPr>
        <w:t>NOBC</w:t>
      </w:r>
      <w:r>
        <w:t xml:space="preserve"> = 0</w:t>
      </w:r>
    </w:p>
    <w:p w:rsidR="002357FB" w:rsidRDefault="002357FB" w:rsidP="00594E46">
      <w:pPr>
        <w:spacing w:line="360" w:lineRule="atLeast"/>
      </w:pPr>
      <w:r>
        <w:tab/>
      </w:r>
      <w:r>
        <w:rPr>
          <w:b/>
        </w:rPr>
        <w:t>O2</w:t>
      </w:r>
      <w:r>
        <w:t xml:space="preserve"> = </w:t>
      </w:r>
      <w:r>
        <w:rPr>
          <w:b/>
        </w:rPr>
        <w:t>O11</w:t>
      </w:r>
      <w:r>
        <w:t xml:space="preserve"> = the O1 you found for the proton spectrum.</w:t>
      </w:r>
    </w:p>
    <w:p w:rsidR="002357FB" w:rsidRDefault="002357FB" w:rsidP="00594E46">
      <w:pPr>
        <w:spacing w:line="360" w:lineRule="atLeast"/>
      </w:pPr>
      <w:r>
        <w:tab/>
      </w:r>
      <w:r>
        <w:rPr>
          <w:b/>
        </w:rPr>
        <w:t>O1</w:t>
      </w:r>
      <w:r>
        <w:t xml:space="preserve"> = the O1 you found for the carbon spectrum.</w:t>
      </w:r>
    </w:p>
    <w:p w:rsidR="002357FB" w:rsidRDefault="002357FB" w:rsidP="00594E46">
      <w:pPr>
        <w:spacing w:line="360" w:lineRule="atLeast"/>
      </w:pPr>
      <w:r>
        <w:tab/>
      </w:r>
      <w:r>
        <w:rPr>
          <w:b/>
        </w:rPr>
        <w:t>SR1</w:t>
      </w:r>
      <w:r>
        <w:t xml:space="preserve"> = the O1 you found for the proton spectrum.</w:t>
      </w:r>
    </w:p>
    <w:p w:rsidR="002357FB" w:rsidRDefault="002357FB" w:rsidP="00594E46">
      <w:pPr>
        <w:spacing w:line="360" w:lineRule="atLeast"/>
      </w:pPr>
      <w:r>
        <w:tab/>
      </w:r>
      <w:r>
        <w:rPr>
          <w:b/>
        </w:rPr>
        <w:t>SR2</w:t>
      </w:r>
      <w:r>
        <w:t xml:space="preserve"> = the SR you found for the carbon spectrum.</w:t>
      </w:r>
    </w:p>
    <w:p w:rsidR="002357FB" w:rsidRDefault="002357FB" w:rsidP="00594E46">
      <w:pPr>
        <w:spacing w:line="360" w:lineRule="atLeast"/>
      </w:pPr>
      <w:r>
        <w:tab/>
      </w:r>
      <w:r>
        <w:rPr>
          <w:b/>
        </w:rPr>
        <w:t>SW1</w:t>
      </w:r>
      <w:r>
        <w:t xml:space="preserve"> = 300.</w:t>
      </w:r>
    </w:p>
    <w:p w:rsidR="002357FB" w:rsidRDefault="002357FB" w:rsidP="00594E46">
      <w:pPr>
        <w:spacing w:line="360" w:lineRule="atLeast"/>
      </w:pPr>
      <w:r>
        <w:rPr>
          <w:b/>
        </w:rPr>
        <w:tab/>
        <w:t>SW2</w:t>
      </w:r>
      <w:r>
        <w:t xml:space="preserve"> = the SW you found for the carbon spectrum.</w:t>
      </w:r>
    </w:p>
    <w:p w:rsidR="002357FB" w:rsidRDefault="002357FB" w:rsidP="00594E46">
      <w:pPr>
        <w:spacing w:line="360" w:lineRule="atLeast"/>
      </w:pPr>
      <w:r>
        <w:t>3.</w:t>
      </w:r>
      <w:r>
        <w:tab/>
        <w:t xml:space="preserve">Set up the C,H correlation experiment: </w:t>
      </w:r>
      <w:r>
        <w:rPr>
          <w:b/>
        </w:rPr>
        <w:t xml:space="preserve"> AS  INEPT2D.AU </w:t>
      </w:r>
      <w:r>
        <w:rPr>
          <w:b/>
        </w:rPr>
        <w:sym w:font="Symbol" w:char="F0BF"/>
      </w:r>
    </w:p>
    <w:p w:rsidR="002357FB" w:rsidRDefault="002357FB" w:rsidP="00594E46">
      <w:pPr>
        <w:spacing w:line="360" w:lineRule="atLeast"/>
      </w:pPr>
      <w:r>
        <w:tab/>
        <w:t xml:space="preserve">This will display the complete microprogram and then (maybe after a few “ </w:t>
      </w:r>
      <w:r>
        <w:rPr>
          <w:b/>
        </w:rPr>
        <w:sym w:font="Symbol" w:char="F0BF"/>
      </w:r>
      <w:r>
        <w:rPr>
          <w:b/>
        </w:rPr>
        <w:t xml:space="preserve"> </w:t>
      </w:r>
      <w:r>
        <w:t xml:space="preserve">”) </w:t>
      </w:r>
    </w:p>
    <w:p w:rsidR="002357FB" w:rsidRDefault="002357FB" w:rsidP="00594E46">
      <w:pPr>
        <w:spacing w:line="360" w:lineRule="atLeast"/>
      </w:pPr>
      <w:r>
        <w:tab/>
        <w:t>it will print out the parameters it needs on the LCD display or on the screen.</w:t>
      </w:r>
    </w:p>
    <w:p w:rsidR="002357FB" w:rsidRDefault="002357FB" w:rsidP="00594E46">
      <w:pPr>
        <w:spacing w:line="360" w:lineRule="atLeast"/>
      </w:pPr>
      <w:r>
        <w:tab/>
        <w:t>You can change them one by one by entering the new values. Recommended are:</w:t>
      </w:r>
    </w:p>
    <w:p w:rsidR="002357FB" w:rsidRDefault="002357FB" w:rsidP="00594E46">
      <w:pPr>
        <w:spacing w:line="360" w:lineRule="atLeast"/>
      </w:pPr>
      <w:r>
        <w:tab/>
        <w:t>D1 = 2</w:t>
      </w:r>
      <w:r>
        <w:tab/>
      </w:r>
      <w:r>
        <w:tab/>
        <w:t>S1 = 0H</w:t>
      </w:r>
      <w:r>
        <w:tab/>
        <w:t>P1 = 10.4</w:t>
      </w:r>
      <w:r>
        <w:tab/>
        <w:t>D2 = 1.7M</w:t>
      </w:r>
      <w:r>
        <w:tab/>
        <w:t>P2 = 21</w:t>
      </w:r>
    </w:p>
    <w:p w:rsidR="002357FB" w:rsidRDefault="002357FB" w:rsidP="00594E46">
      <w:pPr>
        <w:spacing w:line="360" w:lineRule="atLeast"/>
      </w:pPr>
      <w:r>
        <w:tab/>
        <w:t>P4 = 10.4</w:t>
      </w:r>
      <w:r>
        <w:tab/>
        <w:t>P3 = 5.2</w:t>
      </w:r>
      <w:r>
        <w:tab/>
        <w:t>D0 = 250U</w:t>
      </w:r>
      <w:r>
        <w:tab/>
        <w:t>S2 = 16H (careful !!)</w:t>
      </w:r>
    </w:p>
    <w:p w:rsidR="002357FB" w:rsidRDefault="002357FB" w:rsidP="00594E46">
      <w:pPr>
        <w:spacing w:line="360" w:lineRule="atLeast"/>
      </w:pPr>
      <w:r>
        <w:tab/>
        <w:t>RD = 0</w:t>
      </w:r>
      <w:r>
        <w:tab/>
      </w:r>
      <w:r>
        <w:tab/>
        <w:t>PW = 0</w:t>
      </w:r>
      <w:r>
        <w:tab/>
        <w:t>DE must not be changed!</w:t>
      </w:r>
    </w:p>
    <w:p w:rsidR="002357FB" w:rsidRDefault="002357FB" w:rsidP="00594E46">
      <w:pPr>
        <w:spacing w:line="360" w:lineRule="atLeast"/>
      </w:pPr>
      <w:r>
        <w:tab/>
        <w:t>NS = 32</w:t>
      </w:r>
      <w:r>
        <w:tab/>
        <w:t>DS = 2</w:t>
      </w:r>
      <w:r>
        <w:tab/>
      </w:r>
      <w:r>
        <w:tab/>
        <w:t>P9 = 80</w:t>
      </w:r>
      <w:r>
        <w:tab/>
        <w:t>NE = 128</w:t>
      </w:r>
      <w:r>
        <w:tab/>
        <w:t>IN must not be changed!</w:t>
      </w:r>
    </w:p>
    <w:p w:rsidR="002357FB" w:rsidRDefault="002357FB" w:rsidP="00594E46">
      <w:pPr>
        <w:spacing w:line="360" w:lineRule="atLeast"/>
      </w:pPr>
      <w:r>
        <w:tab/>
        <w:t xml:space="preserve">Please keep in mind that you must not press “ </w:t>
      </w:r>
      <w:r>
        <w:sym w:font="Symbol" w:char="F0BF"/>
      </w:r>
      <w:r>
        <w:t xml:space="preserve"> “ after pressing a letter key!</w:t>
      </w:r>
    </w:p>
    <w:p w:rsidR="002357FB" w:rsidRDefault="002357FB" w:rsidP="00594E46">
      <w:pPr>
        <w:spacing w:line="360" w:lineRule="atLeast"/>
      </w:pPr>
      <w:r>
        <w:tab/>
        <w:t xml:space="preserve">If you do so by mistake, press </w:t>
      </w:r>
      <w:r>
        <w:rPr>
          <w:b/>
        </w:rPr>
        <w:t>Ctrl-Q</w:t>
      </w:r>
      <w:r>
        <w:t xml:space="preserve"> and repeat step 3.</w:t>
      </w:r>
    </w:p>
    <w:p w:rsidR="002357FB" w:rsidRDefault="002357FB" w:rsidP="00594E46">
      <w:pPr>
        <w:spacing w:line="360" w:lineRule="atLeast"/>
      </w:pPr>
      <w:r>
        <w:t xml:space="preserve">4. </w:t>
      </w:r>
      <w:r>
        <w:tab/>
        <w:t xml:space="preserve">Type </w:t>
      </w:r>
      <w:r>
        <w:rPr>
          <w:b/>
        </w:rPr>
        <w:t xml:space="preserve">ST2D </w:t>
      </w:r>
      <w:r>
        <w:rPr>
          <w:b/>
        </w:rPr>
        <w:sym w:font="Symbol" w:char="F0BF"/>
      </w:r>
      <w:r>
        <w:t xml:space="preserve">    to bring up the 2D parameter screen.</w:t>
      </w:r>
    </w:p>
    <w:p w:rsidR="002357FB" w:rsidRDefault="002357FB" w:rsidP="00594E46">
      <w:pPr>
        <w:spacing w:line="360" w:lineRule="atLeast"/>
      </w:pPr>
      <w:r>
        <w:tab/>
        <w:t xml:space="preserve">Adjust </w:t>
      </w:r>
      <w:r>
        <w:rPr>
          <w:b/>
        </w:rPr>
        <w:t>SI</w:t>
      </w:r>
      <w:r>
        <w:t xml:space="preserve"> and </w:t>
      </w:r>
      <w:r>
        <w:rPr>
          <w:b/>
        </w:rPr>
        <w:t>NE</w:t>
      </w:r>
      <w:r>
        <w:t xml:space="preserve"> (only values of 2</w:t>
      </w:r>
      <w:r>
        <w:rPr>
          <w:vertAlign w:val="superscript"/>
        </w:rPr>
        <w:t>n</w:t>
      </w:r>
      <w:r>
        <w:t xml:space="preserve"> are allowed here) and repeat step 4 until the Hz/Pt </w:t>
      </w:r>
    </w:p>
    <w:p w:rsidR="002357FB" w:rsidRDefault="002357FB" w:rsidP="00594E46">
      <w:pPr>
        <w:spacing w:line="360" w:lineRule="atLeast"/>
      </w:pPr>
      <w:r>
        <w:tab/>
        <w:t>resolutions are below 2 in F1 and between 5 and 10 in F2.</w:t>
      </w:r>
    </w:p>
    <w:p w:rsidR="002357FB" w:rsidRDefault="002357FB" w:rsidP="00594E46">
      <w:pPr>
        <w:spacing w:line="360" w:lineRule="atLeast"/>
      </w:pPr>
      <w:r>
        <w:t>5.</w:t>
      </w:r>
      <w:r>
        <w:tab/>
        <w:t xml:space="preserve">Type </w:t>
      </w:r>
      <w:r>
        <w:rPr>
          <w:b/>
        </w:rPr>
        <w:t>EXPT</w:t>
      </w:r>
      <w:r>
        <w:rPr>
          <w:b/>
        </w:rPr>
        <w:sym w:font="Symbol" w:char="F0BF"/>
      </w:r>
      <w:r>
        <w:t xml:space="preserve">   to display the duration of the experiment.</w:t>
      </w:r>
    </w:p>
    <w:p w:rsidR="002357FB" w:rsidRDefault="002357FB" w:rsidP="00594E46">
      <w:pPr>
        <w:spacing w:line="360" w:lineRule="atLeast"/>
      </w:pPr>
      <w:r>
        <w:tab/>
        <w:t xml:space="preserve">If the duration is too long, decrease </w:t>
      </w:r>
      <w:r>
        <w:rPr>
          <w:b/>
        </w:rPr>
        <w:t>D1</w:t>
      </w:r>
      <w:r>
        <w:t xml:space="preserve"> (but not below “1”) or </w:t>
      </w:r>
      <w:r>
        <w:rPr>
          <w:b/>
        </w:rPr>
        <w:t>NE</w:t>
      </w:r>
      <w:r>
        <w:t xml:space="preserve"> (decrease not by more </w:t>
      </w:r>
    </w:p>
    <w:p w:rsidR="002357FB" w:rsidRDefault="002357FB" w:rsidP="00594E46">
      <w:pPr>
        <w:spacing w:line="360" w:lineRule="atLeast"/>
      </w:pPr>
      <w:r>
        <w:tab/>
        <w:t>than 25%, even numbers only) and check the duration again until it is acceptable.</w:t>
      </w:r>
    </w:p>
    <w:p w:rsidR="002357FB" w:rsidRDefault="002357FB" w:rsidP="00594E46">
      <w:pPr>
        <w:spacing w:line="360" w:lineRule="atLeast"/>
      </w:pPr>
      <w:r>
        <w:tab/>
        <w:t xml:space="preserve">It is not advisable to change </w:t>
      </w:r>
      <w:r>
        <w:rPr>
          <w:b/>
        </w:rPr>
        <w:t>NS</w:t>
      </w:r>
      <w:r>
        <w:t>, but if you do, then only in multiples of 8.</w:t>
      </w:r>
    </w:p>
    <w:p w:rsidR="002357FB" w:rsidRDefault="002357FB" w:rsidP="00594E46">
      <w:pPr>
        <w:spacing w:line="360" w:lineRule="atLeast"/>
      </w:pPr>
      <w:r>
        <w:t>6.</w:t>
      </w:r>
      <w:r>
        <w:tab/>
        <w:t xml:space="preserve">Check </w:t>
      </w:r>
      <w:r>
        <w:rPr>
          <w:b/>
        </w:rPr>
        <w:t>SF1</w:t>
      </w:r>
      <w:r>
        <w:t xml:space="preserve"> and </w:t>
      </w:r>
      <w:r>
        <w:rPr>
          <w:b/>
        </w:rPr>
        <w:t>SF2</w:t>
      </w:r>
      <w:r>
        <w:t xml:space="preserve">. If they are not equal to the </w:t>
      </w:r>
      <w:r>
        <w:rPr>
          <w:vertAlign w:val="superscript"/>
        </w:rPr>
        <w:t>13</w:t>
      </w:r>
      <w:r>
        <w:t>C frequency, start over from step 1!!</w:t>
      </w:r>
    </w:p>
    <w:p w:rsidR="002357FB" w:rsidRDefault="002357FB" w:rsidP="00594E46">
      <w:pPr>
        <w:spacing w:line="360" w:lineRule="atLeast"/>
      </w:pPr>
      <w:r>
        <w:t>7.</w:t>
      </w:r>
      <w:r>
        <w:tab/>
        <w:t xml:space="preserve">Change </w:t>
      </w:r>
      <w:r>
        <w:rPr>
          <w:b/>
        </w:rPr>
        <w:t>SF1</w:t>
      </w:r>
      <w:r>
        <w:t xml:space="preserve"> to the proton frequency (360.13).</w:t>
      </w:r>
    </w:p>
    <w:p w:rsidR="002357FB" w:rsidRDefault="002357FB" w:rsidP="00594E46">
      <w:pPr>
        <w:spacing w:line="360" w:lineRule="atLeast"/>
      </w:pPr>
      <w:r>
        <w:t>8.</w:t>
      </w:r>
      <w:r>
        <w:tab/>
        <w:t xml:space="preserve">Write the parameters to the disk: </w:t>
      </w:r>
      <w:r>
        <w:rPr>
          <w:b/>
        </w:rPr>
        <w:t xml:space="preserve">WJ2D filename.2DP </w:t>
      </w:r>
      <w:r>
        <w:rPr>
          <w:b/>
        </w:rPr>
        <w:sym w:font="Symbol" w:char="F0BF"/>
      </w:r>
    </w:p>
    <w:p w:rsidR="002357FB" w:rsidRDefault="002357FB" w:rsidP="00594E46">
      <w:pPr>
        <w:spacing w:line="360" w:lineRule="atLeast"/>
      </w:pPr>
      <w:r>
        <w:t>9.</w:t>
      </w:r>
      <w:r>
        <w:tab/>
        <w:t xml:space="preserve">Turn </w:t>
      </w:r>
      <w:r>
        <w:rPr>
          <w:u w:val="single"/>
        </w:rPr>
        <w:t>off</w:t>
      </w:r>
      <w:r>
        <w:t xml:space="preserve"> the sample spinning and increase the “</w:t>
      </w:r>
      <w:r>
        <w:rPr>
          <w:b/>
        </w:rPr>
        <w:t>LOCK</w:t>
      </w:r>
      <w:r>
        <w:t xml:space="preserve"> </w:t>
      </w:r>
      <w:r>
        <w:rPr>
          <w:b/>
        </w:rPr>
        <w:t>GAIN</w:t>
      </w:r>
      <w:r>
        <w:t xml:space="preserve">” until the lock signal is at </w:t>
      </w:r>
    </w:p>
    <w:p w:rsidR="002357FB" w:rsidRDefault="002357FB" w:rsidP="00594E46">
      <w:pPr>
        <w:spacing w:line="360" w:lineRule="atLeast"/>
      </w:pPr>
      <w:r>
        <w:tab/>
        <w:t>the top edge of the screen.</w:t>
      </w:r>
    </w:p>
    <w:p w:rsidR="002357FB" w:rsidRDefault="002357FB" w:rsidP="00594E46">
      <w:pPr>
        <w:spacing w:line="360" w:lineRule="atLeast"/>
        <w:rPr>
          <w:b/>
        </w:rPr>
      </w:pPr>
      <w:r>
        <w:t>10.</w:t>
      </w:r>
      <w:r>
        <w:tab/>
        <w:t xml:space="preserve">Start the experiment: </w:t>
      </w:r>
      <w:r>
        <w:rPr>
          <w:b/>
        </w:rPr>
        <w:t>AU</w:t>
      </w:r>
      <w:r>
        <w:t xml:space="preserve"> </w:t>
      </w:r>
      <w:r>
        <w:rPr>
          <w:b/>
        </w:rPr>
        <w:t>INEPT2D.AU</w:t>
      </w:r>
      <w:r>
        <w:t xml:space="preserve"> </w:t>
      </w:r>
      <w:r>
        <w:sym w:font="Symbol" w:char="F0BF"/>
      </w:r>
    </w:p>
    <w:p w:rsidR="002357FB" w:rsidRDefault="002357FB" w:rsidP="00594E46">
      <w:pPr>
        <w:spacing w:line="360" w:lineRule="atLeast"/>
      </w:pPr>
      <w:r>
        <w:tab/>
        <w:t>Enter the requested filename. The extension “</w:t>
      </w:r>
      <w:r>
        <w:rPr>
          <w:b/>
        </w:rPr>
        <w:t>.SER</w:t>
      </w:r>
      <w:r>
        <w:t>” is required!!</w:t>
      </w:r>
    </w:p>
    <w:p w:rsidR="002357FB" w:rsidRDefault="002357FB" w:rsidP="00594E46">
      <w:pPr>
        <w:pStyle w:val="Heading3"/>
        <w:spacing w:before="0"/>
      </w:pPr>
      <w:r>
        <w:br w:type="page"/>
      </w:r>
      <w:bookmarkStart w:id="80" w:name="_Toc504802738"/>
      <w:bookmarkStart w:id="81" w:name="_Toc504802906"/>
      <w:proofErr w:type="spellStart"/>
      <w:r>
        <w:lastRenderedPageBreak/>
        <w:t>C.IIh</w:t>
      </w:r>
      <w:proofErr w:type="spellEnd"/>
      <w:r>
        <w:tab/>
        <w:t>INADEQUATE</w:t>
      </w:r>
      <w:bookmarkEnd w:id="80"/>
      <w:bookmarkEnd w:id="81"/>
    </w:p>
    <w:p w:rsidR="002357FB" w:rsidRDefault="002357FB" w:rsidP="00594E46">
      <w:pPr>
        <w:spacing w:line="360" w:lineRule="atLeast"/>
        <w:rPr>
          <w:u w:val="single"/>
        </w:rPr>
      </w:pPr>
    </w:p>
    <w:p w:rsidR="002357FB" w:rsidRDefault="002357FB" w:rsidP="00594E46">
      <w:pPr>
        <w:spacing w:line="360" w:lineRule="atLeast"/>
        <w:rPr>
          <w:b/>
        </w:rPr>
      </w:pPr>
      <w:r>
        <w:t>1.</w:t>
      </w:r>
      <w:r>
        <w:tab/>
        <w:t xml:space="preserve">Read your CARBON-13 projection: </w:t>
      </w:r>
      <w:r>
        <w:rPr>
          <w:b/>
        </w:rPr>
        <w:t xml:space="preserve">RE  </w:t>
      </w:r>
      <w:proofErr w:type="spellStart"/>
      <w:r>
        <w:rPr>
          <w:b/>
        </w:rPr>
        <w:t>filename.extn</w:t>
      </w:r>
      <w:proofErr w:type="spellEnd"/>
      <w:r>
        <w:rPr>
          <w:b/>
        </w:rPr>
        <w:t xml:space="preserve"> </w:t>
      </w:r>
      <w:r>
        <w:rPr>
          <w:b/>
        </w:rPr>
        <w:sym w:font="Symbol" w:char="F0BF"/>
      </w:r>
      <w:r>
        <w:rPr>
          <w:b/>
        </w:rPr>
        <w:t xml:space="preserve">  PJ  </w:t>
      </w:r>
      <w:proofErr w:type="spellStart"/>
      <w:r>
        <w:rPr>
          <w:b/>
        </w:rPr>
        <w:t>filename.extn</w:t>
      </w:r>
      <w:proofErr w:type="spellEnd"/>
      <w:r>
        <w:rPr>
          <w:b/>
        </w:rPr>
        <w:t xml:space="preserve"> </w:t>
      </w:r>
      <w:r>
        <w:rPr>
          <w:b/>
        </w:rPr>
        <w:sym w:font="Symbol" w:char="F0BF"/>
      </w:r>
    </w:p>
    <w:p w:rsidR="002357FB" w:rsidRDefault="002357FB" w:rsidP="00594E46">
      <w:pPr>
        <w:spacing w:line="360" w:lineRule="atLeast"/>
      </w:pPr>
      <w:r>
        <w:t>2.</w:t>
      </w:r>
      <w:r>
        <w:tab/>
        <w:t>Set the following parameters:</w:t>
      </w:r>
    </w:p>
    <w:p w:rsidR="002357FB" w:rsidRDefault="002357FB" w:rsidP="00594E46">
      <w:pPr>
        <w:spacing w:line="360" w:lineRule="atLeast"/>
      </w:pPr>
      <w:r>
        <w:tab/>
      </w:r>
      <w:r>
        <w:rPr>
          <w:b/>
        </w:rPr>
        <w:t>SI</w:t>
      </w:r>
      <w:r>
        <w:t xml:space="preserve"> = 1K,</w:t>
      </w:r>
      <w:r>
        <w:tab/>
      </w:r>
      <w:r>
        <w:rPr>
          <w:b/>
        </w:rPr>
        <w:t>ND0</w:t>
      </w:r>
      <w:r>
        <w:t xml:space="preserve"> = 2,</w:t>
      </w:r>
      <w:r>
        <w:tab/>
      </w:r>
      <w:r>
        <w:rPr>
          <w:b/>
        </w:rPr>
        <w:t>MC2</w:t>
      </w:r>
      <w:r>
        <w:t xml:space="preserve"> = M, </w:t>
      </w:r>
      <w:r>
        <w:tab/>
      </w:r>
      <w:r>
        <w:rPr>
          <w:b/>
        </w:rPr>
        <w:t>REV</w:t>
      </w:r>
      <w:r>
        <w:t xml:space="preserve"> = N,</w:t>
      </w:r>
      <w:r>
        <w:tab/>
      </w:r>
      <w:r>
        <w:rPr>
          <w:b/>
        </w:rPr>
        <w:t>REDF</w:t>
      </w:r>
      <w:r>
        <w:t xml:space="preserve"> = N,</w:t>
      </w:r>
      <w:r>
        <w:br/>
      </w:r>
      <w:r>
        <w:tab/>
      </w:r>
      <w:r>
        <w:rPr>
          <w:b/>
        </w:rPr>
        <w:t>WDW1</w:t>
      </w:r>
      <w:r>
        <w:t xml:space="preserve"> = S,</w:t>
      </w:r>
      <w:r>
        <w:tab/>
      </w:r>
      <w:r>
        <w:rPr>
          <w:b/>
        </w:rPr>
        <w:t>WDW2</w:t>
      </w:r>
      <w:r>
        <w:t xml:space="preserve"> = S,</w:t>
      </w:r>
      <w:r>
        <w:tab/>
      </w:r>
      <w:r>
        <w:rPr>
          <w:b/>
        </w:rPr>
        <w:t>SSB1</w:t>
      </w:r>
      <w:r>
        <w:t xml:space="preserve"> = 3,</w:t>
      </w:r>
      <w:r>
        <w:tab/>
      </w:r>
      <w:r>
        <w:rPr>
          <w:b/>
        </w:rPr>
        <w:t>SSB2</w:t>
      </w:r>
      <w:r>
        <w:t xml:space="preserve"> = 3,</w:t>
      </w:r>
      <w:r>
        <w:tab/>
      </w:r>
      <w:r>
        <w:rPr>
          <w:b/>
        </w:rPr>
        <w:t>NOBC</w:t>
      </w:r>
      <w:r>
        <w:t xml:space="preserve"> = 0</w:t>
      </w:r>
    </w:p>
    <w:p w:rsidR="002357FB" w:rsidRDefault="002357FB" w:rsidP="00594E46">
      <w:pPr>
        <w:spacing w:line="360" w:lineRule="atLeast"/>
      </w:pPr>
      <w:r>
        <w:tab/>
      </w:r>
      <w:r>
        <w:rPr>
          <w:b/>
        </w:rPr>
        <w:t>O1</w:t>
      </w:r>
      <w:r>
        <w:t xml:space="preserve"> = </w:t>
      </w:r>
      <w:r>
        <w:rPr>
          <w:b/>
        </w:rPr>
        <w:t>O11</w:t>
      </w:r>
      <w:r>
        <w:t xml:space="preserve"> = the O1 you found for the carbon spectrum.</w:t>
      </w:r>
    </w:p>
    <w:p w:rsidR="002357FB" w:rsidRDefault="002357FB" w:rsidP="00594E46">
      <w:pPr>
        <w:spacing w:line="360" w:lineRule="atLeast"/>
      </w:pPr>
      <w:r>
        <w:tab/>
      </w:r>
      <w:r>
        <w:rPr>
          <w:b/>
        </w:rPr>
        <w:t>O2</w:t>
      </w:r>
      <w:r>
        <w:t xml:space="preserve"> = the O1 you found for the proton spectrum.</w:t>
      </w:r>
    </w:p>
    <w:p w:rsidR="002357FB" w:rsidRDefault="002357FB" w:rsidP="00594E46">
      <w:pPr>
        <w:spacing w:line="360" w:lineRule="atLeast"/>
      </w:pPr>
      <w:r>
        <w:tab/>
      </w:r>
      <w:r>
        <w:rPr>
          <w:b/>
        </w:rPr>
        <w:t>SR2</w:t>
      </w:r>
      <w:r>
        <w:t xml:space="preserve"> = the SR you found for the carbon spectrum. </w:t>
      </w:r>
      <w:r>
        <w:tab/>
      </w:r>
      <w:r>
        <w:rPr>
          <w:b/>
        </w:rPr>
        <w:t>SR1</w:t>
      </w:r>
      <w:r>
        <w:t xml:space="preserve"> = O1.</w:t>
      </w:r>
    </w:p>
    <w:p w:rsidR="002357FB" w:rsidRDefault="002357FB" w:rsidP="00594E46">
      <w:pPr>
        <w:spacing w:line="360" w:lineRule="atLeast"/>
      </w:pPr>
      <w:r>
        <w:rPr>
          <w:b/>
        </w:rPr>
        <w:tab/>
        <w:t>SW2</w:t>
      </w:r>
      <w:r>
        <w:t xml:space="preserve"> = the SW you found for the carbon spectrum.</w:t>
      </w:r>
      <w:r>
        <w:tab/>
      </w:r>
      <w:r>
        <w:rPr>
          <w:b/>
        </w:rPr>
        <w:t>SW1</w:t>
      </w:r>
      <w:r>
        <w:t xml:space="preserve"> = 0.25 * SW2</w:t>
      </w:r>
    </w:p>
    <w:p w:rsidR="002357FB" w:rsidRDefault="002357FB" w:rsidP="00594E46">
      <w:pPr>
        <w:spacing w:line="360" w:lineRule="atLeast"/>
      </w:pPr>
      <w:r>
        <w:t>3.</w:t>
      </w:r>
      <w:r>
        <w:tab/>
        <w:t xml:space="preserve">Set up the C,H correlation experiment: </w:t>
      </w:r>
      <w:r>
        <w:rPr>
          <w:b/>
        </w:rPr>
        <w:t xml:space="preserve"> AS  INADSYM.AU </w:t>
      </w:r>
      <w:r>
        <w:rPr>
          <w:b/>
        </w:rPr>
        <w:sym w:font="Symbol" w:char="F0BF"/>
      </w:r>
    </w:p>
    <w:p w:rsidR="002357FB" w:rsidRDefault="002357FB" w:rsidP="00594E46">
      <w:pPr>
        <w:spacing w:line="360" w:lineRule="atLeast"/>
      </w:pPr>
      <w:r>
        <w:tab/>
        <w:t xml:space="preserve">This will display the complete microprogram and then (maybe after a few “ </w:t>
      </w:r>
      <w:r>
        <w:rPr>
          <w:b/>
        </w:rPr>
        <w:sym w:font="Symbol" w:char="F0BF"/>
      </w:r>
      <w:r>
        <w:rPr>
          <w:b/>
        </w:rPr>
        <w:t xml:space="preserve"> </w:t>
      </w:r>
      <w:r>
        <w:t xml:space="preserve">”) </w:t>
      </w:r>
    </w:p>
    <w:p w:rsidR="002357FB" w:rsidRDefault="002357FB" w:rsidP="00594E46">
      <w:pPr>
        <w:spacing w:line="360" w:lineRule="atLeast"/>
      </w:pPr>
      <w:r>
        <w:tab/>
        <w:t>it will print out the parameters it needs on the LCD display or on the screen.</w:t>
      </w:r>
    </w:p>
    <w:p w:rsidR="002357FB" w:rsidRDefault="002357FB" w:rsidP="00594E46">
      <w:pPr>
        <w:spacing w:line="360" w:lineRule="atLeast"/>
      </w:pPr>
      <w:r>
        <w:tab/>
        <w:t>You can change them one by one by entering the new values. Recommended are:</w:t>
      </w:r>
    </w:p>
    <w:p w:rsidR="002357FB" w:rsidRDefault="002357FB" w:rsidP="00594E46">
      <w:pPr>
        <w:spacing w:line="360" w:lineRule="atLeast"/>
      </w:pPr>
      <w:r>
        <w:tab/>
        <w:t>D1 = 5</w:t>
      </w:r>
      <w:r>
        <w:tab/>
      </w:r>
      <w:r>
        <w:tab/>
        <w:t>P9 = 80</w:t>
      </w:r>
      <w:r>
        <w:tab/>
        <w:t>S1 = 18H</w:t>
      </w:r>
      <w:r>
        <w:tab/>
        <w:t>D3 = 5M</w:t>
      </w:r>
      <w:r>
        <w:tab/>
        <w:t>S2 = 16H</w:t>
      </w:r>
    </w:p>
    <w:p w:rsidR="002357FB" w:rsidRDefault="002357FB" w:rsidP="00594E46">
      <w:pPr>
        <w:spacing w:line="360" w:lineRule="atLeast"/>
      </w:pPr>
      <w:r>
        <w:tab/>
        <w:t>P1 = 5.2</w:t>
      </w:r>
      <w:r>
        <w:tab/>
        <w:t>D2 = 6.5M</w:t>
      </w:r>
      <w:r>
        <w:tab/>
        <w:t>P2 = 10.4</w:t>
      </w:r>
      <w:r>
        <w:tab/>
        <w:t>D0 = 2U</w:t>
      </w:r>
      <w:r>
        <w:tab/>
        <w:t>P3 = 7</w:t>
      </w:r>
    </w:p>
    <w:p w:rsidR="002357FB" w:rsidRDefault="002357FB" w:rsidP="00594E46">
      <w:pPr>
        <w:spacing w:line="360" w:lineRule="atLeast"/>
      </w:pPr>
      <w:r>
        <w:tab/>
        <w:t>RD = 0</w:t>
      </w:r>
      <w:r>
        <w:tab/>
      </w:r>
      <w:r>
        <w:tab/>
        <w:t>PW = 0</w:t>
      </w:r>
      <w:r>
        <w:tab/>
        <w:t>DE must not be changed!</w:t>
      </w:r>
    </w:p>
    <w:p w:rsidR="002357FB" w:rsidRDefault="002357FB" w:rsidP="00594E46">
      <w:pPr>
        <w:spacing w:line="360" w:lineRule="atLeast"/>
      </w:pPr>
      <w:r>
        <w:tab/>
        <w:t>NS = 32</w:t>
      </w:r>
      <w:r>
        <w:tab/>
        <w:t>DS = 0</w:t>
      </w:r>
      <w:r>
        <w:tab/>
      </w:r>
    </w:p>
    <w:p w:rsidR="002357FB" w:rsidRDefault="002357FB" w:rsidP="00594E46">
      <w:pPr>
        <w:spacing w:line="360" w:lineRule="atLeast"/>
      </w:pPr>
      <w:r>
        <w:tab/>
        <w:t>LO VCLIST.001</w:t>
      </w:r>
    </w:p>
    <w:p w:rsidR="002357FB" w:rsidRDefault="002357FB" w:rsidP="00594E46">
      <w:pPr>
        <w:spacing w:line="360" w:lineRule="atLeast"/>
      </w:pPr>
      <w:r>
        <w:tab/>
      </w:r>
      <w:r>
        <w:tab/>
        <w:t>1 = 1, 2 or 4</w:t>
      </w:r>
    </w:p>
    <w:p w:rsidR="002357FB" w:rsidRDefault="002357FB" w:rsidP="00594E46">
      <w:pPr>
        <w:spacing w:line="360" w:lineRule="atLeast"/>
      </w:pPr>
      <w:r>
        <w:tab/>
      </w:r>
      <w:r>
        <w:tab/>
        <w:t>2 = EN</w:t>
      </w:r>
    </w:p>
    <w:p w:rsidR="002357FB" w:rsidRDefault="002357FB" w:rsidP="00594E46">
      <w:pPr>
        <w:spacing w:line="360" w:lineRule="atLeast"/>
      </w:pPr>
      <w:r>
        <w:tab/>
        <w:t>NE = 256</w:t>
      </w:r>
      <w:r>
        <w:tab/>
        <w:t>IN must not be changed!</w:t>
      </w:r>
    </w:p>
    <w:p w:rsidR="002357FB" w:rsidRDefault="002357FB" w:rsidP="00594E46">
      <w:pPr>
        <w:spacing w:line="360" w:lineRule="atLeast"/>
      </w:pPr>
      <w:r>
        <w:tab/>
        <w:t xml:space="preserve">Please keep in mind that you must not press “ </w:t>
      </w:r>
      <w:r>
        <w:sym w:font="Symbol" w:char="F0BF"/>
      </w:r>
      <w:r>
        <w:t xml:space="preserve"> “ after pressing a letter key!</w:t>
      </w:r>
    </w:p>
    <w:p w:rsidR="002357FB" w:rsidRDefault="002357FB" w:rsidP="00594E46">
      <w:pPr>
        <w:spacing w:line="360" w:lineRule="atLeast"/>
      </w:pPr>
      <w:r>
        <w:tab/>
        <w:t xml:space="preserve">If you do so by mistake, press </w:t>
      </w:r>
      <w:r>
        <w:rPr>
          <w:b/>
        </w:rPr>
        <w:t>Ctrl-Q</w:t>
      </w:r>
      <w:r>
        <w:t xml:space="preserve"> and repeat step 3.</w:t>
      </w:r>
    </w:p>
    <w:p w:rsidR="002357FB" w:rsidRDefault="002357FB" w:rsidP="00594E46">
      <w:pPr>
        <w:spacing w:line="360" w:lineRule="atLeast"/>
      </w:pPr>
      <w:r>
        <w:t xml:space="preserve">4. </w:t>
      </w:r>
      <w:r>
        <w:tab/>
        <w:t xml:space="preserve">Type </w:t>
      </w:r>
      <w:r>
        <w:rPr>
          <w:b/>
        </w:rPr>
        <w:t xml:space="preserve">ST2D </w:t>
      </w:r>
      <w:r>
        <w:rPr>
          <w:b/>
        </w:rPr>
        <w:sym w:font="Symbol" w:char="F0BF"/>
      </w:r>
      <w:r>
        <w:t xml:space="preserve">    to bring up the 2D parameter screen.</w:t>
      </w:r>
    </w:p>
    <w:p w:rsidR="002357FB" w:rsidRDefault="002357FB" w:rsidP="00594E46">
      <w:pPr>
        <w:spacing w:line="360" w:lineRule="atLeast"/>
      </w:pPr>
      <w:r>
        <w:tab/>
        <w:t xml:space="preserve">Adjust </w:t>
      </w:r>
      <w:r>
        <w:rPr>
          <w:b/>
        </w:rPr>
        <w:t>SI</w:t>
      </w:r>
      <w:r>
        <w:t xml:space="preserve"> and </w:t>
      </w:r>
      <w:r>
        <w:rPr>
          <w:b/>
        </w:rPr>
        <w:t>NE</w:t>
      </w:r>
      <w:r>
        <w:t xml:space="preserve"> </w:t>
      </w:r>
      <w:r>
        <w:rPr>
          <w:u w:val="single"/>
        </w:rPr>
        <w:t>simultaneously</w:t>
      </w:r>
      <w:r>
        <w:t xml:space="preserve"> (only values of 2</w:t>
      </w:r>
      <w:r>
        <w:rPr>
          <w:vertAlign w:val="superscript"/>
        </w:rPr>
        <w:t>n</w:t>
      </w:r>
      <w:r>
        <w:t xml:space="preserve"> are allowed here) and repeat step 4 </w:t>
      </w:r>
      <w:r>
        <w:tab/>
        <w:t>until the Hz/Pt resolutions are around 20.</w:t>
      </w:r>
    </w:p>
    <w:p w:rsidR="002357FB" w:rsidRDefault="002357FB" w:rsidP="00594E46">
      <w:pPr>
        <w:spacing w:line="360" w:lineRule="atLeast"/>
      </w:pPr>
      <w:r>
        <w:t>5.</w:t>
      </w:r>
      <w:r>
        <w:tab/>
        <w:t xml:space="preserve">Type </w:t>
      </w:r>
      <w:r>
        <w:rPr>
          <w:b/>
        </w:rPr>
        <w:t>EXPT</w:t>
      </w:r>
      <w:r>
        <w:rPr>
          <w:b/>
        </w:rPr>
        <w:sym w:font="Symbol" w:char="F0BF"/>
      </w:r>
      <w:r>
        <w:t xml:space="preserve">   to display the duration of one experiment. </w:t>
      </w:r>
    </w:p>
    <w:p w:rsidR="002357FB" w:rsidRDefault="002357FB" w:rsidP="00594E46">
      <w:pPr>
        <w:spacing w:line="360" w:lineRule="atLeast"/>
      </w:pPr>
      <w:r>
        <w:tab/>
        <w:t>Multiply with the value in the VCLIST to get the total duration. If the duration is too</w:t>
      </w:r>
    </w:p>
    <w:p w:rsidR="002357FB" w:rsidRDefault="002357FB" w:rsidP="00594E46">
      <w:pPr>
        <w:spacing w:line="360" w:lineRule="atLeast"/>
      </w:pPr>
      <w:r>
        <w:tab/>
        <w:t xml:space="preserve">long, decrease </w:t>
      </w:r>
      <w:r>
        <w:rPr>
          <w:b/>
        </w:rPr>
        <w:t>NE</w:t>
      </w:r>
      <w:r>
        <w:t xml:space="preserve"> (decrease not by more than 25%, even numbers only) or </w:t>
      </w:r>
      <w:r>
        <w:rPr>
          <w:b/>
        </w:rPr>
        <w:t>VC</w:t>
      </w:r>
      <w:r>
        <w:t xml:space="preserve"> and check </w:t>
      </w:r>
    </w:p>
    <w:p w:rsidR="002357FB" w:rsidRDefault="002357FB" w:rsidP="00594E46">
      <w:pPr>
        <w:spacing w:line="360" w:lineRule="atLeast"/>
      </w:pPr>
      <w:r>
        <w:tab/>
        <w:t xml:space="preserve">the total duration again until it is acceptable.  NS must </w:t>
      </w:r>
      <w:r>
        <w:rPr>
          <w:u w:val="single"/>
        </w:rPr>
        <w:t>not</w:t>
      </w:r>
      <w:r>
        <w:t xml:space="preserve"> be changed.</w:t>
      </w:r>
    </w:p>
    <w:p w:rsidR="002357FB" w:rsidRDefault="002357FB" w:rsidP="00594E46">
      <w:pPr>
        <w:spacing w:line="360" w:lineRule="atLeast"/>
      </w:pPr>
      <w:r>
        <w:t>6.</w:t>
      </w:r>
      <w:r>
        <w:tab/>
        <w:t xml:space="preserve">Check </w:t>
      </w:r>
      <w:r>
        <w:rPr>
          <w:b/>
        </w:rPr>
        <w:t>SF1</w:t>
      </w:r>
      <w:r>
        <w:t xml:space="preserve"> and </w:t>
      </w:r>
      <w:r>
        <w:rPr>
          <w:b/>
        </w:rPr>
        <w:t>SF2</w:t>
      </w:r>
      <w:r>
        <w:t xml:space="preserve">. If they are not equal to the </w:t>
      </w:r>
      <w:r>
        <w:rPr>
          <w:vertAlign w:val="superscript"/>
        </w:rPr>
        <w:t>13</w:t>
      </w:r>
      <w:r>
        <w:t>C frequency, start over from step 1!!</w:t>
      </w:r>
    </w:p>
    <w:p w:rsidR="002357FB" w:rsidRDefault="002357FB" w:rsidP="00594E46">
      <w:pPr>
        <w:spacing w:line="360" w:lineRule="atLeast"/>
      </w:pPr>
      <w:r>
        <w:t>8.</w:t>
      </w:r>
      <w:r>
        <w:tab/>
        <w:t xml:space="preserve">Write the parameters to the disk: </w:t>
      </w:r>
      <w:r>
        <w:rPr>
          <w:b/>
        </w:rPr>
        <w:t xml:space="preserve">WJ2D filename.2DP </w:t>
      </w:r>
      <w:r>
        <w:rPr>
          <w:b/>
        </w:rPr>
        <w:sym w:font="Symbol" w:char="F0BF"/>
      </w:r>
    </w:p>
    <w:p w:rsidR="002357FB" w:rsidRDefault="002357FB" w:rsidP="00594E46">
      <w:pPr>
        <w:spacing w:line="360" w:lineRule="atLeast"/>
      </w:pPr>
      <w:r>
        <w:t>9.</w:t>
      </w:r>
      <w:r>
        <w:tab/>
        <w:t xml:space="preserve">Turn </w:t>
      </w:r>
      <w:r>
        <w:rPr>
          <w:u w:val="single"/>
        </w:rPr>
        <w:t>off</w:t>
      </w:r>
      <w:r>
        <w:t xml:space="preserve"> the sample spinning and increase the “</w:t>
      </w:r>
      <w:r>
        <w:rPr>
          <w:b/>
        </w:rPr>
        <w:t>LOCK</w:t>
      </w:r>
      <w:r>
        <w:t xml:space="preserve"> </w:t>
      </w:r>
      <w:proofErr w:type="spellStart"/>
      <w:r>
        <w:rPr>
          <w:b/>
        </w:rPr>
        <w:t>GAIN</w:t>
      </w:r>
      <w:r>
        <w:t>”to</w:t>
      </w:r>
      <w:proofErr w:type="spellEnd"/>
      <w:r>
        <w:t xml:space="preserve"> bring up the lock signal.</w:t>
      </w:r>
    </w:p>
    <w:p w:rsidR="002357FB" w:rsidRDefault="002357FB" w:rsidP="00594E46">
      <w:pPr>
        <w:spacing w:line="360" w:lineRule="atLeast"/>
        <w:rPr>
          <w:b/>
        </w:rPr>
      </w:pPr>
      <w:r>
        <w:t>10.</w:t>
      </w:r>
      <w:r>
        <w:tab/>
        <w:t xml:space="preserve">Start the experiment: </w:t>
      </w:r>
      <w:r>
        <w:rPr>
          <w:b/>
        </w:rPr>
        <w:t>AU</w:t>
      </w:r>
      <w:r>
        <w:t xml:space="preserve"> </w:t>
      </w:r>
      <w:r>
        <w:rPr>
          <w:b/>
        </w:rPr>
        <w:t>INADEQUATE.AU</w:t>
      </w:r>
      <w:r>
        <w:t xml:space="preserve"> </w:t>
      </w:r>
      <w:r>
        <w:sym w:font="Symbol" w:char="F0BF"/>
      </w:r>
    </w:p>
    <w:p w:rsidR="002357FB" w:rsidRDefault="002357FB" w:rsidP="00594E46">
      <w:pPr>
        <w:spacing w:line="360" w:lineRule="atLeast"/>
      </w:pPr>
      <w:r>
        <w:tab/>
        <w:t>Enter the requested filename. The extension “</w:t>
      </w:r>
      <w:r>
        <w:rPr>
          <w:b/>
        </w:rPr>
        <w:t>.SER</w:t>
      </w:r>
      <w:r>
        <w:t>” is required!!</w:t>
      </w:r>
    </w:p>
    <w:p w:rsidR="002357FB" w:rsidRDefault="002357FB" w:rsidP="00594E46">
      <w:pPr>
        <w:pStyle w:val="Heading2"/>
        <w:spacing w:before="0"/>
      </w:pPr>
      <w:r>
        <w:br w:type="page"/>
      </w:r>
      <w:bookmarkStart w:id="82" w:name="_Toc504802739"/>
      <w:bookmarkStart w:id="83" w:name="_Toc504802907"/>
      <w:r>
        <w:lastRenderedPageBreak/>
        <w:t>C.III</w:t>
      </w:r>
      <w:r>
        <w:tab/>
        <w:t>Processing the 2D Data</w:t>
      </w:r>
      <w:bookmarkEnd w:id="82"/>
      <w:bookmarkEnd w:id="83"/>
    </w:p>
    <w:p w:rsidR="002357FB" w:rsidRDefault="002357FB" w:rsidP="00594E46">
      <w:pPr>
        <w:spacing w:line="360" w:lineRule="atLeast"/>
      </w:pPr>
    </w:p>
    <w:p w:rsidR="002357FB" w:rsidRDefault="002357FB" w:rsidP="00594E46">
      <w:pPr>
        <w:spacing w:line="360" w:lineRule="atLeast"/>
      </w:pPr>
      <w:r>
        <w:t>1.</w:t>
      </w:r>
      <w:r>
        <w:tab/>
      </w:r>
      <w:r>
        <w:rPr>
          <w:b/>
        </w:rPr>
        <w:t xml:space="preserve">RE </w:t>
      </w:r>
      <w:proofErr w:type="spellStart"/>
      <w:r>
        <w:rPr>
          <w:b/>
        </w:rPr>
        <w:t>filename.SER</w:t>
      </w:r>
      <w:proofErr w:type="spellEnd"/>
      <w:r>
        <w:rPr>
          <w:b/>
        </w:rPr>
        <w:t xml:space="preserve"> </w:t>
      </w:r>
      <w:r>
        <w:rPr>
          <w:b/>
        </w:rPr>
        <w:sym w:font="Symbol" w:char="F0BF"/>
      </w:r>
      <w:r>
        <w:tab/>
      </w:r>
      <w:r>
        <w:tab/>
        <w:t>(read the experimental data)</w:t>
      </w:r>
    </w:p>
    <w:p w:rsidR="002357FB" w:rsidRDefault="002357FB" w:rsidP="00594E46">
      <w:pPr>
        <w:spacing w:line="360" w:lineRule="atLeast"/>
      </w:pPr>
      <w:r>
        <w:t>2.</w:t>
      </w:r>
      <w:r>
        <w:tab/>
      </w:r>
      <w:r>
        <w:rPr>
          <w:b/>
        </w:rPr>
        <w:t xml:space="preserve">RJ filename.2DP </w:t>
      </w:r>
      <w:r>
        <w:rPr>
          <w:b/>
        </w:rPr>
        <w:sym w:font="Symbol" w:char="F0BF"/>
      </w:r>
      <w:r>
        <w:tab/>
      </w:r>
      <w:r>
        <w:tab/>
        <w:t>(read the corresponding parameters</w:t>
      </w:r>
    </w:p>
    <w:p w:rsidR="002357FB" w:rsidRDefault="002357FB" w:rsidP="00594E46">
      <w:pPr>
        <w:spacing w:line="360" w:lineRule="atLeast"/>
      </w:pPr>
      <w:r>
        <w:tab/>
      </w:r>
      <w:r>
        <w:rPr>
          <w:b/>
        </w:rPr>
        <w:t xml:space="preserve">PJ filename.2DP </w:t>
      </w:r>
      <w:r>
        <w:rPr>
          <w:b/>
        </w:rPr>
        <w:sym w:font="Symbol" w:char="F0BF"/>
      </w:r>
      <w:r>
        <w:tab/>
      </w:r>
      <w:r>
        <w:tab/>
        <w:t xml:space="preserve">  for acquisition, plotting</w:t>
      </w:r>
    </w:p>
    <w:p w:rsidR="002357FB" w:rsidRDefault="002357FB" w:rsidP="00594E46">
      <w:pPr>
        <w:spacing w:line="360" w:lineRule="atLeast"/>
      </w:pPr>
      <w:r>
        <w:tab/>
      </w:r>
      <w:r>
        <w:rPr>
          <w:b/>
        </w:rPr>
        <w:t xml:space="preserve">RJ2D filename.2DP </w:t>
      </w:r>
      <w:r>
        <w:rPr>
          <w:b/>
        </w:rPr>
        <w:sym w:font="Symbol" w:char="F0BF"/>
      </w:r>
      <w:r>
        <w:tab/>
        <w:t xml:space="preserve">  and 2D processing)</w:t>
      </w:r>
    </w:p>
    <w:p w:rsidR="002357FB" w:rsidRDefault="002357FB" w:rsidP="00594E46">
      <w:pPr>
        <w:spacing w:line="360" w:lineRule="atLeast"/>
      </w:pPr>
      <w:r>
        <w:tab/>
        <w:t>Do not change the order of these commands!</w:t>
      </w:r>
    </w:p>
    <w:p w:rsidR="002357FB" w:rsidRDefault="002357FB" w:rsidP="00594E46">
      <w:pPr>
        <w:spacing w:line="360" w:lineRule="atLeast"/>
      </w:pPr>
      <w:r>
        <w:t>3.</w:t>
      </w:r>
      <w:r>
        <w:tab/>
        <w:t xml:space="preserve">The default processing parameters usually work fine, but sometimes it may be necessary </w:t>
      </w:r>
    </w:p>
    <w:p w:rsidR="002357FB" w:rsidRDefault="002357FB" w:rsidP="00594E46">
      <w:pPr>
        <w:spacing w:line="360" w:lineRule="atLeast"/>
      </w:pPr>
      <w:r>
        <w:tab/>
        <w:t xml:space="preserve">to change the window functions WDW1, WDW2 and their parameters SSB1, SSB2, LB1, </w:t>
      </w:r>
    </w:p>
    <w:p w:rsidR="002357FB" w:rsidRDefault="002357FB" w:rsidP="00594E46">
      <w:pPr>
        <w:spacing w:line="360" w:lineRule="atLeast"/>
      </w:pPr>
      <w:r>
        <w:tab/>
        <w:t>LB2, GB1, GB2, TM1, TM2 to get cleaner spectra.</w:t>
      </w:r>
    </w:p>
    <w:p w:rsidR="002357FB" w:rsidRDefault="002357FB" w:rsidP="00594E46">
      <w:pPr>
        <w:spacing w:line="360" w:lineRule="atLeast"/>
        <w:rPr>
          <w:i/>
        </w:rPr>
      </w:pPr>
      <w:r>
        <w:t>4</w:t>
      </w:r>
      <w:r>
        <w:rPr>
          <w:i/>
        </w:rPr>
        <w:t>.</w:t>
      </w:r>
      <w:r>
        <w:rPr>
          <w:i/>
        </w:rPr>
        <w:tab/>
        <w:t xml:space="preserve">    Additional steps for TOCSY and NOESYPH only:</w:t>
      </w:r>
    </w:p>
    <w:p w:rsidR="002357FB" w:rsidRDefault="002357FB" w:rsidP="00594E46">
      <w:pPr>
        <w:spacing w:line="280" w:lineRule="atLeast"/>
        <w:rPr>
          <w:i/>
        </w:rPr>
      </w:pPr>
      <w:r>
        <w:rPr>
          <w:i/>
        </w:rPr>
        <w:tab/>
      </w:r>
      <w:r>
        <w:rPr>
          <w:i/>
        </w:rPr>
        <w:tab/>
        <w:t xml:space="preserve">a) set </w:t>
      </w:r>
      <w:r>
        <w:rPr>
          <w:b/>
          <w:i/>
        </w:rPr>
        <w:t>NOBC</w:t>
      </w:r>
      <w:r>
        <w:rPr>
          <w:i/>
        </w:rPr>
        <w:t xml:space="preserve"> = 1, type </w:t>
      </w:r>
      <w:r>
        <w:rPr>
          <w:b/>
          <w:i/>
        </w:rPr>
        <w:t>FT</w:t>
      </w:r>
      <w:r>
        <w:rPr>
          <w:b/>
          <w:i/>
        </w:rPr>
        <w:sym w:font="Symbol" w:char="F0BF"/>
      </w:r>
      <w:r>
        <w:rPr>
          <w:i/>
        </w:rPr>
        <w:t xml:space="preserve">, enter EP and perform a manual phase correction to </w:t>
      </w:r>
    </w:p>
    <w:p w:rsidR="002357FB" w:rsidRDefault="002357FB" w:rsidP="00594E46">
      <w:pPr>
        <w:spacing w:line="280" w:lineRule="atLeast"/>
        <w:rPr>
          <w:i/>
        </w:rPr>
      </w:pPr>
      <w:r>
        <w:rPr>
          <w:i/>
        </w:rPr>
        <w:tab/>
      </w:r>
      <w:r>
        <w:rPr>
          <w:i/>
        </w:rPr>
        <w:tab/>
        <w:t xml:space="preserve">   make all signals </w:t>
      </w:r>
      <w:r>
        <w:rPr>
          <w:i/>
          <w:u w:val="single"/>
        </w:rPr>
        <w:t>negative</w:t>
      </w:r>
      <w:r>
        <w:rPr>
          <w:i/>
        </w:rPr>
        <w:t>. Exit the EP mode.</w:t>
      </w:r>
    </w:p>
    <w:p w:rsidR="002357FB" w:rsidRDefault="002357FB" w:rsidP="00594E46">
      <w:pPr>
        <w:spacing w:line="280" w:lineRule="atLeast"/>
        <w:rPr>
          <w:i/>
        </w:rPr>
      </w:pPr>
      <w:r>
        <w:rPr>
          <w:i/>
        </w:rPr>
        <w:tab/>
      </w:r>
      <w:r>
        <w:rPr>
          <w:i/>
        </w:rPr>
        <w:tab/>
        <w:t xml:space="preserve">b) Type </w:t>
      </w:r>
      <w:r>
        <w:rPr>
          <w:b/>
          <w:i/>
        </w:rPr>
        <w:t>TY</w:t>
      </w:r>
      <w:r>
        <w:rPr>
          <w:b/>
          <w:i/>
        </w:rPr>
        <w:sym w:font="Symbol" w:char="F0BF"/>
      </w:r>
      <w:r>
        <w:rPr>
          <w:i/>
        </w:rPr>
        <w:t xml:space="preserve">, enter the values 0PHZ as </w:t>
      </w:r>
      <w:r>
        <w:rPr>
          <w:b/>
          <w:i/>
        </w:rPr>
        <w:t>PC0</w:t>
      </w:r>
      <w:r>
        <w:rPr>
          <w:i/>
        </w:rPr>
        <w:t xml:space="preserve"> and 1PHZ as </w:t>
      </w:r>
      <w:r>
        <w:rPr>
          <w:b/>
          <w:i/>
        </w:rPr>
        <w:t>PC1</w:t>
      </w:r>
      <w:r>
        <w:rPr>
          <w:i/>
        </w:rPr>
        <w:t xml:space="preserve">. Type </w:t>
      </w:r>
      <w:r>
        <w:rPr>
          <w:b/>
          <w:i/>
        </w:rPr>
        <w:t>PZ</w:t>
      </w:r>
      <w:r>
        <w:rPr>
          <w:b/>
          <w:i/>
        </w:rPr>
        <w:sym w:font="Symbol" w:char="F0BF"/>
      </w:r>
      <w:r>
        <w:rPr>
          <w:i/>
        </w:rPr>
        <w:t>.</w:t>
      </w:r>
    </w:p>
    <w:p w:rsidR="002357FB" w:rsidRDefault="002357FB" w:rsidP="00594E46">
      <w:pPr>
        <w:spacing w:line="360" w:lineRule="atLeast"/>
      </w:pPr>
      <w:r>
        <w:t>5.</w:t>
      </w:r>
      <w:r>
        <w:tab/>
        <w:t xml:space="preserve">For </w:t>
      </w:r>
      <w:r>
        <w:rPr>
          <w:u w:val="single"/>
        </w:rPr>
        <w:t>all</w:t>
      </w:r>
      <w:r>
        <w:t xml:space="preserve"> experiments type </w:t>
      </w:r>
      <w:r>
        <w:rPr>
          <w:b/>
        </w:rPr>
        <w:t xml:space="preserve">XFB </w:t>
      </w:r>
      <w:r>
        <w:rPr>
          <w:b/>
        </w:rPr>
        <w:sym w:font="Symbol" w:char="F0BF"/>
      </w:r>
      <w:r>
        <w:t xml:space="preserve">. Depending on the size of the 2D matrix this step can </w:t>
      </w:r>
    </w:p>
    <w:p w:rsidR="002357FB" w:rsidRDefault="002357FB" w:rsidP="00594E46">
      <w:pPr>
        <w:spacing w:line="360" w:lineRule="atLeast"/>
      </w:pPr>
      <w:r>
        <w:tab/>
        <w:t>take from a few seconds to several minutes. Check the progress on the top of the screen.</w:t>
      </w:r>
    </w:p>
    <w:p w:rsidR="002357FB" w:rsidRDefault="002357FB" w:rsidP="00594E46">
      <w:pPr>
        <w:spacing w:line="360" w:lineRule="atLeast"/>
        <w:rPr>
          <w:i/>
        </w:rPr>
      </w:pPr>
      <w:r>
        <w:t>6</w:t>
      </w:r>
      <w:r>
        <w:rPr>
          <w:i/>
        </w:rPr>
        <w:t>.</w:t>
      </w:r>
      <w:r>
        <w:rPr>
          <w:i/>
        </w:rPr>
        <w:tab/>
        <w:t xml:space="preserve">    Additional steps for TOCSY and NOESYPH only:</w:t>
      </w:r>
    </w:p>
    <w:p w:rsidR="002357FB" w:rsidRDefault="002357FB" w:rsidP="00594E46">
      <w:pPr>
        <w:spacing w:line="280" w:lineRule="atLeast"/>
        <w:rPr>
          <w:i/>
        </w:rPr>
      </w:pPr>
      <w:r>
        <w:rPr>
          <w:i/>
        </w:rPr>
        <w:tab/>
      </w:r>
      <w:r>
        <w:rPr>
          <w:i/>
        </w:rPr>
        <w:tab/>
        <w:t xml:space="preserve">a) Type </w:t>
      </w:r>
      <w:r>
        <w:rPr>
          <w:b/>
          <w:i/>
        </w:rPr>
        <w:t xml:space="preserve">AP2D </w:t>
      </w:r>
      <w:r>
        <w:rPr>
          <w:b/>
          <w:i/>
        </w:rPr>
        <w:sym w:font="Symbol" w:char="F0BF"/>
      </w:r>
      <w:r>
        <w:rPr>
          <w:i/>
        </w:rPr>
        <w:t>, press ‘</w:t>
      </w:r>
      <w:r>
        <w:rPr>
          <w:b/>
          <w:i/>
        </w:rPr>
        <w:t>Ctrl-B’</w:t>
      </w:r>
      <w:r>
        <w:rPr>
          <w:i/>
        </w:rPr>
        <w:t xml:space="preserve"> to see positive and negative levels and move the </w:t>
      </w:r>
    </w:p>
    <w:p w:rsidR="002357FB" w:rsidRDefault="002357FB" w:rsidP="00594E46">
      <w:pPr>
        <w:spacing w:line="280" w:lineRule="atLeast"/>
        <w:rPr>
          <w:b/>
          <w:i/>
        </w:rPr>
      </w:pPr>
      <w:r>
        <w:rPr>
          <w:i/>
        </w:rPr>
        <w:tab/>
      </w:r>
      <w:r>
        <w:rPr>
          <w:i/>
        </w:rPr>
        <w:tab/>
        <w:t xml:space="preserve"> cursor to a row with well separated signals. Press ‘</w:t>
      </w:r>
      <w:r>
        <w:rPr>
          <w:b/>
          <w:i/>
        </w:rPr>
        <w:t>R’</w:t>
      </w:r>
      <w:r>
        <w:rPr>
          <w:i/>
        </w:rPr>
        <w:t xml:space="preserve"> to display the row and ‘</w:t>
      </w:r>
      <w:r>
        <w:rPr>
          <w:b/>
          <w:i/>
        </w:rPr>
        <w:t>D’</w:t>
      </w:r>
    </w:p>
    <w:p w:rsidR="002357FB" w:rsidRDefault="002357FB" w:rsidP="00594E46">
      <w:pPr>
        <w:spacing w:line="280" w:lineRule="atLeast"/>
        <w:rPr>
          <w:i/>
        </w:rPr>
      </w:pPr>
      <w:r>
        <w:rPr>
          <w:b/>
          <w:i/>
        </w:rPr>
        <w:tab/>
      </w:r>
      <w:r>
        <w:rPr>
          <w:b/>
          <w:i/>
        </w:rPr>
        <w:tab/>
      </w:r>
      <w:r>
        <w:rPr>
          <w:i/>
        </w:rPr>
        <w:t xml:space="preserve"> or ‘</w:t>
      </w:r>
      <w:r>
        <w:rPr>
          <w:b/>
          <w:i/>
        </w:rPr>
        <w:t>I’</w:t>
      </w:r>
      <w:r>
        <w:rPr>
          <w:i/>
        </w:rPr>
        <w:t xml:space="preserve"> to de-  or increase the row number, until you find the strongest signals.</w:t>
      </w:r>
    </w:p>
    <w:p w:rsidR="002357FB" w:rsidRDefault="002357FB" w:rsidP="00594E46">
      <w:pPr>
        <w:spacing w:line="280" w:lineRule="atLeast"/>
        <w:rPr>
          <w:i/>
        </w:rPr>
      </w:pPr>
      <w:r>
        <w:rPr>
          <w:i/>
        </w:rPr>
        <w:tab/>
      </w:r>
      <w:r>
        <w:rPr>
          <w:i/>
        </w:rPr>
        <w:tab/>
        <w:t xml:space="preserve"> Write down this row number and memorize the shape of this 1D  spectrum.</w:t>
      </w:r>
    </w:p>
    <w:p w:rsidR="002357FB" w:rsidRDefault="002357FB" w:rsidP="00594E46">
      <w:pPr>
        <w:spacing w:line="280" w:lineRule="atLeast"/>
        <w:rPr>
          <w:i/>
        </w:rPr>
      </w:pPr>
      <w:r>
        <w:rPr>
          <w:i/>
        </w:rPr>
        <w:tab/>
      </w:r>
      <w:r>
        <w:rPr>
          <w:i/>
        </w:rPr>
        <w:tab/>
        <w:t>b) Press ‘</w:t>
      </w:r>
      <w:r>
        <w:rPr>
          <w:b/>
          <w:i/>
        </w:rPr>
        <w:t>Esc’</w:t>
      </w:r>
      <w:r>
        <w:rPr>
          <w:i/>
        </w:rPr>
        <w:t xml:space="preserve"> and then ‘</w:t>
      </w:r>
      <w:r>
        <w:rPr>
          <w:b/>
          <w:i/>
        </w:rPr>
        <w:t>X’</w:t>
      </w:r>
      <w:r>
        <w:rPr>
          <w:i/>
        </w:rPr>
        <w:t xml:space="preserve"> to exit.</w:t>
      </w:r>
    </w:p>
    <w:p w:rsidR="002357FB" w:rsidRDefault="002357FB" w:rsidP="00594E46">
      <w:pPr>
        <w:spacing w:line="280" w:lineRule="atLeast"/>
        <w:rPr>
          <w:i/>
        </w:rPr>
      </w:pPr>
      <w:r>
        <w:rPr>
          <w:i/>
        </w:rPr>
        <w:tab/>
      </w:r>
      <w:r>
        <w:rPr>
          <w:i/>
        </w:rPr>
        <w:tab/>
        <w:t xml:space="preserve">c) Type   </w:t>
      </w:r>
      <w:r>
        <w:rPr>
          <w:b/>
          <w:i/>
        </w:rPr>
        <w:t>RSC.SMX  ‘row number’</w:t>
      </w:r>
      <w:r>
        <w:rPr>
          <w:i/>
        </w:rPr>
        <w:t xml:space="preserve"> </w:t>
      </w:r>
      <w:r>
        <w:rPr>
          <w:b/>
          <w:i/>
        </w:rPr>
        <w:sym w:font="Symbol" w:char="F0BF"/>
      </w:r>
      <w:r>
        <w:rPr>
          <w:b/>
          <w:i/>
        </w:rPr>
        <w:t xml:space="preserve">  </w:t>
      </w:r>
      <w:r>
        <w:rPr>
          <w:i/>
        </w:rPr>
        <w:t>and correct the phase of the spectrum,</w:t>
      </w:r>
    </w:p>
    <w:p w:rsidR="002357FB" w:rsidRDefault="002357FB" w:rsidP="00594E46">
      <w:pPr>
        <w:spacing w:line="280" w:lineRule="atLeast"/>
        <w:rPr>
          <w:i/>
        </w:rPr>
      </w:pPr>
      <w:r>
        <w:rPr>
          <w:i/>
        </w:rPr>
        <w:tab/>
      </w:r>
      <w:r>
        <w:rPr>
          <w:i/>
        </w:rPr>
        <w:tab/>
        <w:t xml:space="preserve">   until it looks exactly like the row in AP2D.</w:t>
      </w:r>
    </w:p>
    <w:p w:rsidR="002357FB" w:rsidRDefault="002357FB" w:rsidP="00594E46">
      <w:pPr>
        <w:spacing w:line="280" w:lineRule="atLeast"/>
        <w:rPr>
          <w:i/>
        </w:rPr>
      </w:pPr>
      <w:r>
        <w:rPr>
          <w:i/>
        </w:rPr>
        <w:tab/>
      </w:r>
      <w:r>
        <w:rPr>
          <w:i/>
        </w:rPr>
        <w:tab/>
        <w:t xml:space="preserve">d) Type </w:t>
      </w:r>
      <w:r>
        <w:rPr>
          <w:b/>
          <w:i/>
        </w:rPr>
        <w:t>TY</w:t>
      </w:r>
      <w:r>
        <w:rPr>
          <w:b/>
          <w:i/>
        </w:rPr>
        <w:sym w:font="Symbol" w:char="F0BF"/>
      </w:r>
      <w:r>
        <w:rPr>
          <w:i/>
        </w:rPr>
        <w:t xml:space="preserve">, enter the values 0PHZ as </w:t>
      </w:r>
      <w:r>
        <w:rPr>
          <w:b/>
          <w:i/>
        </w:rPr>
        <w:t>PC0</w:t>
      </w:r>
      <w:r>
        <w:rPr>
          <w:i/>
        </w:rPr>
        <w:t xml:space="preserve"> and 1PHZ as </w:t>
      </w:r>
      <w:r>
        <w:rPr>
          <w:b/>
          <w:i/>
        </w:rPr>
        <w:t>PC1</w:t>
      </w:r>
      <w:r>
        <w:rPr>
          <w:i/>
        </w:rPr>
        <w:t xml:space="preserve">. Type </w:t>
      </w:r>
      <w:r>
        <w:rPr>
          <w:b/>
          <w:i/>
        </w:rPr>
        <w:t>PZ</w:t>
      </w:r>
      <w:r>
        <w:rPr>
          <w:b/>
          <w:i/>
        </w:rPr>
        <w:sym w:font="Symbol" w:char="F0BF"/>
      </w:r>
      <w:r>
        <w:rPr>
          <w:i/>
        </w:rPr>
        <w:t>.</w:t>
      </w:r>
    </w:p>
    <w:p w:rsidR="002357FB" w:rsidRDefault="002357FB" w:rsidP="00594E46">
      <w:pPr>
        <w:spacing w:line="360" w:lineRule="atLeast"/>
        <w:rPr>
          <w:i/>
        </w:rPr>
      </w:pPr>
      <w:r>
        <w:t>7</w:t>
      </w:r>
      <w:r>
        <w:rPr>
          <w:i/>
        </w:rPr>
        <w:t>.</w:t>
      </w:r>
      <w:r>
        <w:rPr>
          <w:i/>
        </w:rPr>
        <w:tab/>
        <w:t xml:space="preserve">    For TOCSY only: </w:t>
      </w:r>
      <w:r>
        <w:rPr>
          <w:i/>
        </w:rPr>
        <w:tab/>
      </w:r>
      <w:r>
        <w:rPr>
          <w:i/>
        </w:rPr>
        <w:tab/>
      </w:r>
      <w:r>
        <w:rPr>
          <w:i/>
        </w:rPr>
        <w:tab/>
      </w:r>
      <w:r>
        <w:rPr>
          <w:i/>
        </w:rPr>
        <w:tab/>
        <w:t xml:space="preserve">Type </w:t>
      </w:r>
      <w:r>
        <w:rPr>
          <w:b/>
          <w:i/>
        </w:rPr>
        <w:t>XF1P</w:t>
      </w:r>
      <w:r>
        <w:rPr>
          <w:b/>
          <w:i/>
        </w:rPr>
        <w:sym w:font="Symbol" w:char="F0BF"/>
      </w:r>
      <w:r>
        <w:rPr>
          <w:i/>
        </w:rPr>
        <w:t xml:space="preserve"> and then </w:t>
      </w:r>
      <w:r>
        <w:rPr>
          <w:b/>
          <w:i/>
        </w:rPr>
        <w:t>SYM</w:t>
      </w:r>
      <w:r>
        <w:rPr>
          <w:b/>
          <w:i/>
        </w:rPr>
        <w:sym w:font="Symbol" w:char="F0BF"/>
      </w:r>
    </w:p>
    <w:p w:rsidR="002357FB" w:rsidRDefault="002357FB" w:rsidP="00594E46">
      <w:pPr>
        <w:spacing w:line="360" w:lineRule="atLeast"/>
        <w:rPr>
          <w:b/>
          <w:i/>
        </w:rPr>
      </w:pPr>
      <w:r>
        <w:t>8</w:t>
      </w:r>
      <w:r>
        <w:rPr>
          <w:i/>
        </w:rPr>
        <w:t>.</w:t>
      </w:r>
      <w:r>
        <w:rPr>
          <w:i/>
        </w:rPr>
        <w:tab/>
        <w:t xml:space="preserve">    For NOESYPH only:</w:t>
      </w:r>
      <w:r>
        <w:rPr>
          <w:i/>
        </w:rPr>
        <w:tab/>
      </w:r>
      <w:r>
        <w:rPr>
          <w:i/>
        </w:rPr>
        <w:tab/>
      </w:r>
      <w:r>
        <w:rPr>
          <w:i/>
        </w:rPr>
        <w:tab/>
        <w:t xml:space="preserve">Type </w:t>
      </w:r>
      <w:r>
        <w:rPr>
          <w:b/>
          <w:i/>
        </w:rPr>
        <w:t>XF1P</w:t>
      </w:r>
      <w:r>
        <w:rPr>
          <w:b/>
          <w:i/>
        </w:rPr>
        <w:sym w:font="Symbol" w:char="F0BF"/>
      </w:r>
      <w:r>
        <w:rPr>
          <w:b/>
          <w:i/>
        </w:rPr>
        <w:t xml:space="preserve"> </w:t>
      </w:r>
      <w:r>
        <w:rPr>
          <w:i/>
        </w:rPr>
        <w:t xml:space="preserve">and then </w:t>
      </w:r>
      <w:r>
        <w:rPr>
          <w:b/>
          <w:i/>
        </w:rPr>
        <w:t>SYMA</w:t>
      </w:r>
      <w:r>
        <w:rPr>
          <w:b/>
          <w:i/>
        </w:rPr>
        <w:sym w:font="Symbol" w:char="F0BF"/>
      </w:r>
    </w:p>
    <w:p w:rsidR="002357FB" w:rsidRDefault="002357FB" w:rsidP="00594E46">
      <w:pPr>
        <w:spacing w:line="360" w:lineRule="atLeast"/>
        <w:rPr>
          <w:i/>
        </w:rPr>
      </w:pPr>
      <w:r>
        <w:t>9</w:t>
      </w:r>
      <w:r>
        <w:rPr>
          <w:i/>
        </w:rPr>
        <w:t>.</w:t>
      </w:r>
      <w:r>
        <w:rPr>
          <w:b/>
          <w:i/>
        </w:rPr>
        <w:tab/>
        <w:t xml:space="preserve">    </w:t>
      </w:r>
      <w:r>
        <w:rPr>
          <w:i/>
        </w:rPr>
        <w:t>For JRES only:</w:t>
      </w:r>
      <w:r>
        <w:rPr>
          <w:i/>
        </w:rPr>
        <w:tab/>
      </w:r>
      <w:r>
        <w:rPr>
          <w:i/>
        </w:rPr>
        <w:tab/>
      </w:r>
      <w:r>
        <w:rPr>
          <w:i/>
        </w:rPr>
        <w:tab/>
      </w:r>
      <w:r>
        <w:rPr>
          <w:i/>
        </w:rPr>
        <w:tab/>
        <w:t xml:space="preserve">Type </w:t>
      </w:r>
      <w:r>
        <w:rPr>
          <w:b/>
          <w:i/>
        </w:rPr>
        <w:t>TILT</w:t>
      </w:r>
      <w:r>
        <w:rPr>
          <w:b/>
          <w:i/>
        </w:rPr>
        <w:sym w:font="Symbol" w:char="F0BF"/>
      </w:r>
      <w:r>
        <w:rPr>
          <w:b/>
          <w:i/>
        </w:rPr>
        <w:t xml:space="preserve"> </w:t>
      </w:r>
      <w:r>
        <w:rPr>
          <w:i/>
        </w:rPr>
        <w:t xml:space="preserve"> and then </w:t>
      </w:r>
      <w:r>
        <w:rPr>
          <w:b/>
          <w:i/>
        </w:rPr>
        <w:t>SYMJ</w:t>
      </w:r>
      <w:r>
        <w:rPr>
          <w:b/>
          <w:i/>
        </w:rPr>
        <w:sym w:font="Symbol" w:char="F0BF"/>
      </w:r>
    </w:p>
    <w:p w:rsidR="002357FB" w:rsidRDefault="002357FB" w:rsidP="00594E46">
      <w:pPr>
        <w:spacing w:line="360" w:lineRule="atLeast"/>
      </w:pPr>
      <w:r>
        <w:t>10.</w:t>
      </w:r>
      <w:r>
        <w:tab/>
        <w:t xml:space="preserve">    </w:t>
      </w:r>
      <w:r>
        <w:rPr>
          <w:i/>
        </w:rPr>
        <w:t>For COSY and INADEQUATE only:</w:t>
      </w:r>
      <w:r>
        <w:rPr>
          <w:i/>
        </w:rPr>
        <w:tab/>
        <w:t xml:space="preserve">Type </w:t>
      </w:r>
      <w:r>
        <w:rPr>
          <w:b/>
          <w:i/>
        </w:rPr>
        <w:t>SYMA</w:t>
      </w:r>
      <w:r>
        <w:rPr>
          <w:b/>
          <w:i/>
        </w:rPr>
        <w:sym w:font="Symbol" w:char="F0BF"/>
      </w:r>
      <w:r>
        <w:rPr>
          <w:i/>
        </w:rPr>
        <w:t>.</w:t>
      </w:r>
    </w:p>
    <w:p w:rsidR="002357FB" w:rsidRDefault="002357FB" w:rsidP="00594E46">
      <w:pPr>
        <w:spacing w:line="360" w:lineRule="atLeast"/>
      </w:pPr>
      <w:r>
        <w:t>11.</w:t>
      </w:r>
      <w:r>
        <w:tab/>
        <w:t xml:space="preserve">Type </w:t>
      </w:r>
      <w:r>
        <w:rPr>
          <w:b/>
        </w:rPr>
        <w:t>AP2D</w:t>
      </w:r>
      <w:r>
        <w:rPr>
          <w:b/>
        </w:rPr>
        <w:sym w:font="Symbol" w:char="F0BF"/>
      </w:r>
      <w:r>
        <w:rPr>
          <w:b/>
        </w:rPr>
        <w:t xml:space="preserve"> </w:t>
      </w:r>
      <w:r>
        <w:t xml:space="preserve">and adjust the intensity with the vertical display buttons. The correct level </w:t>
      </w:r>
      <w:r>
        <w:tab/>
        <w:t xml:space="preserve">will display only cross- and </w:t>
      </w:r>
      <w:proofErr w:type="spellStart"/>
      <w:r>
        <w:t>diagonalpeaks</w:t>
      </w:r>
      <w:proofErr w:type="spellEnd"/>
      <w:r>
        <w:t xml:space="preserve"> and as little noise as possible.  </w:t>
      </w:r>
    </w:p>
    <w:p w:rsidR="002357FB" w:rsidRDefault="002357FB" w:rsidP="00594E46">
      <w:pPr>
        <w:spacing w:line="360" w:lineRule="atLeast"/>
      </w:pPr>
      <w:r>
        <w:t>12.</w:t>
      </w:r>
      <w:r>
        <w:tab/>
        <w:t>In case the calibration of one or both of the two dimensions is wrong, press ‘</w:t>
      </w:r>
      <w:r>
        <w:rPr>
          <w:b/>
        </w:rPr>
        <w:t>P’</w:t>
      </w:r>
      <w:r>
        <w:t>, then ‘</w:t>
      </w:r>
      <w:r>
        <w:rPr>
          <w:b/>
        </w:rPr>
        <w:t>1’</w:t>
      </w:r>
      <w:r>
        <w:t xml:space="preserve"> </w:t>
      </w:r>
    </w:p>
    <w:p w:rsidR="002357FB" w:rsidRDefault="002357FB" w:rsidP="00594E46">
      <w:pPr>
        <w:spacing w:line="360" w:lineRule="atLeast"/>
      </w:pPr>
      <w:r>
        <w:tab/>
        <w:t>or ‘</w:t>
      </w:r>
      <w:r>
        <w:rPr>
          <w:b/>
        </w:rPr>
        <w:t>2’</w:t>
      </w:r>
      <w:r>
        <w:t xml:space="preserve"> for the F1 or F2 projection and then ‘</w:t>
      </w:r>
      <w:r>
        <w:rPr>
          <w:b/>
        </w:rPr>
        <w:t>E’</w:t>
      </w:r>
      <w:r>
        <w:t>, Press</w:t>
      </w:r>
      <w:r>
        <w:rPr>
          <w:b/>
        </w:rPr>
        <w:t xml:space="preserve"> </w:t>
      </w:r>
      <w:r>
        <w:t>‘</w:t>
      </w:r>
      <w:r>
        <w:rPr>
          <w:b/>
        </w:rPr>
        <w:t>Ctrl-R</w:t>
      </w:r>
      <w:r>
        <w:t>’</w:t>
      </w:r>
      <w:r>
        <w:rPr>
          <w:b/>
        </w:rPr>
        <w:t xml:space="preserve"> </w:t>
      </w:r>
      <w:r>
        <w:t>to see the whole spectrum.</w:t>
      </w:r>
    </w:p>
    <w:p w:rsidR="002357FB" w:rsidRDefault="002357FB" w:rsidP="00594E46">
      <w:pPr>
        <w:spacing w:line="360" w:lineRule="atLeast"/>
      </w:pPr>
      <w:r>
        <w:tab/>
        <w:t>Calibrate the chemical shift scale with a known signal from the 1D spectrum.</w:t>
      </w:r>
    </w:p>
    <w:p w:rsidR="002357FB" w:rsidRDefault="002357FB" w:rsidP="00594E46">
      <w:pPr>
        <w:spacing w:line="360" w:lineRule="atLeast"/>
      </w:pPr>
      <w:r>
        <w:tab/>
        <w:t>Press ‘</w:t>
      </w:r>
      <w:r>
        <w:rPr>
          <w:b/>
        </w:rPr>
        <w:t>L’</w:t>
      </w:r>
      <w:r>
        <w:t xml:space="preserve"> and define an expanded region with the wheels A - D. Pressing ‘</w:t>
      </w:r>
      <w:r>
        <w:rPr>
          <w:b/>
        </w:rPr>
        <w:t>X’</w:t>
      </w:r>
      <w:r>
        <w:t xml:space="preserve"> will expand.</w:t>
      </w:r>
      <w:r>
        <w:br/>
      </w:r>
      <w:r>
        <w:tab/>
        <w:t>The button combination ‘</w:t>
      </w:r>
      <w:r>
        <w:rPr>
          <w:b/>
        </w:rPr>
        <w:t>M</w:t>
      </w:r>
      <w:r>
        <w:t>’ / ‘</w:t>
      </w:r>
      <w:r>
        <w:rPr>
          <w:b/>
        </w:rPr>
        <w:t>Y</w:t>
      </w:r>
      <w:r>
        <w:t>’ defines the plotting region.</w:t>
      </w:r>
    </w:p>
    <w:p w:rsidR="002357FB" w:rsidRDefault="002357FB" w:rsidP="00594E46">
      <w:pPr>
        <w:spacing w:line="360" w:lineRule="atLeast"/>
        <w:rPr>
          <w:b/>
        </w:rPr>
      </w:pPr>
      <w:r>
        <w:t>13.</w:t>
      </w:r>
      <w:r>
        <w:tab/>
        <w:t>Press ‘</w:t>
      </w:r>
      <w:r>
        <w:rPr>
          <w:b/>
        </w:rPr>
        <w:t>Esc’</w:t>
      </w:r>
      <w:r>
        <w:t xml:space="preserve"> and then ‘</w:t>
      </w:r>
      <w:r>
        <w:rPr>
          <w:b/>
        </w:rPr>
        <w:t>X’</w:t>
      </w:r>
      <w:r>
        <w:t xml:space="preserve"> to exit AP2D.</w:t>
      </w:r>
    </w:p>
    <w:p w:rsidR="002357FB" w:rsidRDefault="002357FB" w:rsidP="00594E46">
      <w:pPr>
        <w:pStyle w:val="Heading2"/>
        <w:spacing w:before="0"/>
      </w:pPr>
      <w:r>
        <w:br w:type="page"/>
      </w:r>
      <w:bookmarkStart w:id="84" w:name="_Toc504793446"/>
      <w:bookmarkStart w:id="85" w:name="_Toc504802740"/>
      <w:bookmarkStart w:id="86" w:name="_Toc504802908"/>
      <w:r>
        <w:lastRenderedPageBreak/>
        <w:t>C.IV</w:t>
      </w:r>
      <w:r>
        <w:tab/>
        <w:t>Plotting the 2D Spectra</w:t>
      </w:r>
      <w:bookmarkEnd w:id="84"/>
      <w:bookmarkEnd w:id="85"/>
      <w:bookmarkEnd w:id="86"/>
    </w:p>
    <w:p w:rsidR="002357FB" w:rsidRDefault="002357FB" w:rsidP="00594E46">
      <w:r>
        <w:t>1.</w:t>
      </w:r>
      <w:r>
        <w:tab/>
        <w:t xml:space="preserve">Type </w:t>
      </w:r>
      <w:r>
        <w:rPr>
          <w:b/>
        </w:rPr>
        <w:t xml:space="preserve">DPO </w:t>
      </w:r>
      <w:r>
        <w:rPr>
          <w:b/>
        </w:rPr>
        <w:sym w:font="Symbol" w:char="F0BF"/>
      </w:r>
      <w:r>
        <w:t xml:space="preserve"> and answer the following questions: (the </w:t>
      </w:r>
      <w:r>
        <w:rPr>
          <w:b/>
        </w:rPr>
        <w:t>bold</w:t>
      </w:r>
      <w:r>
        <w:t xml:space="preserve"> answers are mandatory)</w:t>
      </w:r>
    </w:p>
    <w:p w:rsidR="002357FB" w:rsidRDefault="002357FB" w:rsidP="00594E46">
      <w:pPr>
        <w:rPr>
          <w:b/>
        </w:rPr>
      </w:pPr>
      <w:r>
        <w:tab/>
        <w:t>Draw X-Axis?</w:t>
      </w:r>
      <w:r>
        <w:tab/>
      </w:r>
      <w:r>
        <w:tab/>
      </w:r>
      <w:r>
        <w:rPr>
          <w:b/>
        </w:rPr>
        <w:t>Y</w:t>
      </w:r>
      <w:r>
        <w:rPr>
          <w:b/>
        </w:rPr>
        <w:tab/>
      </w:r>
      <w:r>
        <w:tab/>
      </w:r>
      <w:r>
        <w:tab/>
        <w:t>Offset:</w:t>
      </w:r>
      <w:r>
        <w:tab/>
      </w:r>
      <w:r>
        <w:tab/>
      </w:r>
      <w:r>
        <w:rPr>
          <w:b/>
        </w:rPr>
        <w:t>0.2</w:t>
      </w:r>
    </w:p>
    <w:p w:rsidR="002357FB" w:rsidRDefault="002357FB" w:rsidP="00594E46">
      <w:r>
        <w:tab/>
        <w:t>Mark Separation:</w:t>
      </w:r>
      <w:r>
        <w:tab/>
      </w:r>
      <w:r>
        <w:rPr>
          <w:b/>
        </w:rPr>
        <w:t>0.1P</w:t>
      </w:r>
      <w:r>
        <w:t xml:space="preserve"> for proton, </w:t>
      </w:r>
      <w:r>
        <w:rPr>
          <w:b/>
        </w:rPr>
        <w:t>1.0P</w:t>
      </w:r>
      <w:r>
        <w:t xml:space="preserve"> for carbon-13</w:t>
      </w:r>
    </w:p>
    <w:p w:rsidR="002357FB" w:rsidRDefault="002357FB" w:rsidP="00594E46">
      <w:r>
        <w:tab/>
        <w:t>Mark cm:</w:t>
      </w:r>
      <w:r>
        <w:tab/>
      </w:r>
      <w:r>
        <w:tab/>
      </w:r>
      <w:r>
        <w:rPr>
          <w:b/>
        </w:rPr>
        <w:t>- 0.2</w:t>
      </w:r>
      <w:r>
        <w:rPr>
          <w:b/>
        </w:rPr>
        <w:tab/>
      </w:r>
      <w:r>
        <w:tab/>
      </w:r>
      <w:r>
        <w:tab/>
        <w:t>Draw Y-axis?</w:t>
      </w:r>
      <w:r>
        <w:tab/>
      </w:r>
      <w:r>
        <w:rPr>
          <w:b/>
        </w:rPr>
        <w:t>Y</w:t>
      </w:r>
    </w:p>
    <w:p w:rsidR="002357FB" w:rsidRDefault="002357FB" w:rsidP="00594E46">
      <w:r>
        <w:tab/>
        <w:t>Mark Separation in F1 Dimension:</w:t>
      </w:r>
      <w:r>
        <w:tab/>
      </w:r>
      <w:r>
        <w:rPr>
          <w:b/>
        </w:rPr>
        <w:t>0.1P</w:t>
      </w:r>
      <w:r>
        <w:t xml:space="preserve"> for proton, </w:t>
      </w:r>
      <w:r>
        <w:rPr>
          <w:b/>
        </w:rPr>
        <w:t>1.0P</w:t>
      </w:r>
      <w:r>
        <w:t xml:space="preserve"> for carbon-13</w:t>
      </w:r>
    </w:p>
    <w:p w:rsidR="002357FB" w:rsidRDefault="002357FB" w:rsidP="00594E46">
      <w:r>
        <w:tab/>
        <w:t>Parameters?</w:t>
      </w:r>
      <w:r>
        <w:tab/>
      </w:r>
      <w:r>
        <w:tab/>
      </w:r>
      <w:r>
        <w:rPr>
          <w:b/>
        </w:rPr>
        <w:t>Y</w:t>
      </w:r>
      <w:r>
        <w:t xml:space="preserve"> for </w:t>
      </w:r>
      <w:proofErr w:type="spellStart"/>
      <w:r>
        <w:rPr>
          <w:u w:val="single"/>
        </w:rPr>
        <w:t>homo</w:t>
      </w:r>
      <w:r>
        <w:t>nuclear</w:t>
      </w:r>
      <w:proofErr w:type="spellEnd"/>
      <w:r>
        <w:t xml:space="preserve">, </w:t>
      </w:r>
      <w:r>
        <w:rPr>
          <w:b/>
        </w:rPr>
        <w:t>N</w:t>
      </w:r>
      <w:r>
        <w:t xml:space="preserve"> for </w:t>
      </w:r>
      <w:proofErr w:type="spellStart"/>
      <w:r>
        <w:rPr>
          <w:u w:val="single"/>
        </w:rPr>
        <w:t>hetero</w:t>
      </w:r>
      <w:r>
        <w:t>nuclear</w:t>
      </w:r>
      <w:proofErr w:type="spellEnd"/>
      <w:r>
        <w:t xml:space="preserve"> experiments</w:t>
      </w:r>
    </w:p>
    <w:p w:rsidR="002357FB" w:rsidRDefault="002357FB" w:rsidP="00594E46">
      <w:pPr>
        <w:rPr>
          <w:b/>
        </w:rPr>
      </w:pPr>
      <w:r>
        <w:tab/>
        <w:t>Parameters in upper left corner?</w:t>
      </w:r>
      <w:r>
        <w:tab/>
      </w:r>
      <w:r>
        <w:rPr>
          <w:b/>
        </w:rPr>
        <w:t>N</w:t>
      </w:r>
    </w:p>
    <w:p w:rsidR="002357FB" w:rsidRDefault="002357FB" w:rsidP="00594E46">
      <w:r>
        <w:tab/>
        <w:t>Rotate?</w:t>
      </w:r>
      <w:r>
        <w:tab/>
      </w:r>
      <w:r>
        <w:tab/>
      </w:r>
      <w:r>
        <w:rPr>
          <w:b/>
        </w:rPr>
        <w:t>N</w:t>
      </w:r>
      <w:r>
        <w:rPr>
          <w:b/>
        </w:rPr>
        <w:tab/>
      </w:r>
      <w:r>
        <w:tab/>
      </w:r>
      <w:r>
        <w:tab/>
        <w:t>Title?</w:t>
      </w:r>
      <w:r>
        <w:tab/>
      </w:r>
      <w:r>
        <w:tab/>
      </w:r>
      <w:r>
        <w:rPr>
          <w:b/>
        </w:rPr>
        <w:t>Y</w:t>
      </w:r>
    </w:p>
    <w:p w:rsidR="002357FB" w:rsidRDefault="002357FB" w:rsidP="00594E46">
      <w:r>
        <w:tab/>
        <w:t>&gt;</w:t>
      </w:r>
      <w:r>
        <w:tab/>
        <w:t>(enter the title here, up to 80 characters)</w:t>
      </w:r>
    </w:p>
    <w:p w:rsidR="002357FB" w:rsidRDefault="002357FB" w:rsidP="00594E46">
      <w:r>
        <w:tab/>
        <w:t>Center Title?</w:t>
      </w:r>
      <w:r>
        <w:tab/>
      </w:r>
      <w:r>
        <w:tab/>
      </w:r>
      <w:r>
        <w:rPr>
          <w:b/>
        </w:rPr>
        <w:t>N</w:t>
      </w:r>
    </w:p>
    <w:p w:rsidR="002357FB" w:rsidRDefault="002357FB" w:rsidP="00594E46">
      <w:pPr>
        <w:spacing w:line="360" w:lineRule="atLeast"/>
      </w:pPr>
      <w:r>
        <w:t>2.</w:t>
      </w:r>
      <w:r>
        <w:tab/>
        <w:t xml:space="preserve">Set </w:t>
      </w:r>
      <w:r>
        <w:rPr>
          <w:b/>
        </w:rPr>
        <w:t>MAXX</w:t>
      </w:r>
      <w:r>
        <w:t xml:space="preserve"> = 25,  </w:t>
      </w:r>
      <w:r>
        <w:rPr>
          <w:b/>
        </w:rPr>
        <w:t>MAXY</w:t>
      </w:r>
      <w:r>
        <w:t xml:space="preserve"> = 17,  </w:t>
      </w:r>
      <w:r>
        <w:rPr>
          <w:b/>
        </w:rPr>
        <w:t>X0</w:t>
      </w:r>
      <w:r>
        <w:t xml:space="preserve"> = 0,  </w:t>
      </w:r>
      <w:r>
        <w:rPr>
          <w:b/>
        </w:rPr>
        <w:t>Y0</w:t>
      </w:r>
      <w:r>
        <w:t xml:space="preserve"> = 0,  </w:t>
      </w:r>
      <w:r>
        <w:rPr>
          <w:b/>
        </w:rPr>
        <w:t>CY</w:t>
      </w:r>
      <w:r>
        <w:t xml:space="preserve"> = 15</w:t>
      </w:r>
    </w:p>
    <w:p w:rsidR="002357FB" w:rsidRDefault="002357FB" w:rsidP="00594E46">
      <w:r>
        <w:tab/>
        <w:t xml:space="preserve">Set </w:t>
      </w:r>
      <w:r>
        <w:rPr>
          <w:b/>
        </w:rPr>
        <w:t>CX</w:t>
      </w:r>
      <w:r>
        <w:t xml:space="preserve"> = 15, if the F1 and F1 dimensions are symmetrical</w:t>
      </w:r>
    </w:p>
    <w:p w:rsidR="002357FB" w:rsidRDefault="002357FB" w:rsidP="00594E46">
      <w:r>
        <w:tab/>
      </w:r>
      <w:r>
        <w:tab/>
        <w:t>(COSY, NOESYPH, TOCSY, INADEQUATE)</w:t>
      </w:r>
    </w:p>
    <w:p w:rsidR="002357FB" w:rsidRDefault="002357FB" w:rsidP="00594E46">
      <w:r>
        <w:tab/>
        <w:t xml:space="preserve">or set </w:t>
      </w:r>
      <w:r>
        <w:rPr>
          <w:b/>
        </w:rPr>
        <w:t>CX</w:t>
      </w:r>
      <w:r>
        <w:t xml:space="preserve"> = 18 for experiments with non-symmetrical chemical shift axes.</w:t>
      </w:r>
    </w:p>
    <w:p w:rsidR="002357FB" w:rsidRDefault="002357FB" w:rsidP="00594E46">
      <w:pPr>
        <w:spacing w:line="360" w:lineRule="atLeast"/>
      </w:pPr>
      <w:r>
        <w:t>3.</w:t>
      </w:r>
      <w:r>
        <w:tab/>
        <w:t>Start the plotting sequence:</w:t>
      </w:r>
    </w:p>
    <w:p w:rsidR="002357FB" w:rsidRDefault="002357FB" w:rsidP="00594E46">
      <w:pPr>
        <w:spacing w:line="360" w:lineRule="atLeast"/>
        <w:rPr>
          <w:b/>
        </w:rPr>
      </w:pPr>
      <w:r>
        <w:tab/>
        <w:t>for COSY and TOCSY:</w:t>
      </w:r>
      <w:r>
        <w:tab/>
      </w:r>
      <w:r>
        <w:tab/>
      </w:r>
      <w:r>
        <w:rPr>
          <w:b/>
        </w:rPr>
        <w:t xml:space="preserve">CP2P </w:t>
      </w:r>
      <w:r>
        <w:rPr>
          <w:b/>
        </w:rPr>
        <w:sym w:font="Symbol" w:char="F0BF"/>
      </w:r>
    </w:p>
    <w:p w:rsidR="002357FB" w:rsidRDefault="002357FB" w:rsidP="00594E46">
      <w:r>
        <w:tab/>
      </w:r>
      <w:r>
        <w:tab/>
        <w:t>F1 Projection:</w:t>
      </w:r>
      <w:r>
        <w:tab/>
      </w:r>
      <w:r>
        <w:tab/>
        <w:t>(filename of the 1D proton spectrum)</w:t>
      </w:r>
    </w:p>
    <w:p w:rsidR="002357FB" w:rsidRDefault="002357FB" w:rsidP="00594E46">
      <w:r>
        <w:tab/>
      </w:r>
      <w:r>
        <w:tab/>
        <w:t>F2 Projection:</w:t>
      </w:r>
      <w:r>
        <w:tab/>
      </w:r>
      <w:r>
        <w:tab/>
        <w:t>(filename of the 1D proton spectrum)</w:t>
      </w:r>
    </w:p>
    <w:p w:rsidR="002357FB" w:rsidRDefault="002357FB" w:rsidP="00594E46">
      <w:r>
        <w:tab/>
      </w:r>
      <w:r>
        <w:tab/>
        <w:t>Number of Levels:</w:t>
      </w:r>
      <w:r>
        <w:tab/>
        <w:t>(up to 7)</w:t>
      </w:r>
      <w:r>
        <w:tab/>
      </w:r>
      <w:r>
        <w:tab/>
        <w:t>Number of Pens:</w:t>
      </w:r>
      <w:r>
        <w:tab/>
        <w:t>(up to 7)</w:t>
      </w:r>
    </w:p>
    <w:p w:rsidR="002357FB" w:rsidRDefault="002357FB" w:rsidP="00594E46">
      <w:r>
        <w:tab/>
      </w:r>
      <w:r>
        <w:tab/>
        <w:t>Plot Frame?</w:t>
      </w:r>
      <w:r>
        <w:tab/>
      </w:r>
      <w:r>
        <w:tab/>
      </w:r>
      <w:r>
        <w:rPr>
          <w:b/>
        </w:rPr>
        <w:t>Y</w:t>
      </w:r>
      <w:r>
        <w:tab/>
      </w:r>
      <w:r>
        <w:tab/>
      </w:r>
      <w:r>
        <w:tab/>
        <w:t>Grid wanted?</w:t>
      </w:r>
      <w:r>
        <w:tab/>
      </w:r>
      <w:r>
        <w:tab/>
      </w:r>
      <w:r>
        <w:rPr>
          <w:b/>
        </w:rPr>
        <w:t>N</w:t>
      </w:r>
    </w:p>
    <w:p w:rsidR="002357FB" w:rsidRDefault="002357FB" w:rsidP="00594E46">
      <w:pPr>
        <w:spacing w:line="360" w:lineRule="atLeast"/>
        <w:rPr>
          <w:b/>
        </w:rPr>
      </w:pPr>
      <w:r>
        <w:tab/>
        <w:t>for C,H correlation and COLOC:</w:t>
      </w:r>
      <w:r>
        <w:tab/>
      </w:r>
      <w:r>
        <w:rPr>
          <w:b/>
        </w:rPr>
        <w:t xml:space="preserve">CP2P </w:t>
      </w:r>
      <w:r>
        <w:rPr>
          <w:b/>
        </w:rPr>
        <w:sym w:font="Symbol" w:char="F0BF"/>
      </w:r>
    </w:p>
    <w:p w:rsidR="002357FB" w:rsidRDefault="002357FB" w:rsidP="00594E46">
      <w:r>
        <w:tab/>
      </w:r>
      <w:r>
        <w:tab/>
        <w:t>F1 Projection:</w:t>
      </w:r>
      <w:r>
        <w:tab/>
      </w:r>
      <w:r>
        <w:tab/>
        <w:t>(filename of the 1D proton spectrum)</w:t>
      </w:r>
    </w:p>
    <w:p w:rsidR="002357FB" w:rsidRDefault="002357FB" w:rsidP="00594E46">
      <w:r>
        <w:tab/>
      </w:r>
      <w:r>
        <w:tab/>
        <w:t>F2 Projection:</w:t>
      </w:r>
      <w:r>
        <w:tab/>
      </w:r>
      <w:r>
        <w:tab/>
        <w:t>(filename of the 1D carbon spectrum)</w:t>
      </w:r>
    </w:p>
    <w:p w:rsidR="002357FB" w:rsidRDefault="002357FB" w:rsidP="00594E46">
      <w:r>
        <w:tab/>
      </w:r>
      <w:r>
        <w:tab/>
        <w:t>Number of Levels:</w:t>
      </w:r>
      <w:r>
        <w:tab/>
        <w:t>(up to 7)</w:t>
      </w:r>
      <w:r>
        <w:tab/>
      </w:r>
      <w:r>
        <w:tab/>
        <w:t>Number of Pens:</w:t>
      </w:r>
      <w:r>
        <w:tab/>
      </w:r>
      <w:r>
        <w:rPr>
          <w:b/>
        </w:rPr>
        <w:t>1</w:t>
      </w:r>
    </w:p>
    <w:p w:rsidR="002357FB" w:rsidRDefault="002357FB" w:rsidP="00594E46">
      <w:r>
        <w:tab/>
      </w:r>
      <w:r>
        <w:tab/>
        <w:t>Plot Frame?</w:t>
      </w:r>
      <w:r>
        <w:tab/>
      </w:r>
      <w:r>
        <w:tab/>
      </w:r>
      <w:r>
        <w:rPr>
          <w:b/>
        </w:rPr>
        <w:t>Y</w:t>
      </w:r>
      <w:r>
        <w:tab/>
      </w:r>
      <w:r>
        <w:tab/>
      </w:r>
      <w:r>
        <w:tab/>
        <w:t>Grid wanted?</w:t>
      </w:r>
      <w:r>
        <w:tab/>
      </w:r>
      <w:r>
        <w:tab/>
      </w:r>
      <w:r>
        <w:rPr>
          <w:b/>
        </w:rPr>
        <w:t>N</w:t>
      </w:r>
    </w:p>
    <w:p w:rsidR="002357FB" w:rsidRDefault="002357FB" w:rsidP="00594E46">
      <w:pPr>
        <w:spacing w:line="360" w:lineRule="atLeast"/>
      </w:pPr>
      <w:r>
        <w:tab/>
        <w:t>for NOESYPH:</w:t>
      </w:r>
      <w:r>
        <w:tab/>
      </w:r>
      <w:r>
        <w:tab/>
      </w:r>
      <w:r>
        <w:tab/>
      </w:r>
      <w:r>
        <w:rPr>
          <w:b/>
        </w:rPr>
        <w:t xml:space="preserve">C2PB </w:t>
      </w:r>
      <w:r>
        <w:rPr>
          <w:b/>
        </w:rPr>
        <w:sym w:font="Symbol" w:char="F0BF"/>
      </w:r>
    </w:p>
    <w:p w:rsidR="002357FB" w:rsidRDefault="002357FB" w:rsidP="00594E46">
      <w:r>
        <w:tab/>
      </w:r>
      <w:r>
        <w:tab/>
        <w:t>F1 Projection:</w:t>
      </w:r>
      <w:r>
        <w:tab/>
      </w:r>
      <w:r>
        <w:tab/>
        <w:t>(filename of the 1D proton spectrum)</w:t>
      </w:r>
    </w:p>
    <w:p w:rsidR="002357FB" w:rsidRDefault="002357FB" w:rsidP="00594E46">
      <w:r>
        <w:tab/>
      </w:r>
      <w:r>
        <w:tab/>
        <w:t>F2 Projection:</w:t>
      </w:r>
      <w:r>
        <w:tab/>
      </w:r>
      <w:r>
        <w:tab/>
        <w:t>(filename of the 1D proton spectrum)</w:t>
      </w:r>
    </w:p>
    <w:p w:rsidR="002357FB" w:rsidRDefault="002357FB" w:rsidP="00594E46">
      <w:r>
        <w:tab/>
      </w:r>
      <w:r>
        <w:tab/>
        <w:t>Which levels to plot:</w:t>
      </w:r>
      <w:r>
        <w:tab/>
      </w:r>
      <w:r>
        <w:tab/>
      </w:r>
      <w:r>
        <w:rPr>
          <w:b/>
        </w:rPr>
        <w:t xml:space="preserve">0 </w:t>
      </w:r>
      <w:r>
        <w:t>(zero)</w:t>
      </w:r>
    </w:p>
    <w:p w:rsidR="002357FB" w:rsidRDefault="002357FB" w:rsidP="00594E46">
      <w:r>
        <w:tab/>
      </w:r>
      <w:r>
        <w:tab/>
        <w:t xml:space="preserve">Pen no. for positive levels: </w:t>
      </w:r>
      <w:r>
        <w:tab/>
      </w:r>
      <w:r>
        <w:rPr>
          <w:b/>
        </w:rPr>
        <w:t>1</w:t>
      </w:r>
      <w:r>
        <w:t xml:space="preserve"> (use a black pen in position 1)</w:t>
      </w:r>
    </w:p>
    <w:p w:rsidR="002357FB" w:rsidRDefault="002357FB" w:rsidP="00594E46">
      <w:r>
        <w:tab/>
      </w:r>
      <w:r>
        <w:tab/>
        <w:t xml:space="preserve">Pen no. for negative levels: </w:t>
      </w:r>
      <w:r>
        <w:tab/>
      </w:r>
      <w:r>
        <w:rPr>
          <w:b/>
        </w:rPr>
        <w:t>2</w:t>
      </w:r>
      <w:r>
        <w:t xml:space="preserve"> (use a different color in position 2)</w:t>
      </w:r>
    </w:p>
    <w:p w:rsidR="002357FB" w:rsidRDefault="002357FB" w:rsidP="00594E46">
      <w:r>
        <w:tab/>
      </w:r>
      <w:r>
        <w:tab/>
        <w:t>Number of Levels:</w:t>
      </w:r>
      <w:r>
        <w:tab/>
        <w:t>(up to 7)</w:t>
      </w:r>
    </w:p>
    <w:p w:rsidR="002357FB" w:rsidRDefault="002357FB" w:rsidP="00594E46">
      <w:r>
        <w:tab/>
      </w:r>
      <w:r>
        <w:tab/>
        <w:t>Plot Frame?</w:t>
      </w:r>
      <w:r>
        <w:tab/>
      </w:r>
      <w:r>
        <w:tab/>
      </w:r>
      <w:r>
        <w:rPr>
          <w:b/>
        </w:rPr>
        <w:t>Y</w:t>
      </w:r>
      <w:r>
        <w:tab/>
      </w:r>
      <w:r>
        <w:tab/>
      </w:r>
      <w:r>
        <w:tab/>
        <w:t>Grid wanted?</w:t>
      </w:r>
      <w:r>
        <w:tab/>
      </w:r>
      <w:r>
        <w:tab/>
      </w:r>
      <w:r>
        <w:rPr>
          <w:b/>
        </w:rPr>
        <w:t>N</w:t>
      </w:r>
    </w:p>
    <w:p w:rsidR="002357FB" w:rsidRDefault="002357FB" w:rsidP="00594E46">
      <w:pPr>
        <w:spacing w:line="360" w:lineRule="atLeast"/>
        <w:rPr>
          <w:b/>
        </w:rPr>
      </w:pPr>
      <w:r>
        <w:tab/>
        <w:t>for INADEQUATE and JRES:</w:t>
      </w:r>
      <w:r>
        <w:tab/>
      </w:r>
      <w:r>
        <w:rPr>
          <w:b/>
        </w:rPr>
        <w:t xml:space="preserve">CPLP </w:t>
      </w:r>
      <w:r>
        <w:rPr>
          <w:b/>
        </w:rPr>
        <w:sym w:font="Symbol" w:char="F0BF"/>
      </w:r>
    </w:p>
    <w:p w:rsidR="002357FB" w:rsidRDefault="002357FB" w:rsidP="00594E46">
      <w:r>
        <w:tab/>
      </w:r>
      <w:r>
        <w:tab/>
        <w:t>F2 Projection:</w:t>
      </w:r>
      <w:r>
        <w:tab/>
      </w:r>
      <w:r>
        <w:tab/>
        <w:t>(filename of the 1D spectrum)</w:t>
      </w:r>
    </w:p>
    <w:p w:rsidR="002357FB" w:rsidRDefault="002357FB" w:rsidP="00594E46">
      <w:r>
        <w:tab/>
      </w:r>
      <w:r>
        <w:tab/>
        <w:t>Number of Levels:</w:t>
      </w:r>
      <w:r>
        <w:tab/>
        <w:t>(up to 7)</w:t>
      </w:r>
      <w:r>
        <w:tab/>
      </w:r>
      <w:r>
        <w:tab/>
        <w:t>Number of Pens:</w:t>
      </w:r>
      <w:r>
        <w:tab/>
        <w:t>up to 7</w:t>
      </w:r>
    </w:p>
    <w:p w:rsidR="002357FB" w:rsidRDefault="002357FB" w:rsidP="00594E46">
      <w:r>
        <w:tab/>
      </w:r>
      <w:r>
        <w:tab/>
        <w:t>Plot Frame?</w:t>
      </w:r>
      <w:r>
        <w:tab/>
      </w:r>
      <w:r>
        <w:tab/>
      </w:r>
      <w:r>
        <w:rPr>
          <w:b/>
        </w:rPr>
        <w:t>Y</w:t>
      </w:r>
      <w:r>
        <w:tab/>
      </w:r>
      <w:r>
        <w:tab/>
      </w:r>
      <w:r>
        <w:tab/>
        <w:t>Grid wanted?</w:t>
      </w:r>
      <w:r>
        <w:tab/>
      </w:r>
      <w:r>
        <w:tab/>
      </w:r>
      <w:r>
        <w:rPr>
          <w:b/>
        </w:rPr>
        <w:t>N</w:t>
      </w:r>
    </w:p>
    <w:p w:rsidR="002357FB" w:rsidRDefault="002357FB" w:rsidP="00594E46">
      <w:pPr>
        <w:spacing w:line="360" w:lineRule="atLeast"/>
      </w:pPr>
      <w:r>
        <w:tab/>
        <w:t xml:space="preserve">for JRES: </w:t>
      </w:r>
      <w:r>
        <w:tab/>
        <w:t>Set CX = 10, CY = 0, MAXY = 15 and customize DPO.</w:t>
      </w:r>
    </w:p>
    <w:p w:rsidR="002357FB" w:rsidRDefault="002357FB" w:rsidP="00594E46">
      <w:r>
        <w:tab/>
      </w:r>
      <w:r>
        <w:tab/>
      </w:r>
      <w:r>
        <w:tab/>
        <w:t xml:space="preserve">Enter </w:t>
      </w:r>
      <w:r>
        <w:rPr>
          <w:b/>
        </w:rPr>
        <w:t>AP2D</w:t>
      </w:r>
      <w:r>
        <w:rPr>
          <w:b/>
        </w:rPr>
        <w:sym w:font="Symbol" w:char="F0BF"/>
      </w:r>
      <w:r>
        <w:t xml:space="preserve"> and print selected columns:  press ‘</w:t>
      </w:r>
      <w:r>
        <w:rPr>
          <w:b/>
        </w:rPr>
        <w:t>C</w:t>
      </w:r>
      <w:r>
        <w:t>’  to select a column /</w:t>
      </w:r>
    </w:p>
    <w:p w:rsidR="002357FB" w:rsidRDefault="002357FB" w:rsidP="00594E46">
      <w:r>
        <w:tab/>
      </w:r>
      <w:r>
        <w:tab/>
      </w:r>
      <w:r>
        <w:tab/>
        <w:t>‘</w:t>
      </w:r>
      <w:r>
        <w:rPr>
          <w:b/>
        </w:rPr>
        <w:t>I</w:t>
      </w:r>
      <w:r>
        <w:t>’ and ‘</w:t>
      </w:r>
      <w:r>
        <w:rPr>
          <w:b/>
        </w:rPr>
        <w:t>D</w:t>
      </w:r>
      <w:r>
        <w:t>’ to step through the slices to find the tallest signals / ‘</w:t>
      </w:r>
      <w:r>
        <w:rPr>
          <w:b/>
        </w:rPr>
        <w:t>E</w:t>
      </w:r>
      <w:r>
        <w:t>’ to enter</w:t>
      </w:r>
    </w:p>
    <w:p w:rsidR="002357FB" w:rsidRDefault="002357FB" w:rsidP="00594E46">
      <w:pPr>
        <w:spacing w:line="360" w:lineRule="atLeast"/>
        <w:jc w:val="center"/>
      </w:pPr>
      <w:r>
        <w:tab/>
      </w:r>
      <w:r>
        <w:tab/>
        <w:t>the EP mode / ‘</w:t>
      </w:r>
      <w:r>
        <w:rPr>
          <w:b/>
        </w:rPr>
        <w:t>Ctrl-R</w:t>
      </w:r>
      <w:r>
        <w:t>’ to display the whole spectrum / ‘</w:t>
      </w:r>
      <w:r>
        <w:rPr>
          <w:b/>
        </w:rPr>
        <w:t>X</w:t>
      </w:r>
      <w:r>
        <w:t xml:space="preserve">’ to plot / </w:t>
      </w:r>
      <w:r>
        <w:rPr>
          <w:b/>
        </w:rPr>
        <w:sym w:font="Symbol" w:char="F0BF"/>
      </w:r>
      <w:r>
        <w:rPr>
          <w:b/>
        </w:rPr>
        <w:sym w:font="Symbol" w:char="F0BF"/>
      </w:r>
      <w:r>
        <w:rPr>
          <w:b/>
        </w:rPr>
        <w:sym w:font="Symbol" w:char="F0BF"/>
      </w:r>
      <w:r>
        <w:t>.</w:t>
      </w:r>
    </w:p>
    <w:p w:rsidR="002357FB" w:rsidRDefault="002357FB" w:rsidP="00594E46">
      <w:pPr>
        <w:pStyle w:val="Heading1"/>
        <w:spacing w:before="0"/>
      </w:pPr>
      <w:r>
        <w:br w:type="page"/>
      </w:r>
      <w:bookmarkStart w:id="87" w:name="_Toc504793447"/>
      <w:bookmarkStart w:id="88" w:name="_Toc504794679"/>
      <w:bookmarkStart w:id="89" w:name="_Toc504801071"/>
      <w:bookmarkStart w:id="90" w:name="_Toc504801587"/>
      <w:bookmarkStart w:id="91" w:name="_Toc504802500"/>
      <w:bookmarkStart w:id="92" w:name="_Toc504802741"/>
      <w:bookmarkStart w:id="93" w:name="_Toc504802909"/>
      <w:r>
        <w:lastRenderedPageBreak/>
        <w:t>APPENDIX</w:t>
      </w:r>
      <w:bookmarkEnd w:id="87"/>
      <w:bookmarkEnd w:id="88"/>
      <w:bookmarkEnd w:id="89"/>
      <w:bookmarkEnd w:id="90"/>
      <w:bookmarkEnd w:id="91"/>
      <w:bookmarkEnd w:id="92"/>
      <w:bookmarkEnd w:id="93"/>
    </w:p>
    <w:p w:rsidR="00594E46" w:rsidRPr="00594E46" w:rsidRDefault="00594E46" w:rsidP="00594E46"/>
    <w:p w:rsidR="00743A9F" w:rsidRDefault="00743A9F" w:rsidP="00594E46">
      <w:pPr>
        <w:pStyle w:val="Heading2"/>
        <w:spacing w:before="0"/>
      </w:pPr>
      <w:bookmarkStart w:id="94" w:name="_Toc504793450"/>
      <w:bookmarkStart w:id="95" w:name="_Toc504802744"/>
      <w:bookmarkStart w:id="96" w:name="_Toc504802912"/>
      <w:r>
        <w:t>Emergency Procedures for the AC-300 Spectrometer</w:t>
      </w:r>
      <w:bookmarkEnd w:id="94"/>
      <w:bookmarkEnd w:id="95"/>
      <w:bookmarkEnd w:id="96"/>
    </w:p>
    <w:p w:rsidR="00743A9F" w:rsidRDefault="00743A9F" w:rsidP="00594E46"/>
    <w:p w:rsidR="00743A9F" w:rsidRPr="00CB7646" w:rsidRDefault="00743A9F" w:rsidP="00594E46">
      <w:pPr>
        <w:tabs>
          <w:tab w:val="left" w:pos="360"/>
        </w:tabs>
        <w:spacing w:line="288" w:lineRule="auto"/>
        <w:rPr>
          <w:b/>
          <w:u w:val="single"/>
        </w:rPr>
      </w:pPr>
      <w:r w:rsidRPr="00CB7646">
        <w:rPr>
          <w:b/>
          <w:u w:val="single"/>
        </w:rPr>
        <w:t xml:space="preserve">If </w:t>
      </w:r>
      <w:r>
        <w:rPr>
          <w:b/>
          <w:u w:val="single"/>
        </w:rPr>
        <w:t>the</w:t>
      </w:r>
      <w:r w:rsidRPr="00CB7646">
        <w:rPr>
          <w:b/>
          <w:u w:val="single"/>
        </w:rPr>
        <w:t xml:space="preserve"> keyboard </w:t>
      </w:r>
      <w:r>
        <w:rPr>
          <w:b/>
          <w:u w:val="single"/>
        </w:rPr>
        <w:t xml:space="preserve">freezes </w:t>
      </w:r>
      <w:r w:rsidRPr="00CB7646">
        <w:rPr>
          <w:b/>
          <w:u w:val="single"/>
        </w:rPr>
        <w:t xml:space="preserve">or </w:t>
      </w:r>
      <w:r>
        <w:rPr>
          <w:b/>
          <w:u w:val="single"/>
        </w:rPr>
        <w:t xml:space="preserve">the </w:t>
      </w:r>
      <w:r w:rsidRPr="00CB7646">
        <w:rPr>
          <w:b/>
          <w:u w:val="single"/>
        </w:rPr>
        <w:t>computer</w:t>
      </w:r>
      <w:r w:rsidRPr="007D52ED">
        <w:rPr>
          <w:b/>
          <w:u w:val="single"/>
        </w:rPr>
        <w:t xml:space="preserve"> </w:t>
      </w:r>
      <w:r>
        <w:rPr>
          <w:b/>
          <w:u w:val="single"/>
        </w:rPr>
        <w:t>is</w:t>
      </w:r>
      <w:r w:rsidRPr="00CB7646">
        <w:rPr>
          <w:b/>
          <w:u w:val="single"/>
        </w:rPr>
        <w:t xml:space="preserve"> hanging</w:t>
      </w:r>
      <w:r>
        <w:rPr>
          <w:b/>
          <w:u w:val="single"/>
        </w:rPr>
        <w:t xml:space="preserve"> up</w:t>
      </w:r>
      <w:r w:rsidRPr="00CB7646">
        <w:rPr>
          <w:b/>
          <w:u w:val="single"/>
        </w:rPr>
        <w:t>, please try first:</w:t>
      </w:r>
    </w:p>
    <w:p w:rsidR="00743A9F" w:rsidRDefault="00743A9F" w:rsidP="00594E46">
      <w:pPr>
        <w:tabs>
          <w:tab w:val="left" w:pos="360"/>
        </w:tabs>
        <w:spacing w:line="288" w:lineRule="auto"/>
      </w:pPr>
      <w:r>
        <w:t>-</w:t>
      </w:r>
      <w:r>
        <w:tab/>
      </w:r>
      <w:r w:rsidRPr="007D52ED">
        <w:rPr>
          <w:b/>
        </w:rPr>
        <w:t>Ctrl-Q</w:t>
      </w:r>
      <w:r>
        <w:t xml:space="preserve">, then hit the </w:t>
      </w:r>
      <w:r w:rsidRPr="007D52ED">
        <w:rPr>
          <w:b/>
        </w:rPr>
        <w:t>RETURN</w:t>
      </w:r>
      <w:r>
        <w:t xml:space="preserve"> key several times. Is the prompt moving? If not, then:</w:t>
      </w:r>
    </w:p>
    <w:p w:rsidR="00743A9F" w:rsidRDefault="00743A9F" w:rsidP="00594E46">
      <w:pPr>
        <w:tabs>
          <w:tab w:val="left" w:pos="360"/>
        </w:tabs>
        <w:spacing w:line="288" w:lineRule="auto"/>
      </w:pPr>
      <w:r>
        <w:t>-</w:t>
      </w:r>
      <w:r>
        <w:tab/>
      </w:r>
      <w:r w:rsidRPr="007D52ED">
        <w:rPr>
          <w:b/>
        </w:rPr>
        <w:t>Ctrl-K</w:t>
      </w:r>
      <w:r>
        <w:rPr>
          <w:b/>
        </w:rPr>
        <w:t xml:space="preserve"> </w:t>
      </w:r>
      <w:r>
        <w:t xml:space="preserve">(this will kill any running experiment), then hit the </w:t>
      </w:r>
      <w:r w:rsidRPr="007D52ED">
        <w:rPr>
          <w:b/>
        </w:rPr>
        <w:t>RETURN</w:t>
      </w:r>
      <w:r>
        <w:t xml:space="preserve"> key several times. </w:t>
      </w:r>
    </w:p>
    <w:p w:rsidR="00743A9F" w:rsidRDefault="00743A9F" w:rsidP="00594E46">
      <w:pPr>
        <w:tabs>
          <w:tab w:val="left" w:pos="360"/>
        </w:tabs>
        <w:spacing w:line="288" w:lineRule="auto"/>
      </w:pPr>
      <w:r>
        <w:t>-</w:t>
      </w:r>
      <w:r>
        <w:tab/>
        <w:t xml:space="preserve">Still nothing? Press the green START button on the console to reboot the computer. </w:t>
      </w:r>
    </w:p>
    <w:p w:rsidR="00743A9F" w:rsidRDefault="00743A9F" w:rsidP="00594E46">
      <w:pPr>
        <w:tabs>
          <w:tab w:val="left" w:pos="360"/>
        </w:tabs>
        <w:spacing w:line="288" w:lineRule="auto"/>
      </w:pPr>
      <w:r>
        <w:t>------------------------------------------------------------------------------------------------------------------</w:t>
      </w:r>
    </w:p>
    <w:p w:rsidR="00743A9F" w:rsidRPr="00232CE9" w:rsidRDefault="00743A9F" w:rsidP="00594E46">
      <w:pPr>
        <w:jc w:val="center"/>
        <w:rPr>
          <w:b/>
          <w:sz w:val="28"/>
          <w:szCs w:val="28"/>
        </w:rPr>
      </w:pPr>
      <w:r w:rsidRPr="00232CE9">
        <w:rPr>
          <w:b/>
          <w:sz w:val="28"/>
          <w:szCs w:val="28"/>
        </w:rPr>
        <w:t xml:space="preserve">To prevent damage to the spectrometers during a severe thunderstorm, </w:t>
      </w:r>
    </w:p>
    <w:p w:rsidR="00743A9F" w:rsidRPr="00232CE9" w:rsidRDefault="00743A9F" w:rsidP="00594E46">
      <w:pPr>
        <w:jc w:val="center"/>
        <w:rPr>
          <w:b/>
          <w:sz w:val="28"/>
          <w:szCs w:val="28"/>
        </w:rPr>
      </w:pPr>
      <w:r w:rsidRPr="00232CE9">
        <w:rPr>
          <w:b/>
          <w:sz w:val="28"/>
          <w:szCs w:val="28"/>
        </w:rPr>
        <w:t>the following shutdown procedure has to be executed exactly in this order:</w:t>
      </w:r>
    </w:p>
    <w:p w:rsidR="00743A9F" w:rsidRDefault="00743A9F" w:rsidP="00594E46">
      <w:pPr>
        <w:spacing w:line="360" w:lineRule="auto"/>
      </w:pPr>
    </w:p>
    <w:p w:rsidR="00743A9F" w:rsidRPr="00CB7646" w:rsidRDefault="00743A9F" w:rsidP="00594E46">
      <w:pPr>
        <w:spacing w:line="360" w:lineRule="auto"/>
        <w:rPr>
          <w:u w:val="single"/>
        </w:rPr>
      </w:pPr>
      <w:r w:rsidRPr="00CB7646">
        <w:rPr>
          <w:u w:val="single"/>
        </w:rPr>
        <w:t>Shutdown:</w:t>
      </w:r>
    </w:p>
    <w:p w:rsidR="00743A9F" w:rsidRDefault="00743A9F" w:rsidP="00594E46">
      <w:pPr>
        <w:numPr>
          <w:ilvl w:val="0"/>
          <w:numId w:val="7"/>
        </w:numPr>
        <w:spacing w:line="360" w:lineRule="auto"/>
      </w:pPr>
      <w:r>
        <w:t xml:space="preserve">Terminate any NMR experiment with  </w:t>
      </w:r>
      <w:r>
        <w:rPr>
          <w:b/>
        </w:rPr>
        <w:t>Ctrl-H</w:t>
      </w:r>
      <w:r>
        <w:t xml:space="preserve"> and save the data: </w:t>
      </w:r>
      <w:r>
        <w:rPr>
          <w:b/>
          <w:bCs/>
        </w:rPr>
        <w:t xml:space="preserve">WR </w:t>
      </w:r>
      <w:proofErr w:type="spellStart"/>
      <w:r>
        <w:rPr>
          <w:b/>
        </w:rPr>
        <w:t>filename.extn</w:t>
      </w:r>
      <w:proofErr w:type="spellEnd"/>
      <w:r>
        <w:rPr>
          <w:b/>
        </w:rPr>
        <w:t xml:space="preserve"> </w:t>
      </w:r>
      <w:r>
        <w:rPr>
          <w:b/>
        </w:rPr>
        <w:sym w:font="Symbol" w:char="F0BF"/>
      </w:r>
    </w:p>
    <w:p w:rsidR="00743A9F" w:rsidRDefault="00743A9F" w:rsidP="00594E46">
      <w:pPr>
        <w:numPr>
          <w:ilvl w:val="0"/>
          <w:numId w:val="7"/>
        </w:numPr>
        <w:spacing w:line="360" w:lineRule="auto"/>
      </w:pPr>
      <w:r>
        <w:t>Type:</w:t>
      </w:r>
      <w:r>
        <w:tab/>
      </w:r>
      <w:r>
        <w:rPr>
          <w:b/>
        </w:rPr>
        <w:t>MO</w:t>
      </w:r>
      <w:r>
        <w:rPr>
          <w:b/>
        </w:rPr>
        <w:sym w:font="Symbol" w:char="F0BF"/>
      </w:r>
      <w:r>
        <w:t xml:space="preserve"> and turn off the printer, the plotter, the display and the temperature unit.</w:t>
      </w:r>
    </w:p>
    <w:p w:rsidR="00743A9F" w:rsidRDefault="00743A9F" w:rsidP="00594E46">
      <w:pPr>
        <w:numPr>
          <w:ilvl w:val="0"/>
          <w:numId w:val="7"/>
        </w:numPr>
        <w:spacing w:line="360" w:lineRule="auto"/>
      </w:pPr>
      <w:r>
        <w:t>Press “</w:t>
      </w:r>
      <w:r>
        <w:rPr>
          <w:b/>
        </w:rPr>
        <w:t>STOP</w:t>
      </w:r>
      <w:r>
        <w:t>” at the ASPECT 3000 computer front panel (green box).</w:t>
      </w:r>
    </w:p>
    <w:p w:rsidR="00743A9F" w:rsidRDefault="00743A9F" w:rsidP="00594E46">
      <w:pPr>
        <w:numPr>
          <w:ilvl w:val="0"/>
          <w:numId w:val="7"/>
        </w:numPr>
        <w:spacing w:line="360" w:lineRule="auto"/>
      </w:pPr>
      <w:r>
        <w:t>Switch off the hard disk(s) by turning their keys (left side of console, behind metal door).</w:t>
      </w:r>
    </w:p>
    <w:p w:rsidR="00743A9F" w:rsidRDefault="00743A9F" w:rsidP="00594E46">
      <w:pPr>
        <w:numPr>
          <w:ilvl w:val="0"/>
          <w:numId w:val="7"/>
        </w:numPr>
        <w:spacing w:line="360" w:lineRule="auto"/>
      </w:pPr>
      <w:r>
        <w:t>Switch off the ASPECT computer by turning its key.</w:t>
      </w:r>
    </w:p>
    <w:p w:rsidR="00743A9F" w:rsidRDefault="00743A9F" w:rsidP="00594E46">
      <w:pPr>
        <w:numPr>
          <w:ilvl w:val="0"/>
          <w:numId w:val="7"/>
        </w:numPr>
        <w:spacing w:line="360" w:lineRule="auto"/>
      </w:pPr>
      <w:r>
        <w:t xml:space="preserve">As the last step switch the </w:t>
      </w:r>
      <w:r>
        <w:rPr>
          <w:b/>
          <w:bCs/>
        </w:rPr>
        <w:t>ON/OFF</w:t>
      </w:r>
      <w:r>
        <w:t xml:space="preserve"> button OFF (right front of AC 300 console) </w:t>
      </w:r>
      <w:r>
        <w:br/>
        <w:t>or pull the red “</w:t>
      </w:r>
      <w:r>
        <w:rPr>
          <w:b/>
        </w:rPr>
        <w:t>EMERGENCY</w:t>
      </w:r>
      <w:r>
        <w:t>” button (middle, front of AM-360 console).</w:t>
      </w:r>
    </w:p>
    <w:p w:rsidR="00743A9F" w:rsidRPr="00CB7646" w:rsidRDefault="00743A9F" w:rsidP="00594E46">
      <w:pPr>
        <w:spacing w:line="360" w:lineRule="auto"/>
        <w:rPr>
          <w:u w:val="single"/>
        </w:rPr>
      </w:pPr>
      <w:r w:rsidRPr="00CB7646">
        <w:rPr>
          <w:u w:val="single"/>
        </w:rPr>
        <w:t>Restart</w:t>
      </w:r>
      <w:r>
        <w:rPr>
          <w:u w:val="single"/>
        </w:rPr>
        <w:t>:</w:t>
      </w:r>
    </w:p>
    <w:p w:rsidR="00743A9F" w:rsidRDefault="00743A9F" w:rsidP="00594E46">
      <w:pPr>
        <w:numPr>
          <w:ilvl w:val="0"/>
          <w:numId w:val="8"/>
        </w:numPr>
        <w:spacing w:line="360" w:lineRule="auto"/>
      </w:pPr>
      <w:r>
        <w:t xml:space="preserve">Switch the </w:t>
      </w:r>
      <w:r>
        <w:rPr>
          <w:b/>
          <w:bCs/>
        </w:rPr>
        <w:t>ON/OFF</w:t>
      </w:r>
      <w:r>
        <w:t xml:space="preserve"> button to ON or push the red “</w:t>
      </w:r>
      <w:r>
        <w:rPr>
          <w:b/>
        </w:rPr>
        <w:t>EMERGENCY</w:t>
      </w:r>
      <w:r>
        <w:t>” button back in.</w:t>
      </w:r>
    </w:p>
    <w:p w:rsidR="00743A9F" w:rsidRDefault="00743A9F" w:rsidP="00594E46">
      <w:pPr>
        <w:numPr>
          <w:ilvl w:val="0"/>
          <w:numId w:val="8"/>
        </w:numPr>
        <w:spacing w:line="360" w:lineRule="auto"/>
      </w:pPr>
      <w:r>
        <w:t>Behind the console: push the gray “</w:t>
      </w:r>
      <w:r>
        <w:rPr>
          <w:b/>
        </w:rPr>
        <w:t>MAIN</w:t>
      </w:r>
      <w:r>
        <w:t xml:space="preserve"> </w:t>
      </w:r>
      <w:r>
        <w:rPr>
          <w:b/>
        </w:rPr>
        <w:t>POWER</w:t>
      </w:r>
      <w:r>
        <w:t xml:space="preserve"> </w:t>
      </w:r>
      <w:r>
        <w:rPr>
          <w:b/>
        </w:rPr>
        <w:t>RESET</w:t>
      </w:r>
      <w:r>
        <w:t>” button to the left position.</w:t>
      </w:r>
    </w:p>
    <w:p w:rsidR="00743A9F" w:rsidRDefault="00743A9F" w:rsidP="00594E46">
      <w:pPr>
        <w:numPr>
          <w:ilvl w:val="0"/>
          <w:numId w:val="8"/>
        </w:numPr>
        <w:spacing w:line="360" w:lineRule="auto"/>
      </w:pPr>
      <w:r>
        <w:t>If the spectrometer is beeping continuously, lift up the keyboard, switch down the small “INIT” dip switch, push the black RESET button and switch the “INIT” switch back up.</w:t>
      </w:r>
    </w:p>
    <w:p w:rsidR="00743A9F" w:rsidRDefault="00743A9F" w:rsidP="00594E46">
      <w:pPr>
        <w:numPr>
          <w:ilvl w:val="0"/>
          <w:numId w:val="8"/>
        </w:numPr>
        <w:spacing w:line="360" w:lineRule="auto"/>
      </w:pPr>
      <w:r>
        <w:t>Turn on the ASPECT computer with its key and press the “</w:t>
      </w:r>
      <w:r>
        <w:rPr>
          <w:b/>
        </w:rPr>
        <w:t>STOP</w:t>
      </w:r>
      <w:r>
        <w:t>” button.</w:t>
      </w:r>
    </w:p>
    <w:p w:rsidR="00743A9F" w:rsidRDefault="00743A9F" w:rsidP="00594E46">
      <w:pPr>
        <w:numPr>
          <w:ilvl w:val="0"/>
          <w:numId w:val="8"/>
        </w:numPr>
        <w:spacing w:line="360" w:lineRule="auto"/>
      </w:pPr>
      <w:r>
        <w:t>Switch on all other devices (printer, plotter, display, VT unit)</w:t>
      </w:r>
    </w:p>
    <w:p w:rsidR="00743A9F" w:rsidRDefault="00743A9F" w:rsidP="00594E46">
      <w:pPr>
        <w:numPr>
          <w:ilvl w:val="0"/>
          <w:numId w:val="8"/>
        </w:numPr>
        <w:spacing w:line="360" w:lineRule="auto"/>
      </w:pPr>
      <w:r>
        <w:t>Turn on the hard disk drives (keys) and wait, until their green “</w:t>
      </w:r>
      <w:r>
        <w:rPr>
          <w:b/>
        </w:rPr>
        <w:t>READY</w:t>
      </w:r>
      <w:r>
        <w:t>” lights are on.</w:t>
      </w:r>
    </w:p>
    <w:p w:rsidR="00743A9F" w:rsidRDefault="00743A9F" w:rsidP="00594E46">
      <w:pPr>
        <w:numPr>
          <w:ilvl w:val="0"/>
          <w:numId w:val="8"/>
        </w:numPr>
        <w:spacing w:line="360" w:lineRule="auto"/>
      </w:pPr>
      <w:r>
        <w:t>Press “</w:t>
      </w:r>
      <w:r>
        <w:rPr>
          <w:b/>
        </w:rPr>
        <w:t>STOP    CLEAR    DISK</w:t>
      </w:r>
      <w:r>
        <w:t>” on the front panel of the ASPECT computer</w:t>
      </w:r>
    </w:p>
    <w:p w:rsidR="00743A9F" w:rsidRDefault="00743A9F" w:rsidP="00594E46">
      <w:pPr>
        <w:numPr>
          <w:ilvl w:val="0"/>
          <w:numId w:val="8"/>
        </w:numPr>
        <w:spacing w:line="360" w:lineRule="auto"/>
      </w:pPr>
      <w:r>
        <w:t xml:space="preserve">Confirm the date and time, which appear on the screen by pressing </w:t>
      </w:r>
      <w:r>
        <w:rPr>
          <w:b/>
        </w:rPr>
        <w:t>“</w:t>
      </w:r>
      <w:r>
        <w:rPr>
          <w:b/>
        </w:rPr>
        <w:sym w:font="Symbol" w:char="F0BF"/>
      </w:r>
      <w:r>
        <w:rPr>
          <w:b/>
        </w:rPr>
        <w:t>“</w:t>
      </w:r>
      <w:r>
        <w:t xml:space="preserve"> on the keyboard.</w:t>
      </w:r>
    </w:p>
    <w:p w:rsidR="00594E46" w:rsidRDefault="00594E46" w:rsidP="00594E46">
      <w:pPr>
        <w:spacing w:line="360" w:lineRule="auto"/>
        <w:ind w:left="360"/>
      </w:pPr>
    </w:p>
    <w:p w:rsidR="00743A9F" w:rsidRDefault="00743A9F" w:rsidP="00594E46">
      <w:pPr>
        <w:spacing w:line="360" w:lineRule="auto"/>
        <w:rPr>
          <w:u w:val="single"/>
        </w:rPr>
      </w:pPr>
      <w:r>
        <w:rPr>
          <w:u w:val="single"/>
        </w:rPr>
        <w:t>Notes:</w:t>
      </w:r>
    </w:p>
    <w:p w:rsidR="00743A9F" w:rsidRDefault="00743A9F" w:rsidP="00594E46">
      <w:pPr>
        <w:tabs>
          <w:tab w:val="left" w:pos="360"/>
        </w:tabs>
        <w:spacing w:line="288" w:lineRule="auto"/>
      </w:pPr>
      <w:r>
        <w:t>- After turning on the spectrometer, it takes 30 minutes for the lock circuits to stabilize.</w:t>
      </w:r>
    </w:p>
    <w:p w:rsidR="002357FB" w:rsidRPr="00743A9F" w:rsidRDefault="00743A9F" w:rsidP="00594E46">
      <w:pPr>
        <w:tabs>
          <w:tab w:val="left" w:pos="360"/>
        </w:tabs>
        <w:spacing w:line="288" w:lineRule="auto"/>
      </w:pPr>
      <w:r>
        <w:t>- NEVER turn off the ASPECT computer before the hard disk. This might damage files.</w:t>
      </w:r>
    </w:p>
    <w:p w:rsidR="002357FB" w:rsidRDefault="002357FB" w:rsidP="00594E46">
      <w:pPr>
        <w:pStyle w:val="Heading2"/>
        <w:spacing w:before="0"/>
      </w:pPr>
      <w:bookmarkStart w:id="97" w:name="_Toc504793448"/>
      <w:bookmarkStart w:id="98" w:name="_Toc504802742"/>
      <w:bookmarkStart w:id="99" w:name="_Toc504802910"/>
      <w:r>
        <w:lastRenderedPageBreak/>
        <w:t>90 Degree Pulse Lengths  -  AM-360</w:t>
      </w:r>
      <w:bookmarkEnd w:id="97"/>
      <w:bookmarkEnd w:id="98"/>
      <w:bookmarkEnd w:id="99"/>
    </w:p>
    <w:p w:rsidR="002357FB" w:rsidRDefault="002357FB" w:rsidP="00594E46">
      <w:pPr>
        <w:spacing w:line="360" w:lineRule="auto"/>
      </w:pPr>
    </w:p>
    <w:p w:rsidR="002357FB" w:rsidRDefault="002357FB" w:rsidP="00594E46">
      <w:pPr>
        <w:spacing w:line="360" w:lineRule="auto"/>
      </w:pPr>
      <w:r>
        <w:rPr>
          <w:b/>
          <w:i/>
        </w:rPr>
        <w:t xml:space="preserve">5 mm Dual Probe for </w:t>
      </w:r>
      <w:r>
        <w:rPr>
          <w:b/>
          <w:i/>
          <w:vertAlign w:val="superscript"/>
        </w:rPr>
        <w:t>1</w:t>
      </w:r>
      <w:r>
        <w:rPr>
          <w:b/>
          <w:i/>
        </w:rPr>
        <w:t xml:space="preserve">H and </w:t>
      </w:r>
      <w:r>
        <w:rPr>
          <w:b/>
          <w:i/>
          <w:vertAlign w:val="superscript"/>
        </w:rPr>
        <w:t>13</w:t>
      </w:r>
      <w:r>
        <w:rPr>
          <w:b/>
          <w:i/>
        </w:rPr>
        <w:t>C:</w:t>
      </w:r>
    </w:p>
    <w:p w:rsidR="002357FB" w:rsidRDefault="002357FB" w:rsidP="00594E46">
      <w:pPr>
        <w:spacing w:line="360" w:lineRule="auto"/>
      </w:pPr>
    </w:p>
    <w:p w:rsidR="002357FB" w:rsidRDefault="002357FB" w:rsidP="00594E46">
      <w:pPr>
        <w:spacing w:line="360" w:lineRule="auto"/>
      </w:pPr>
      <w:r>
        <w:rPr>
          <w:u w:val="single"/>
        </w:rPr>
        <w:t xml:space="preserve">1. </w:t>
      </w:r>
      <w:r>
        <w:rPr>
          <w:u w:val="single"/>
          <w:vertAlign w:val="superscript"/>
        </w:rPr>
        <w:t>13</w:t>
      </w:r>
      <w:r>
        <w:rPr>
          <w:u w:val="single"/>
        </w:rPr>
        <w:t>C - Transmitter:</w:t>
      </w:r>
      <w:r>
        <w:tab/>
        <w:t xml:space="preserve">90 degree =   5.2 </w:t>
      </w:r>
      <w:r>
        <w:sym w:font="Symbol" w:char="F06D"/>
      </w:r>
      <w:r>
        <w:t>sec</w:t>
      </w:r>
    </w:p>
    <w:p w:rsidR="002357FB" w:rsidRDefault="002357FB" w:rsidP="00594E46">
      <w:pPr>
        <w:spacing w:line="360" w:lineRule="auto"/>
      </w:pPr>
      <w:r>
        <w:tab/>
      </w:r>
    </w:p>
    <w:p w:rsidR="002357FB" w:rsidRDefault="002357FB" w:rsidP="00594E46">
      <w:pPr>
        <w:spacing w:line="360" w:lineRule="auto"/>
      </w:pPr>
      <w:r>
        <w:rPr>
          <w:u w:val="single"/>
        </w:rPr>
        <w:t xml:space="preserve">2. </w:t>
      </w:r>
      <w:r>
        <w:rPr>
          <w:u w:val="single"/>
          <w:vertAlign w:val="superscript"/>
        </w:rPr>
        <w:t>1</w:t>
      </w:r>
      <w:r>
        <w:rPr>
          <w:u w:val="single"/>
        </w:rPr>
        <w:t>H - Transmitter:</w:t>
      </w:r>
      <w:r>
        <w:tab/>
        <w:t xml:space="preserve">90 degree = 12.5 </w:t>
      </w:r>
      <w:r>
        <w:sym w:font="Symbol" w:char="F06D"/>
      </w:r>
      <w:r>
        <w:t>sec</w:t>
      </w:r>
    </w:p>
    <w:p w:rsidR="002357FB" w:rsidRDefault="002357FB" w:rsidP="00594E46">
      <w:pPr>
        <w:spacing w:line="360" w:lineRule="auto"/>
      </w:pPr>
      <w:r>
        <w:tab/>
        <w:t xml:space="preserve">(used as P1 for COSY, </w:t>
      </w:r>
      <w:proofErr w:type="spellStart"/>
      <w:r>
        <w:t>NOESYand</w:t>
      </w:r>
      <w:proofErr w:type="spellEnd"/>
      <w:r>
        <w:t xml:space="preserve"> as PW for Inversion Recovery,</w:t>
      </w:r>
    </w:p>
    <w:p w:rsidR="002357FB" w:rsidRDefault="002357FB" w:rsidP="00594E46">
      <w:pPr>
        <w:spacing w:line="360" w:lineRule="auto"/>
      </w:pPr>
      <w:r>
        <w:tab/>
        <w:t xml:space="preserve">  </w:t>
      </w:r>
      <w:r>
        <w:rPr>
          <w:u w:val="single"/>
        </w:rPr>
        <w:t>not</w:t>
      </w:r>
      <w:r>
        <w:t xml:space="preserve"> for XHCORR and DEPT !)</w:t>
      </w:r>
    </w:p>
    <w:p w:rsidR="002357FB" w:rsidRDefault="002357FB" w:rsidP="00594E46">
      <w:pPr>
        <w:spacing w:line="360" w:lineRule="auto"/>
      </w:pPr>
    </w:p>
    <w:p w:rsidR="002357FB" w:rsidRDefault="002357FB" w:rsidP="00594E46">
      <w:pPr>
        <w:spacing w:line="360" w:lineRule="auto"/>
      </w:pPr>
      <w:r>
        <w:rPr>
          <w:u w:val="single"/>
        </w:rPr>
        <w:t xml:space="preserve">3. </w:t>
      </w:r>
      <w:r>
        <w:rPr>
          <w:u w:val="single"/>
          <w:vertAlign w:val="superscript"/>
        </w:rPr>
        <w:t>1</w:t>
      </w:r>
      <w:r>
        <w:rPr>
          <w:u w:val="single"/>
        </w:rPr>
        <w:t xml:space="preserve">H - </w:t>
      </w:r>
      <w:proofErr w:type="spellStart"/>
      <w:r>
        <w:rPr>
          <w:u w:val="single"/>
        </w:rPr>
        <w:t>Decoupler</w:t>
      </w:r>
      <w:proofErr w:type="spellEnd"/>
      <w:r>
        <w:rPr>
          <w:u w:val="single"/>
        </w:rPr>
        <w:t>:</w:t>
      </w:r>
      <w:r>
        <w:tab/>
      </w:r>
    </w:p>
    <w:p w:rsidR="002357FB" w:rsidRDefault="002357FB" w:rsidP="00594E46">
      <w:pPr>
        <w:spacing w:after="120"/>
      </w:pPr>
      <w:r>
        <w:tab/>
      </w:r>
      <w:r>
        <w:rPr>
          <w:i/>
        </w:rPr>
        <w:t>normal and reverse mode:</w:t>
      </w:r>
    </w:p>
    <w:tbl>
      <w:tblPr>
        <w:tblW w:w="0" w:type="auto"/>
        <w:tblLayout w:type="fixed"/>
        <w:tblLook w:val="0000" w:firstRow="0" w:lastRow="0" w:firstColumn="0" w:lastColumn="0" w:noHBand="0" w:noVBand="0"/>
      </w:tblPr>
      <w:tblGrid>
        <w:gridCol w:w="1368"/>
        <w:gridCol w:w="2120"/>
        <w:gridCol w:w="5368"/>
      </w:tblGrid>
      <w:tr w:rsidR="002357FB">
        <w:tc>
          <w:tcPr>
            <w:tcW w:w="1368" w:type="dxa"/>
            <w:tcBorders>
              <w:bottom w:val="single" w:sz="6" w:space="0" w:color="auto"/>
              <w:right w:val="single" w:sz="6" w:space="0" w:color="auto"/>
            </w:tcBorders>
          </w:tcPr>
          <w:p w:rsidR="002357FB" w:rsidRDefault="002357FB" w:rsidP="00594E46">
            <w:pPr>
              <w:spacing w:after="120"/>
              <w:jc w:val="center"/>
            </w:pPr>
            <w:r>
              <w:t>DP</w:t>
            </w:r>
          </w:p>
        </w:tc>
        <w:tc>
          <w:tcPr>
            <w:tcW w:w="2120" w:type="dxa"/>
            <w:tcBorders>
              <w:left w:val="nil"/>
              <w:bottom w:val="single" w:sz="6" w:space="0" w:color="auto"/>
              <w:right w:val="single" w:sz="6" w:space="0" w:color="auto"/>
            </w:tcBorders>
          </w:tcPr>
          <w:p w:rsidR="002357FB" w:rsidRDefault="002357FB" w:rsidP="00594E46">
            <w:pPr>
              <w:spacing w:after="120"/>
              <w:jc w:val="center"/>
            </w:pPr>
            <w:r>
              <w:t>90 degree pulse</w:t>
            </w:r>
          </w:p>
        </w:tc>
        <w:tc>
          <w:tcPr>
            <w:tcW w:w="5368" w:type="dxa"/>
            <w:tcBorders>
              <w:left w:val="nil"/>
              <w:bottom w:val="single" w:sz="6" w:space="0" w:color="auto"/>
            </w:tcBorders>
          </w:tcPr>
          <w:p w:rsidR="002357FB" w:rsidRDefault="002357FB" w:rsidP="00594E46">
            <w:pPr>
              <w:spacing w:after="120"/>
            </w:pPr>
            <w:r>
              <w:t>Remarks:</w:t>
            </w:r>
          </w:p>
        </w:tc>
      </w:tr>
      <w:tr w:rsidR="002357FB">
        <w:tc>
          <w:tcPr>
            <w:tcW w:w="1368" w:type="dxa"/>
            <w:tcBorders>
              <w:right w:val="single" w:sz="6" w:space="0" w:color="auto"/>
            </w:tcBorders>
          </w:tcPr>
          <w:p w:rsidR="002357FB" w:rsidRDefault="002357FB" w:rsidP="00594E46">
            <w:pPr>
              <w:spacing w:after="120"/>
              <w:jc w:val="center"/>
            </w:pPr>
            <w:r>
              <w:t xml:space="preserve">  0H</w:t>
            </w:r>
          </w:p>
        </w:tc>
        <w:tc>
          <w:tcPr>
            <w:tcW w:w="2120" w:type="dxa"/>
            <w:tcBorders>
              <w:left w:val="nil"/>
              <w:right w:val="single" w:sz="6" w:space="0" w:color="auto"/>
            </w:tcBorders>
          </w:tcPr>
          <w:p w:rsidR="002357FB" w:rsidRDefault="002357FB" w:rsidP="00594E46">
            <w:pPr>
              <w:spacing w:after="120"/>
              <w:jc w:val="center"/>
            </w:pPr>
            <w:r>
              <w:t xml:space="preserve">10.4 </w:t>
            </w:r>
            <w:r>
              <w:sym w:font="Symbol" w:char="F06D"/>
            </w:r>
            <w:r>
              <w:t>sec</w:t>
            </w:r>
          </w:p>
        </w:tc>
        <w:tc>
          <w:tcPr>
            <w:tcW w:w="5368" w:type="dxa"/>
            <w:tcBorders>
              <w:left w:val="nil"/>
            </w:tcBorders>
          </w:tcPr>
          <w:p w:rsidR="002357FB" w:rsidRDefault="002357FB" w:rsidP="00594E46">
            <w:pPr>
              <w:spacing w:after="120"/>
            </w:pPr>
            <w:r>
              <w:t>used as P1 in DEPT</w:t>
            </w:r>
            <w:r w:rsidR="00594E46">
              <w:t xml:space="preserve"> </w:t>
            </w:r>
            <w:r>
              <w:t>and XHCORR experiments</w:t>
            </w:r>
          </w:p>
        </w:tc>
      </w:tr>
      <w:tr w:rsidR="002357FB">
        <w:tc>
          <w:tcPr>
            <w:tcW w:w="1368" w:type="dxa"/>
            <w:tcBorders>
              <w:right w:val="single" w:sz="6" w:space="0" w:color="auto"/>
            </w:tcBorders>
          </w:tcPr>
          <w:p w:rsidR="002357FB" w:rsidRDefault="002357FB" w:rsidP="00594E46">
            <w:pPr>
              <w:spacing w:after="120"/>
              <w:jc w:val="center"/>
            </w:pPr>
            <w:r>
              <w:t xml:space="preserve">  4H</w:t>
            </w:r>
          </w:p>
        </w:tc>
        <w:tc>
          <w:tcPr>
            <w:tcW w:w="2120" w:type="dxa"/>
            <w:tcBorders>
              <w:left w:val="nil"/>
              <w:right w:val="single" w:sz="6" w:space="0" w:color="auto"/>
            </w:tcBorders>
          </w:tcPr>
          <w:p w:rsidR="002357FB" w:rsidRDefault="002357FB" w:rsidP="00594E46">
            <w:pPr>
              <w:spacing w:after="120"/>
              <w:jc w:val="center"/>
            </w:pPr>
            <w:r>
              <w:t xml:space="preserve">22.0 </w:t>
            </w:r>
            <w:r>
              <w:sym w:font="Symbol" w:char="F06D"/>
            </w:r>
            <w:r>
              <w:t>sec</w:t>
            </w:r>
          </w:p>
        </w:tc>
        <w:tc>
          <w:tcPr>
            <w:tcW w:w="5368" w:type="dxa"/>
            <w:tcBorders>
              <w:left w:val="nil"/>
            </w:tcBorders>
          </w:tcPr>
          <w:p w:rsidR="002357FB" w:rsidRDefault="002357FB" w:rsidP="00594E46">
            <w:pPr>
              <w:spacing w:after="120"/>
            </w:pPr>
          </w:p>
        </w:tc>
      </w:tr>
      <w:tr w:rsidR="002357FB">
        <w:tc>
          <w:tcPr>
            <w:tcW w:w="1368" w:type="dxa"/>
            <w:tcBorders>
              <w:right w:val="single" w:sz="6" w:space="0" w:color="auto"/>
            </w:tcBorders>
          </w:tcPr>
          <w:p w:rsidR="002357FB" w:rsidRDefault="002357FB" w:rsidP="00594E46">
            <w:pPr>
              <w:spacing w:after="120"/>
              <w:jc w:val="center"/>
            </w:pPr>
            <w:r>
              <w:t xml:space="preserve">  8H</w:t>
            </w:r>
          </w:p>
        </w:tc>
        <w:tc>
          <w:tcPr>
            <w:tcW w:w="2120" w:type="dxa"/>
            <w:tcBorders>
              <w:left w:val="nil"/>
              <w:right w:val="single" w:sz="6" w:space="0" w:color="auto"/>
            </w:tcBorders>
          </w:tcPr>
          <w:p w:rsidR="002357FB" w:rsidRDefault="002357FB" w:rsidP="00594E46">
            <w:pPr>
              <w:spacing w:after="120"/>
              <w:jc w:val="center"/>
            </w:pPr>
            <w:r>
              <w:t xml:space="preserve">34.0 </w:t>
            </w:r>
            <w:r>
              <w:sym w:font="Symbol" w:char="F06D"/>
            </w:r>
            <w:r>
              <w:t>sec</w:t>
            </w:r>
          </w:p>
        </w:tc>
        <w:tc>
          <w:tcPr>
            <w:tcW w:w="5368" w:type="dxa"/>
            <w:tcBorders>
              <w:left w:val="nil"/>
            </w:tcBorders>
          </w:tcPr>
          <w:p w:rsidR="002357FB" w:rsidRDefault="002357FB" w:rsidP="00594E46">
            <w:pPr>
              <w:spacing w:after="120"/>
            </w:pPr>
            <w:r>
              <w:t>used as P1 in TOCSY and ROESY experiments</w:t>
            </w:r>
          </w:p>
        </w:tc>
      </w:tr>
      <w:tr w:rsidR="002357FB">
        <w:tc>
          <w:tcPr>
            <w:tcW w:w="1368" w:type="dxa"/>
            <w:tcBorders>
              <w:right w:val="single" w:sz="6" w:space="0" w:color="auto"/>
            </w:tcBorders>
          </w:tcPr>
          <w:p w:rsidR="002357FB" w:rsidRDefault="002357FB" w:rsidP="00594E46">
            <w:pPr>
              <w:spacing w:after="120"/>
              <w:jc w:val="center"/>
            </w:pPr>
            <w:r>
              <w:t>1</w:t>
            </w:r>
            <w:r w:rsidR="00743A9F">
              <w:t>4</w:t>
            </w:r>
            <w:r>
              <w:t>H</w:t>
            </w:r>
          </w:p>
        </w:tc>
        <w:tc>
          <w:tcPr>
            <w:tcW w:w="2120" w:type="dxa"/>
            <w:tcBorders>
              <w:left w:val="nil"/>
              <w:right w:val="single" w:sz="6" w:space="0" w:color="auto"/>
            </w:tcBorders>
          </w:tcPr>
          <w:p w:rsidR="002357FB" w:rsidRDefault="002357FB" w:rsidP="00594E46">
            <w:pPr>
              <w:spacing w:after="120"/>
              <w:jc w:val="center"/>
            </w:pPr>
            <w:r>
              <w:t xml:space="preserve">78.0 </w:t>
            </w:r>
            <w:r>
              <w:sym w:font="Symbol" w:char="F06D"/>
            </w:r>
            <w:r>
              <w:t>sec</w:t>
            </w:r>
          </w:p>
        </w:tc>
        <w:tc>
          <w:tcPr>
            <w:tcW w:w="5368" w:type="dxa"/>
            <w:tcBorders>
              <w:left w:val="nil"/>
            </w:tcBorders>
          </w:tcPr>
          <w:p w:rsidR="002357FB" w:rsidRDefault="002357FB" w:rsidP="00594E46">
            <w:pPr>
              <w:spacing w:after="120"/>
            </w:pPr>
            <w:r>
              <w:t>used as P9 for CPD decoupling (only if DP = 1</w:t>
            </w:r>
            <w:r w:rsidR="00743A9F">
              <w:t>4</w:t>
            </w:r>
            <w:r>
              <w:t>H!!!)</w:t>
            </w:r>
          </w:p>
        </w:tc>
      </w:tr>
    </w:tbl>
    <w:p w:rsidR="002357FB" w:rsidRDefault="002357FB" w:rsidP="00594E46">
      <w:pPr>
        <w:spacing w:line="360" w:lineRule="auto"/>
      </w:pPr>
    </w:p>
    <w:p w:rsidR="002357FB" w:rsidRDefault="002357FB" w:rsidP="00594E46">
      <w:pPr>
        <w:spacing w:line="360" w:lineRule="auto"/>
      </w:pPr>
      <w:r>
        <w:tab/>
      </w:r>
      <w:r>
        <w:rPr>
          <w:i/>
        </w:rPr>
        <w:t>180 degree DANTE pulse:</w:t>
      </w:r>
    </w:p>
    <w:p w:rsidR="002357FB" w:rsidRDefault="002357FB" w:rsidP="00594E46">
      <w:pPr>
        <w:spacing w:line="360" w:lineRule="auto"/>
      </w:pPr>
      <w:r>
        <w:tab/>
      </w:r>
      <w:r>
        <w:tab/>
        <w:t xml:space="preserve">100 pulses à 1.75 </w:t>
      </w:r>
      <w:r>
        <w:sym w:font="Symbol" w:char="F06D"/>
      </w:r>
      <w:r>
        <w:t>sec (P8)</w:t>
      </w:r>
    </w:p>
    <w:p w:rsidR="002357FB" w:rsidRDefault="002357FB" w:rsidP="00594E46">
      <w:pPr>
        <w:spacing w:line="360" w:lineRule="auto"/>
      </w:pPr>
      <w:r>
        <w:tab/>
      </w:r>
      <w:r>
        <w:tab/>
        <w:t xml:space="preserve">D8 = 100 </w:t>
      </w:r>
      <w:r>
        <w:sym w:font="Symbol" w:char="F06D"/>
      </w:r>
      <w:r>
        <w:t>sec</w:t>
      </w:r>
    </w:p>
    <w:p w:rsidR="002357FB" w:rsidRDefault="002357FB" w:rsidP="00594E46">
      <w:pPr>
        <w:spacing w:line="360" w:lineRule="auto"/>
      </w:pPr>
      <w:r>
        <w:tab/>
      </w:r>
      <w:r>
        <w:tab/>
        <w:t>DP = 8H</w:t>
      </w:r>
    </w:p>
    <w:p w:rsidR="002357FB" w:rsidRDefault="002357FB" w:rsidP="00594E46">
      <w:pPr>
        <w:pStyle w:val="Heading2"/>
        <w:spacing w:before="0"/>
      </w:pPr>
      <w:r>
        <w:br w:type="page"/>
      </w:r>
      <w:bookmarkStart w:id="100" w:name="_Toc504793449"/>
      <w:bookmarkStart w:id="101" w:name="_Toc504802743"/>
      <w:bookmarkStart w:id="102" w:name="_Toc504802911"/>
      <w:r>
        <w:lastRenderedPageBreak/>
        <w:t>AM 360 - 10 mm BB Probe Tuning</w:t>
      </w:r>
      <w:bookmarkEnd w:id="100"/>
      <w:bookmarkEnd w:id="101"/>
      <w:bookmarkEnd w:id="102"/>
    </w:p>
    <w:p w:rsidR="002357FB" w:rsidRDefault="002357FB" w:rsidP="00594E46">
      <w:pPr>
        <w:tabs>
          <w:tab w:val="center" w:pos="1530"/>
          <w:tab w:val="decimal" w:pos="3600"/>
          <w:tab w:val="center" w:pos="5850"/>
          <w:tab w:val="center" w:pos="7470"/>
        </w:tabs>
        <w:spacing w:line="360" w:lineRule="atLeast"/>
      </w:pPr>
    </w:p>
    <w:tbl>
      <w:tblPr>
        <w:tblW w:w="0" w:type="auto"/>
        <w:tblLayout w:type="fixed"/>
        <w:tblLook w:val="0000" w:firstRow="0" w:lastRow="0" w:firstColumn="0" w:lastColumn="0" w:noHBand="0" w:noVBand="0"/>
      </w:tblPr>
      <w:tblGrid>
        <w:gridCol w:w="8856"/>
      </w:tblGrid>
      <w:tr w:rsidR="002357FB">
        <w:tc>
          <w:tcPr>
            <w:tcW w:w="8856" w:type="dxa"/>
          </w:tcPr>
          <w:p w:rsidR="002357FB" w:rsidRDefault="002357FB" w:rsidP="00594E46">
            <w:pPr>
              <w:tabs>
                <w:tab w:val="center" w:pos="990"/>
                <w:tab w:val="decimal" w:pos="3240"/>
                <w:tab w:val="center" w:pos="5850"/>
                <w:tab w:val="center" w:pos="7830"/>
              </w:tabs>
              <w:spacing w:after="120"/>
            </w:pPr>
            <w:r>
              <w:tab/>
              <w:t>Nucleus</w:t>
            </w:r>
            <w:r>
              <w:tab/>
              <w:t>Frequency.[MHz]</w:t>
            </w:r>
            <w:r>
              <w:tab/>
              <w:t>Tuning</w:t>
            </w:r>
            <w:r>
              <w:tab/>
              <w:t>Matching</w:t>
            </w:r>
          </w:p>
        </w:tc>
      </w:tr>
      <w:tr w:rsidR="002357FB">
        <w:tc>
          <w:tcPr>
            <w:tcW w:w="8856" w:type="dxa"/>
            <w:tcBorders>
              <w:bottom w:val="single" w:sz="6" w:space="0" w:color="auto"/>
            </w:tcBorders>
          </w:tcPr>
          <w:p w:rsidR="002357FB" w:rsidRDefault="002357FB" w:rsidP="00594E46">
            <w:pPr>
              <w:tabs>
                <w:tab w:val="center" w:pos="990"/>
                <w:tab w:val="decimal" w:pos="3240"/>
                <w:tab w:val="center" w:pos="5850"/>
                <w:tab w:val="center" w:pos="7830"/>
              </w:tabs>
            </w:pP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2</w:t>
            </w:r>
            <w:r>
              <w:t>H</w:t>
            </w:r>
            <w:r>
              <w:tab/>
              <w:t>55.264</w:t>
            </w:r>
            <w:r>
              <w:tab/>
              <w:t>8494</w:t>
            </w:r>
            <w:r>
              <w:tab/>
              <w:t>823</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7</w:t>
            </w:r>
            <w:r>
              <w:t>Li</w:t>
            </w:r>
            <w:r>
              <w:tab/>
              <w:t>139.903</w:t>
            </w:r>
            <w:r>
              <w:tab/>
              <w:t>8984</w:t>
            </w:r>
            <w:r>
              <w:tab/>
              <w:t>995</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9</w:t>
            </w:r>
            <w:r>
              <w:t>Be</w:t>
            </w:r>
            <w:r>
              <w:tab/>
              <w:t>50.594</w:t>
            </w:r>
            <w:r>
              <w:tab/>
              <w:t>8374</w:t>
            </w:r>
            <w:r>
              <w:tab/>
              <w:t>803</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11</w:t>
            </w:r>
            <w:r>
              <w:t>B</w:t>
            </w:r>
            <w:r>
              <w:tab/>
              <w:t>115.502</w:t>
            </w:r>
            <w:r>
              <w:tab/>
              <w:t>8945</w:t>
            </w:r>
            <w:r>
              <w:tab/>
              <w:t>992</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13</w:t>
            </w:r>
            <w:r>
              <w:t>C</w:t>
            </w:r>
            <w:r>
              <w:tab/>
              <w:t>90.518</w:t>
            </w:r>
            <w:r>
              <w:tab/>
              <w:t>8865</w:t>
            </w:r>
            <w:r>
              <w:tab/>
              <w:t>966</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14</w:t>
            </w:r>
            <w:r>
              <w:t>N</w:t>
            </w:r>
            <w:r>
              <w:tab/>
              <w:t>26.006</w:t>
            </w:r>
            <w:r>
              <w:tab/>
              <w:t>6947</w:t>
            </w:r>
            <w:r>
              <w:tab/>
              <w:t>755</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15</w:t>
            </w:r>
            <w:r>
              <w:t>N</w:t>
            </w:r>
            <w:r>
              <w:tab/>
              <w:t>36.479</w:t>
            </w:r>
            <w:r>
              <w:tab/>
              <w:t>7654</w:t>
            </w:r>
            <w:r>
              <w:tab/>
              <w:t>822</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17</w:t>
            </w:r>
            <w:r>
              <w:t>O</w:t>
            </w:r>
            <w:r>
              <w:tab/>
              <w:t>48.805</w:t>
            </w:r>
            <w:r>
              <w:tab/>
              <w:t>8326</w:t>
            </w:r>
            <w:r>
              <w:tab/>
              <w:t>800</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23</w:t>
            </w:r>
            <w:r>
              <w:t>Na</w:t>
            </w:r>
            <w:r>
              <w:tab/>
              <w:t>95.227</w:t>
            </w:r>
            <w:r>
              <w:tab/>
              <w:t>8878</w:t>
            </w:r>
            <w:r>
              <w:tab/>
              <w:t>974</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25</w:t>
            </w:r>
            <w:r>
              <w:t>Mg</w:t>
            </w:r>
            <w:r>
              <w:tab/>
              <w:t>22.028</w:t>
            </w:r>
            <w:r>
              <w:tab/>
              <w:t>6622</w:t>
            </w:r>
            <w:r>
              <w:tab/>
              <w:t>700</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27</w:t>
            </w:r>
            <w:r>
              <w:t>Al</w:t>
            </w:r>
            <w:r>
              <w:tab/>
              <w:t>93.805</w:t>
            </w:r>
            <w:r>
              <w:tab/>
              <w:t>8876</w:t>
            </w:r>
            <w:r>
              <w:tab/>
              <w:t>975</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29</w:t>
            </w:r>
            <w:r>
              <w:t>Si</w:t>
            </w:r>
            <w:r>
              <w:tab/>
              <w:t>71.515</w:t>
            </w:r>
            <w:r>
              <w:tab/>
              <w:t>8754</w:t>
            </w:r>
            <w:r>
              <w:tab/>
              <w:t>865</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31</w:t>
            </w:r>
            <w:r>
              <w:t>P</w:t>
            </w:r>
            <w:r>
              <w:tab/>
              <w:t>145.731</w:t>
            </w:r>
            <w:r>
              <w:tab/>
              <w:t>8993</w:t>
            </w:r>
            <w:r>
              <w:tab/>
              <w:t>995</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33</w:t>
            </w:r>
            <w:r>
              <w:t>S</w:t>
            </w:r>
            <w:r>
              <w:tab/>
              <w:t>27.611</w:t>
            </w:r>
            <w:r>
              <w:tab/>
              <w:t>7266</w:t>
            </w:r>
            <w:r>
              <w:tab/>
              <w:t>783</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35</w:t>
            </w:r>
            <w:r>
              <w:t>Cl</w:t>
            </w:r>
            <w:r>
              <w:tab/>
              <w:t>35.274</w:t>
            </w:r>
            <w:r>
              <w:tab/>
              <w:t>7626</w:t>
            </w:r>
            <w:r>
              <w:tab/>
              <w:t>824</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39</w:t>
            </w:r>
            <w:r>
              <w:t>K</w:t>
            </w:r>
            <w:r>
              <w:tab/>
              <w:t>16.799</w:t>
            </w:r>
            <w:r>
              <w:tab/>
              <w:t>5468</w:t>
            </w:r>
            <w:r>
              <w:tab/>
              <w:t>600</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rPr>
                <w:vertAlign w:val="superscript"/>
              </w:rPr>
              <w:t>119</w:t>
            </w:r>
            <w:r>
              <w:t>Sn</w:t>
            </w:r>
            <w:r>
              <w:tab/>
              <w:t>134.180</w:t>
            </w:r>
            <w:r>
              <w:tab/>
              <w:t>8975</w:t>
            </w:r>
            <w:r>
              <w:tab/>
              <w:t>995</w:t>
            </w:r>
          </w:p>
        </w:tc>
      </w:tr>
      <w:tr w:rsidR="002357FB">
        <w:tc>
          <w:tcPr>
            <w:tcW w:w="8856" w:type="dxa"/>
            <w:tcBorders>
              <w:top w:val="single" w:sz="6" w:space="0" w:color="auto"/>
            </w:tcBorders>
          </w:tcPr>
          <w:p w:rsidR="002357FB" w:rsidRDefault="002357FB" w:rsidP="00594E46">
            <w:pPr>
              <w:tabs>
                <w:tab w:val="center" w:pos="990"/>
                <w:tab w:val="decimal" w:pos="3240"/>
                <w:tab w:val="center" w:pos="5850"/>
                <w:tab w:val="center" w:pos="7830"/>
              </w:tabs>
              <w:spacing w:after="120"/>
            </w:pP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tab/>
              <w:t>Limits:       min. Frequency:</w:t>
            </w:r>
            <w:r>
              <w:tab/>
              <w:t xml:space="preserve">     9.8 MHz</w:t>
            </w:r>
          </w:p>
        </w:tc>
      </w:tr>
      <w:tr w:rsidR="002357FB">
        <w:tc>
          <w:tcPr>
            <w:tcW w:w="8856" w:type="dxa"/>
          </w:tcPr>
          <w:p w:rsidR="002357FB" w:rsidRDefault="002357FB" w:rsidP="00594E46">
            <w:pPr>
              <w:tabs>
                <w:tab w:val="center" w:pos="990"/>
                <w:tab w:val="decimal" w:pos="3240"/>
                <w:tab w:val="center" w:pos="5850"/>
                <w:tab w:val="center" w:pos="7830"/>
              </w:tabs>
              <w:spacing w:after="120"/>
            </w:pPr>
            <w:r>
              <w:tab/>
            </w:r>
            <w:r>
              <w:tab/>
              <w:t>max. Frequency:</w:t>
            </w:r>
            <w:r>
              <w:tab/>
              <w:t>155.0 MHz</w:t>
            </w:r>
          </w:p>
        </w:tc>
      </w:tr>
    </w:tbl>
    <w:p w:rsidR="002357FB" w:rsidRDefault="002357FB" w:rsidP="00594E46">
      <w:pPr>
        <w:pStyle w:val="Heading2"/>
        <w:spacing w:before="0"/>
      </w:pPr>
    </w:p>
    <w:p w:rsidR="002357FB" w:rsidRDefault="002357FB" w:rsidP="00594E46">
      <w:pPr>
        <w:pStyle w:val="Heading2"/>
        <w:spacing w:before="0"/>
      </w:pPr>
      <w:r>
        <w:br w:type="page"/>
      </w:r>
      <w:r>
        <w:lastRenderedPageBreak/>
        <w:t>90 Degree Pulse Lengths  -  AC-300</w:t>
      </w:r>
    </w:p>
    <w:p w:rsidR="002357FB" w:rsidRDefault="002357FB" w:rsidP="00594E46">
      <w:pPr>
        <w:spacing w:line="360" w:lineRule="auto"/>
      </w:pPr>
    </w:p>
    <w:p w:rsidR="002357FB" w:rsidRDefault="002357FB" w:rsidP="00594E46">
      <w:pPr>
        <w:spacing w:line="360" w:lineRule="auto"/>
      </w:pPr>
      <w:r>
        <w:rPr>
          <w:b/>
          <w:i/>
        </w:rPr>
        <w:t xml:space="preserve">5 mm Dual Probe for </w:t>
      </w:r>
      <w:r>
        <w:rPr>
          <w:b/>
          <w:i/>
          <w:vertAlign w:val="superscript"/>
        </w:rPr>
        <w:t>1</w:t>
      </w:r>
      <w:r>
        <w:rPr>
          <w:b/>
          <w:i/>
        </w:rPr>
        <w:t xml:space="preserve">H and </w:t>
      </w:r>
      <w:r>
        <w:rPr>
          <w:b/>
          <w:i/>
          <w:vertAlign w:val="superscript"/>
        </w:rPr>
        <w:t>13</w:t>
      </w:r>
      <w:r>
        <w:rPr>
          <w:b/>
          <w:i/>
        </w:rPr>
        <w:t>C:</w:t>
      </w:r>
    </w:p>
    <w:p w:rsidR="002357FB" w:rsidRDefault="002357FB" w:rsidP="00594E46">
      <w:pPr>
        <w:spacing w:line="360" w:lineRule="auto"/>
      </w:pPr>
    </w:p>
    <w:p w:rsidR="002357FB" w:rsidRDefault="002357FB" w:rsidP="00594E46">
      <w:pPr>
        <w:spacing w:line="360" w:lineRule="auto"/>
      </w:pPr>
      <w:r>
        <w:rPr>
          <w:u w:val="single"/>
        </w:rPr>
        <w:t xml:space="preserve">1. </w:t>
      </w:r>
      <w:r>
        <w:rPr>
          <w:u w:val="single"/>
          <w:vertAlign w:val="superscript"/>
        </w:rPr>
        <w:t>13</w:t>
      </w:r>
      <w:r>
        <w:rPr>
          <w:u w:val="single"/>
        </w:rPr>
        <w:t>C - Transmitter:</w:t>
      </w:r>
      <w:r>
        <w:tab/>
        <w:t xml:space="preserve">90 degree =   5.4 </w:t>
      </w:r>
      <w:r>
        <w:sym w:font="Symbol" w:char="F06D"/>
      </w:r>
      <w:r>
        <w:t>sec</w:t>
      </w:r>
    </w:p>
    <w:p w:rsidR="002357FB" w:rsidRDefault="002357FB" w:rsidP="00594E46">
      <w:pPr>
        <w:spacing w:line="360" w:lineRule="auto"/>
      </w:pPr>
      <w:r>
        <w:tab/>
      </w:r>
    </w:p>
    <w:p w:rsidR="002357FB" w:rsidRDefault="002357FB" w:rsidP="00594E46">
      <w:pPr>
        <w:spacing w:line="360" w:lineRule="auto"/>
      </w:pPr>
      <w:r>
        <w:rPr>
          <w:u w:val="single"/>
        </w:rPr>
        <w:t xml:space="preserve">2. </w:t>
      </w:r>
      <w:r>
        <w:rPr>
          <w:u w:val="single"/>
          <w:vertAlign w:val="superscript"/>
        </w:rPr>
        <w:t>1</w:t>
      </w:r>
      <w:r>
        <w:rPr>
          <w:u w:val="single"/>
        </w:rPr>
        <w:t>H - Transmitter:</w:t>
      </w:r>
      <w:r>
        <w:tab/>
        <w:t xml:space="preserve">90 degree = 11.5 </w:t>
      </w:r>
      <w:r>
        <w:sym w:font="Symbol" w:char="F06D"/>
      </w:r>
      <w:r>
        <w:t>sec</w:t>
      </w:r>
    </w:p>
    <w:p w:rsidR="002357FB" w:rsidRDefault="002357FB" w:rsidP="00594E46">
      <w:pPr>
        <w:spacing w:line="360" w:lineRule="auto"/>
      </w:pPr>
      <w:r>
        <w:tab/>
        <w:t xml:space="preserve">(used as P1 for COSY, </w:t>
      </w:r>
      <w:proofErr w:type="spellStart"/>
      <w:r>
        <w:t>NOESYand</w:t>
      </w:r>
      <w:proofErr w:type="spellEnd"/>
      <w:r>
        <w:t xml:space="preserve"> as PW for Inversion Recovery,</w:t>
      </w:r>
    </w:p>
    <w:p w:rsidR="002357FB" w:rsidRDefault="002357FB" w:rsidP="00594E46">
      <w:pPr>
        <w:spacing w:line="360" w:lineRule="auto"/>
      </w:pPr>
      <w:r>
        <w:tab/>
        <w:t xml:space="preserve">  </w:t>
      </w:r>
      <w:r>
        <w:rPr>
          <w:u w:val="single"/>
        </w:rPr>
        <w:t>not</w:t>
      </w:r>
      <w:r>
        <w:t xml:space="preserve"> for XHCORR and DEPT !)</w:t>
      </w:r>
    </w:p>
    <w:p w:rsidR="002357FB" w:rsidRDefault="002357FB" w:rsidP="00594E46">
      <w:pPr>
        <w:spacing w:line="360" w:lineRule="auto"/>
      </w:pPr>
    </w:p>
    <w:p w:rsidR="002357FB" w:rsidRDefault="002357FB" w:rsidP="00594E46">
      <w:pPr>
        <w:spacing w:line="360" w:lineRule="auto"/>
      </w:pPr>
      <w:r>
        <w:rPr>
          <w:u w:val="single"/>
        </w:rPr>
        <w:t xml:space="preserve">3. </w:t>
      </w:r>
      <w:r>
        <w:rPr>
          <w:u w:val="single"/>
          <w:vertAlign w:val="superscript"/>
        </w:rPr>
        <w:t>1</w:t>
      </w:r>
      <w:r>
        <w:rPr>
          <w:u w:val="single"/>
        </w:rPr>
        <w:t xml:space="preserve">H - </w:t>
      </w:r>
      <w:proofErr w:type="spellStart"/>
      <w:r>
        <w:rPr>
          <w:u w:val="single"/>
        </w:rPr>
        <w:t>Decoupler</w:t>
      </w:r>
      <w:proofErr w:type="spellEnd"/>
      <w:r>
        <w:rPr>
          <w:u w:val="single"/>
        </w:rPr>
        <w:t>:</w:t>
      </w:r>
      <w:r>
        <w:tab/>
      </w:r>
    </w:p>
    <w:p w:rsidR="002357FB" w:rsidRDefault="002357FB" w:rsidP="00594E46">
      <w:pPr>
        <w:spacing w:after="120"/>
      </w:pPr>
      <w:r>
        <w:tab/>
      </w:r>
      <w:r>
        <w:rPr>
          <w:i/>
        </w:rPr>
        <w:t>normal and reverse mode:</w:t>
      </w:r>
    </w:p>
    <w:tbl>
      <w:tblPr>
        <w:tblW w:w="0" w:type="auto"/>
        <w:tblLayout w:type="fixed"/>
        <w:tblLook w:val="0000" w:firstRow="0" w:lastRow="0" w:firstColumn="0" w:lastColumn="0" w:noHBand="0" w:noVBand="0"/>
      </w:tblPr>
      <w:tblGrid>
        <w:gridCol w:w="1368"/>
        <w:gridCol w:w="2120"/>
        <w:gridCol w:w="5368"/>
      </w:tblGrid>
      <w:tr w:rsidR="002357FB">
        <w:tc>
          <w:tcPr>
            <w:tcW w:w="1368" w:type="dxa"/>
            <w:tcBorders>
              <w:bottom w:val="single" w:sz="6" w:space="0" w:color="auto"/>
              <w:right w:val="single" w:sz="6" w:space="0" w:color="auto"/>
            </w:tcBorders>
          </w:tcPr>
          <w:p w:rsidR="002357FB" w:rsidRDefault="002357FB" w:rsidP="00594E46">
            <w:pPr>
              <w:spacing w:after="120"/>
              <w:jc w:val="center"/>
            </w:pPr>
            <w:r>
              <w:t>DP</w:t>
            </w:r>
          </w:p>
        </w:tc>
        <w:tc>
          <w:tcPr>
            <w:tcW w:w="2120" w:type="dxa"/>
            <w:tcBorders>
              <w:left w:val="nil"/>
              <w:bottom w:val="single" w:sz="6" w:space="0" w:color="auto"/>
              <w:right w:val="single" w:sz="6" w:space="0" w:color="auto"/>
            </w:tcBorders>
          </w:tcPr>
          <w:p w:rsidR="002357FB" w:rsidRDefault="002357FB" w:rsidP="00594E46">
            <w:pPr>
              <w:spacing w:after="120"/>
              <w:jc w:val="center"/>
            </w:pPr>
            <w:r>
              <w:t>90 degree pulse</w:t>
            </w:r>
          </w:p>
        </w:tc>
        <w:tc>
          <w:tcPr>
            <w:tcW w:w="5368" w:type="dxa"/>
            <w:tcBorders>
              <w:left w:val="nil"/>
              <w:bottom w:val="single" w:sz="6" w:space="0" w:color="auto"/>
            </w:tcBorders>
          </w:tcPr>
          <w:p w:rsidR="002357FB" w:rsidRDefault="002357FB" w:rsidP="00594E46">
            <w:pPr>
              <w:spacing w:after="120"/>
            </w:pPr>
            <w:r>
              <w:t>Remarks:</w:t>
            </w:r>
          </w:p>
        </w:tc>
      </w:tr>
      <w:tr w:rsidR="002357FB">
        <w:tc>
          <w:tcPr>
            <w:tcW w:w="1368" w:type="dxa"/>
            <w:tcBorders>
              <w:right w:val="single" w:sz="6" w:space="0" w:color="auto"/>
            </w:tcBorders>
          </w:tcPr>
          <w:p w:rsidR="002357FB" w:rsidRDefault="002357FB" w:rsidP="00594E46">
            <w:pPr>
              <w:spacing w:after="120"/>
              <w:jc w:val="center"/>
            </w:pPr>
            <w:r>
              <w:t xml:space="preserve">  0H</w:t>
            </w:r>
          </w:p>
        </w:tc>
        <w:tc>
          <w:tcPr>
            <w:tcW w:w="2120" w:type="dxa"/>
            <w:tcBorders>
              <w:left w:val="nil"/>
              <w:right w:val="single" w:sz="6" w:space="0" w:color="auto"/>
            </w:tcBorders>
          </w:tcPr>
          <w:p w:rsidR="002357FB" w:rsidRDefault="002357FB" w:rsidP="00594E46">
            <w:pPr>
              <w:spacing w:after="120"/>
              <w:jc w:val="center"/>
            </w:pPr>
            <w:r>
              <w:t xml:space="preserve">10.8 </w:t>
            </w:r>
            <w:r>
              <w:sym w:font="Symbol" w:char="F06D"/>
            </w:r>
            <w:r>
              <w:t>sec</w:t>
            </w:r>
          </w:p>
        </w:tc>
        <w:tc>
          <w:tcPr>
            <w:tcW w:w="5368" w:type="dxa"/>
            <w:tcBorders>
              <w:left w:val="nil"/>
            </w:tcBorders>
          </w:tcPr>
          <w:p w:rsidR="002357FB" w:rsidRDefault="002357FB" w:rsidP="00594E46">
            <w:pPr>
              <w:spacing w:after="120"/>
            </w:pPr>
            <w:r>
              <w:t>used as P1 in DEPT</w:t>
            </w:r>
            <w:r w:rsidR="00594E46">
              <w:t xml:space="preserve"> </w:t>
            </w:r>
            <w:r>
              <w:t>and XHCORR experiments</w:t>
            </w:r>
          </w:p>
        </w:tc>
      </w:tr>
      <w:tr w:rsidR="002357FB">
        <w:tc>
          <w:tcPr>
            <w:tcW w:w="1368" w:type="dxa"/>
            <w:tcBorders>
              <w:right w:val="single" w:sz="6" w:space="0" w:color="auto"/>
            </w:tcBorders>
          </w:tcPr>
          <w:p w:rsidR="002357FB" w:rsidRDefault="002357FB" w:rsidP="00594E46">
            <w:pPr>
              <w:spacing w:after="120"/>
              <w:jc w:val="center"/>
            </w:pPr>
            <w:r>
              <w:t xml:space="preserve">  4H</w:t>
            </w:r>
          </w:p>
        </w:tc>
        <w:tc>
          <w:tcPr>
            <w:tcW w:w="2120" w:type="dxa"/>
            <w:tcBorders>
              <w:left w:val="nil"/>
              <w:right w:val="single" w:sz="6" w:space="0" w:color="auto"/>
            </w:tcBorders>
          </w:tcPr>
          <w:p w:rsidR="002357FB" w:rsidRDefault="002357FB" w:rsidP="00594E46">
            <w:pPr>
              <w:spacing w:after="120"/>
              <w:jc w:val="center"/>
            </w:pPr>
            <w:r>
              <w:t xml:space="preserve">22.0 </w:t>
            </w:r>
            <w:r>
              <w:sym w:font="Symbol" w:char="F06D"/>
            </w:r>
            <w:r>
              <w:t>sec</w:t>
            </w:r>
          </w:p>
        </w:tc>
        <w:tc>
          <w:tcPr>
            <w:tcW w:w="5368" w:type="dxa"/>
            <w:tcBorders>
              <w:left w:val="nil"/>
            </w:tcBorders>
          </w:tcPr>
          <w:p w:rsidR="002357FB" w:rsidRDefault="002357FB" w:rsidP="00594E46">
            <w:pPr>
              <w:spacing w:after="120"/>
            </w:pPr>
          </w:p>
        </w:tc>
      </w:tr>
      <w:tr w:rsidR="002357FB">
        <w:tc>
          <w:tcPr>
            <w:tcW w:w="1368" w:type="dxa"/>
            <w:tcBorders>
              <w:right w:val="single" w:sz="6" w:space="0" w:color="auto"/>
            </w:tcBorders>
          </w:tcPr>
          <w:p w:rsidR="002357FB" w:rsidRDefault="002357FB" w:rsidP="00594E46">
            <w:pPr>
              <w:spacing w:after="120"/>
              <w:jc w:val="center"/>
            </w:pPr>
            <w:r>
              <w:t xml:space="preserve"> 16H</w:t>
            </w:r>
          </w:p>
        </w:tc>
        <w:tc>
          <w:tcPr>
            <w:tcW w:w="2120" w:type="dxa"/>
            <w:tcBorders>
              <w:left w:val="nil"/>
              <w:right w:val="single" w:sz="6" w:space="0" w:color="auto"/>
            </w:tcBorders>
          </w:tcPr>
          <w:p w:rsidR="002357FB" w:rsidRDefault="002357FB" w:rsidP="00594E46">
            <w:pPr>
              <w:spacing w:after="120"/>
              <w:jc w:val="center"/>
            </w:pPr>
            <w:r>
              <w:t xml:space="preserve">60.0 </w:t>
            </w:r>
            <w:r>
              <w:sym w:font="Symbol" w:char="F06D"/>
            </w:r>
            <w:r>
              <w:t>sec</w:t>
            </w:r>
          </w:p>
        </w:tc>
        <w:tc>
          <w:tcPr>
            <w:tcW w:w="5368" w:type="dxa"/>
            <w:tcBorders>
              <w:left w:val="nil"/>
            </w:tcBorders>
          </w:tcPr>
          <w:p w:rsidR="002357FB" w:rsidRDefault="002357FB" w:rsidP="00594E46">
            <w:pPr>
              <w:spacing w:after="120"/>
            </w:pPr>
          </w:p>
        </w:tc>
      </w:tr>
      <w:tr w:rsidR="002357FB">
        <w:tc>
          <w:tcPr>
            <w:tcW w:w="1368" w:type="dxa"/>
            <w:tcBorders>
              <w:right w:val="single" w:sz="6" w:space="0" w:color="auto"/>
            </w:tcBorders>
          </w:tcPr>
          <w:p w:rsidR="002357FB" w:rsidRDefault="002357FB" w:rsidP="00594E46">
            <w:pPr>
              <w:spacing w:after="120"/>
              <w:jc w:val="center"/>
            </w:pPr>
            <w:r>
              <w:t>20H</w:t>
            </w:r>
          </w:p>
        </w:tc>
        <w:tc>
          <w:tcPr>
            <w:tcW w:w="2120" w:type="dxa"/>
            <w:tcBorders>
              <w:left w:val="nil"/>
              <w:right w:val="single" w:sz="6" w:space="0" w:color="auto"/>
            </w:tcBorders>
          </w:tcPr>
          <w:p w:rsidR="002357FB" w:rsidRDefault="002357FB" w:rsidP="00594E46">
            <w:pPr>
              <w:spacing w:after="120"/>
              <w:jc w:val="center"/>
            </w:pPr>
            <w:r>
              <w:t xml:space="preserve">75.0 </w:t>
            </w:r>
            <w:r>
              <w:sym w:font="Symbol" w:char="F06D"/>
            </w:r>
            <w:r>
              <w:t>sec</w:t>
            </w:r>
          </w:p>
        </w:tc>
        <w:tc>
          <w:tcPr>
            <w:tcW w:w="5368" w:type="dxa"/>
            <w:tcBorders>
              <w:left w:val="nil"/>
            </w:tcBorders>
          </w:tcPr>
          <w:p w:rsidR="002357FB" w:rsidRDefault="002357FB" w:rsidP="00594E46">
            <w:pPr>
              <w:spacing w:after="120"/>
            </w:pPr>
            <w:r>
              <w:t>used as P9 for CPD decoupling (only if DP = 20H!!!)</w:t>
            </w:r>
          </w:p>
        </w:tc>
      </w:tr>
    </w:tbl>
    <w:p w:rsidR="002357FB" w:rsidRDefault="002357FB" w:rsidP="00594E46">
      <w:pPr>
        <w:spacing w:line="360" w:lineRule="auto"/>
      </w:pPr>
    </w:p>
    <w:p w:rsidR="002357FB" w:rsidRDefault="002357FB" w:rsidP="00594E46">
      <w:pPr>
        <w:spacing w:line="360" w:lineRule="auto"/>
      </w:pPr>
      <w:r>
        <w:tab/>
      </w:r>
      <w:r>
        <w:rPr>
          <w:i/>
        </w:rPr>
        <w:t>180 degree DANTE pulse:</w:t>
      </w:r>
    </w:p>
    <w:p w:rsidR="002357FB" w:rsidRDefault="002357FB" w:rsidP="00594E46">
      <w:pPr>
        <w:spacing w:line="360" w:lineRule="auto"/>
      </w:pPr>
      <w:r>
        <w:tab/>
      </w:r>
      <w:r>
        <w:tab/>
        <w:t xml:space="preserve">100 pulses à 1.75 </w:t>
      </w:r>
      <w:r>
        <w:sym w:font="Symbol" w:char="F06D"/>
      </w:r>
      <w:r>
        <w:t>sec (P8)</w:t>
      </w:r>
    </w:p>
    <w:p w:rsidR="002357FB" w:rsidRDefault="002357FB" w:rsidP="00594E46">
      <w:pPr>
        <w:spacing w:line="360" w:lineRule="auto"/>
      </w:pPr>
      <w:r>
        <w:tab/>
      </w:r>
      <w:r>
        <w:tab/>
        <w:t xml:space="preserve">D8 = 100 </w:t>
      </w:r>
      <w:r>
        <w:sym w:font="Symbol" w:char="F06D"/>
      </w:r>
      <w:r>
        <w:t>sec</w:t>
      </w:r>
    </w:p>
    <w:p w:rsidR="002357FB" w:rsidRDefault="002357FB" w:rsidP="00594E46">
      <w:pPr>
        <w:spacing w:line="360" w:lineRule="auto"/>
      </w:pPr>
      <w:r>
        <w:tab/>
      </w:r>
      <w:r>
        <w:tab/>
        <w:t>DP = 8H</w:t>
      </w:r>
    </w:p>
    <w:p w:rsidR="002357FB" w:rsidRDefault="002357FB" w:rsidP="00594E46">
      <w:pPr>
        <w:spacing w:line="360" w:lineRule="atLeast"/>
      </w:pPr>
    </w:p>
    <w:p w:rsidR="002357FB" w:rsidRDefault="002357FB" w:rsidP="00594E46">
      <w:pPr>
        <w:pStyle w:val="Heading2"/>
        <w:spacing w:before="0"/>
      </w:pPr>
      <w:r>
        <w:br w:type="page"/>
      </w:r>
      <w:r>
        <w:lastRenderedPageBreak/>
        <w:t>AC 300 - 5 and 10 mm BB Probe Tuning</w:t>
      </w:r>
    </w:p>
    <w:p w:rsidR="002357FB" w:rsidRDefault="002357FB" w:rsidP="00594E46"/>
    <w:tbl>
      <w:tblPr>
        <w:tblW w:w="0" w:type="auto"/>
        <w:tblLayout w:type="fixed"/>
        <w:tblLook w:val="00A0" w:firstRow="1" w:lastRow="0" w:firstColumn="1" w:lastColumn="0" w:noHBand="0" w:noVBand="0"/>
      </w:tblPr>
      <w:tblGrid>
        <w:gridCol w:w="8856"/>
      </w:tblGrid>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t xml:space="preserve">                                                            5mm VSP                                 10mm VSP</w:t>
            </w:r>
          </w:p>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 xml:space="preserve">Nucleus     </w:t>
            </w:r>
            <w:r>
              <w:tab/>
              <w:t>Frequency [MHz]</w:t>
            </w:r>
            <w:r>
              <w:tab/>
              <w:t>Tuning</w:t>
            </w:r>
            <w:r>
              <w:tab/>
              <w:t>Matching</w:t>
            </w:r>
            <w:r>
              <w:tab/>
              <w:t>Tuning</w:t>
            </w:r>
            <w:r>
              <w:tab/>
              <w:t>Matching</w:t>
            </w:r>
          </w:p>
        </w:tc>
      </w:tr>
      <w:tr w:rsidR="002357FB">
        <w:tc>
          <w:tcPr>
            <w:tcW w:w="8856" w:type="dxa"/>
            <w:tcBorders>
              <w:bottom w:val="single" w:sz="6" w:space="0" w:color="auto"/>
            </w:tcBorders>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rPr>
                <w:u w:val="single"/>
              </w:rPr>
            </w:pPr>
          </w:p>
        </w:tc>
      </w:tr>
      <w:tr w:rsidR="002357FB">
        <w:tc>
          <w:tcPr>
            <w:tcW w:w="8856" w:type="dxa"/>
          </w:tcPr>
          <w:p w:rsidR="002357FB" w:rsidRDefault="002357FB" w:rsidP="00356489">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2</w:t>
            </w:r>
            <w:r>
              <w:t>H</w:t>
            </w:r>
            <w:r>
              <w:tab/>
              <w:t>40.045</w:t>
            </w:r>
            <w:r>
              <w:tab/>
              <w:t>7765</w:t>
            </w:r>
            <w:r w:rsidR="00356489">
              <w:t>.5</w:t>
            </w:r>
            <w:r>
              <w:tab/>
              <w:t>8</w:t>
            </w:r>
            <w:r w:rsidR="00356489">
              <w:t>44.5</w:t>
            </w:r>
            <w:r>
              <w:tab/>
              <w:t>7833</w:t>
            </w:r>
            <w:r>
              <w:tab/>
              <w:t>955</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7</w:t>
            </w:r>
            <w:r>
              <w:t>Li</w:t>
            </w:r>
            <w:r>
              <w:tab/>
              <w:t>116.566</w:t>
            </w:r>
            <w:r>
              <w:tab/>
              <w:t>8992</w:t>
            </w:r>
            <w:r>
              <w:tab/>
              <w:t>984</w:t>
            </w:r>
            <w:r>
              <w:tab/>
              <w:t>8993</w:t>
            </w:r>
            <w:r>
              <w:tab/>
              <w:t>993</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9</w:t>
            </w:r>
            <w:r>
              <w:t>Be</w:t>
            </w:r>
            <w:r>
              <w:tab/>
              <w:t>42.155</w:t>
            </w:r>
            <w:r>
              <w:tab/>
              <w:t>7678</w:t>
            </w:r>
            <w:r>
              <w:tab/>
              <w:t>826</w:t>
            </w:r>
            <w:r>
              <w:tab/>
              <w:t>7776</w:t>
            </w:r>
            <w:r>
              <w:tab/>
              <w:t>945</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11</w:t>
            </w:r>
            <w:r>
              <w:t>B</w:t>
            </w:r>
            <w:r>
              <w:tab/>
              <w:t>96.236</w:t>
            </w:r>
            <w:r>
              <w:tab/>
              <w:t>8914</w:t>
            </w:r>
            <w:r>
              <w:tab/>
              <w:t>967</w:t>
            </w:r>
            <w:r>
              <w:tab/>
              <w:t>8944</w:t>
            </w:r>
            <w:r>
              <w:tab/>
              <w:t>985</w:t>
            </w:r>
          </w:p>
        </w:tc>
      </w:tr>
      <w:tr w:rsidR="002357FB">
        <w:tc>
          <w:tcPr>
            <w:tcW w:w="8856" w:type="dxa"/>
          </w:tcPr>
          <w:p w:rsidR="002357FB" w:rsidRDefault="002357FB" w:rsidP="00356489">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13</w:t>
            </w:r>
            <w:r>
              <w:t>C</w:t>
            </w:r>
            <w:r>
              <w:tab/>
              <w:t>75.419</w:t>
            </w:r>
            <w:r>
              <w:tab/>
            </w:r>
            <w:r w:rsidR="00356489">
              <w:t>7993.5</w:t>
            </w:r>
            <w:r>
              <w:tab/>
              <w:t>9</w:t>
            </w:r>
            <w:r w:rsidR="00356489">
              <w:t>82.5</w:t>
            </w:r>
            <w:r>
              <w:tab/>
              <w:t>8836</w:t>
            </w:r>
            <w:r>
              <w:tab/>
              <w:t>974</w:t>
            </w:r>
          </w:p>
        </w:tc>
      </w:tr>
      <w:tr w:rsidR="00356489" w:rsidTr="00872CE1">
        <w:tc>
          <w:tcPr>
            <w:tcW w:w="8856" w:type="dxa"/>
          </w:tcPr>
          <w:p w:rsidR="00356489" w:rsidRDefault="00356489" w:rsidP="00356489">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1</w:t>
            </w:r>
            <w:r>
              <w:rPr>
                <w:vertAlign w:val="superscript"/>
              </w:rPr>
              <w:t>4</w:t>
            </w:r>
            <w:r>
              <w:t>N</w:t>
            </w:r>
            <w:r>
              <w:tab/>
            </w:r>
            <w:r>
              <w:t>21.600</w:t>
            </w:r>
            <w:r>
              <w:tab/>
            </w:r>
            <w:r>
              <w:t>5847</w:t>
            </w:r>
            <w:r>
              <w:tab/>
            </w:r>
            <w:r>
              <w:t>605</w:t>
            </w:r>
            <w:r>
              <w:tab/>
            </w:r>
            <w:r>
              <w:tab/>
            </w:r>
            <w:bookmarkStart w:id="103" w:name="_GoBack"/>
            <w:bookmarkEnd w:id="103"/>
          </w:p>
        </w:tc>
      </w:tr>
      <w:tr w:rsidR="002357FB">
        <w:tc>
          <w:tcPr>
            <w:tcW w:w="8856" w:type="dxa"/>
          </w:tcPr>
          <w:p w:rsidR="002357FB" w:rsidRDefault="002357FB" w:rsidP="00356489">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15</w:t>
            </w:r>
            <w:r>
              <w:t>N</w:t>
            </w:r>
            <w:r>
              <w:tab/>
              <w:t>30.394</w:t>
            </w:r>
            <w:r>
              <w:tab/>
              <w:t>697</w:t>
            </w:r>
            <w:r w:rsidR="00356489">
              <w:t>3</w:t>
            </w:r>
            <w:r>
              <w:tab/>
              <w:t>74</w:t>
            </w:r>
            <w:r w:rsidR="00356489">
              <w:t>2</w:t>
            </w:r>
            <w:r>
              <w:tab/>
              <w:t>7457</w:t>
            </w:r>
            <w:r>
              <w:tab/>
              <w:t>813</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ind w:right="-900"/>
            </w:pPr>
            <w:r>
              <w:tab/>
            </w:r>
            <w:r>
              <w:rPr>
                <w:vertAlign w:val="superscript"/>
              </w:rPr>
              <w:t>17</w:t>
            </w:r>
            <w:r>
              <w:t>O</w:t>
            </w:r>
            <w:r>
              <w:tab/>
              <w:t>40.664</w:t>
            </w:r>
            <w:r>
              <w:tab/>
              <w:t>7647</w:t>
            </w:r>
            <w:r>
              <w:tab/>
              <w:t>815</w:t>
            </w:r>
            <w:r>
              <w:tab/>
              <w:t>7756</w:t>
            </w:r>
            <w:r>
              <w:tab/>
              <w:t>939</w:t>
            </w:r>
          </w:p>
        </w:tc>
      </w:tr>
      <w:tr w:rsidR="002357FB">
        <w:tc>
          <w:tcPr>
            <w:tcW w:w="8856" w:type="dxa"/>
          </w:tcPr>
          <w:p w:rsidR="002357FB" w:rsidRDefault="002357FB" w:rsidP="00594E46">
            <w:pPr>
              <w:tabs>
                <w:tab w:val="decimal" w:pos="-2250"/>
                <w:tab w:val="left" w:pos="-1890"/>
                <w:tab w:val="center" w:pos="540"/>
                <w:tab w:val="decimal" w:pos="1800"/>
                <w:tab w:val="decimal" w:pos="3870"/>
                <w:tab w:val="center" w:pos="4950"/>
                <w:tab w:val="decimal" w:pos="6930"/>
                <w:tab w:val="center" w:pos="8100"/>
                <w:tab w:val="decimal" w:pos="9360"/>
              </w:tabs>
              <w:spacing w:after="120"/>
            </w:pPr>
            <w:r>
              <w:tab/>
            </w:r>
            <w:r>
              <w:rPr>
                <w:vertAlign w:val="superscript"/>
              </w:rPr>
              <w:t>23</w:t>
            </w:r>
            <w:r>
              <w:t>Na</w:t>
            </w:r>
            <w:r>
              <w:tab/>
              <w:t>79.343</w:t>
            </w:r>
            <w:r>
              <w:tab/>
              <w:t>8774</w:t>
            </w:r>
            <w:r>
              <w:tab/>
              <w:t>944</w:t>
            </w:r>
            <w:r>
              <w:tab/>
              <w:t>8875</w:t>
            </w:r>
            <w:r>
              <w:tab/>
              <w:t>976</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25</w:t>
            </w:r>
            <w:r>
              <w:t>Mg</w:t>
            </w:r>
            <w:r>
              <w:tab/>
              <w:t>18.354</w:t>
            </w:r>
            <w:r>
              <w:tab/>
              <w:t>4833</w:t>
            </w:r>
            <w:r>
              <w:tab/>
              <w:t>555</w:t>
            </w:r>
            <w:r>
              <w:tab/>
              <w:t>5849</w:t>
            </w:r>
            <w:r>
              <w:tab/>
              <w:t>666</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27</w:t>
            </w:r>
            <w:r>
              <w:t>Al</w:t>
            </w:r>
            <w:r>
              <w:tab/>
              <w:t>78.158</w:t>
            </w:r>
            <w:r>
              <w:tab/>
              <w:t>8763</w:t>
            </w:r>
            <w:r>
              <w:tab/>
              <w:t>944</w:t>
            </w:r>
            <w:r>
              <w:tab/>
              <w:t>8855</w:t>
            </w:r>
            <w:r>
              <w:tab/>
              <w:t>971</w:t>
            </w:r>
          </w:p>
        </w:tc>
      </w:tr>
      <w:tr w:rsidR="002357FB">
        <w:tc>
          <w:tcPr>
            <w:tcW w:w="8856" w:type="dxa"/>
          </w:tcPr>
          <w:p w:rsidR="002357FB" w:rsidRDefault="002357FB" w:rsidP="00356489">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29</w:t>
            </w:r>
            <w:r>
              <w:t>Si</w:t>
            </w:r>
            <w:r>
              <w:tab/>
              <w:t>59.586</w:t>
            </w:r>
            <w:r>
              <w:tab/>
            </w:r>
            <w:r w:rsidR="00356489">
              <w:t>7926.5</w:t>
            </w:r>
            <w:r>
              <w:tab/>
              <w:t>8</w:t>
            </w:r>
            <w:r w:rsidR="00356489">
              <w:t>53</w:t>
            </w:r>
            <w:r>
              <w:tab/>
              <w:t>8666</w:t>
            </w:r>
            <w:r>
              <w:tab/>
              <w:t>945</w:t>
            </w:r>
          </w:p>
        </w:tc>
      </w:tr>
      <w:tr w:rsidR="002357FB">
        <w:tc>
          <w:tcPr>
            <w:tcW w:w="8856" w:type="dxa"/>
          </w:tcPr>
          <w:p w:rsidR="002357FB" w:rsidRDefault="002357FB" w:rsidP="00356489">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31</w:t>
            </w:r>
            <w:r>
              <w:t>P</w:t>
            </w:r>
            <w:r>
              <w:tab/>
              <w:t>121.421</w:t>
            </w:r>
            <w:r>
              <w:tab/>
              <w:t>8997</w:t>
            </w:r>
            <w:r>
              <w:tab/>
              <w:t>9</w:t>
            </w:r>
            <w:r w:rsidR="00356489">
              <w:t>92</w:t>
            </w:r>
            <w:r>
              <w:tab/>
              <w:t>8996</w:t>
            </w:r>
            <w:r>
              <w:tab/>
              <w:t>994</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33</w:t>
            </w:r>
            <w:r>
              <w:t>S</w:t>
            </w:r>
            <w:r>
              <w:tab/>
              <w:t>23.005</w:t>
            </w:r>
            <w:r>
              <w:tab/>
              <w:t>6236</w:t>
            </w:r>
            <w:r>
              <w:tab/>
              <w:t>687</w:t>
            </w:r>
            <w:r>
              <w:tab/>
              <w:t>6744</w:t>
            </w:r>
            <w:r>
              <w:tab/>
              <w:t>735</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35</w:t>
            </w:r>
            <w:r>
              <w:t>Cl</w:t>
            </w:r>
            <w:r>
              <w:tab/>
              <w:t>29.390</w:t>
            </w:r>
            <w:r>
              <w:tab/>
              <w:t>6917</w:t>
            </w:r>
            <w:r>
              <w:tab/>
              <w:t>742</w:t>
            </w:r>
            <w:r>
              <w:tab/>
              <w:t>7424</w:t>
            </w:r>
            <w:r>
              <w:tab/>
              <w:t>804</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39</w:t>
            </w:r>
            <w:r>
              <w:t>K</w:t>
            </w:r>
            <w:r>
              <w:tab/>
              <w:t>13.997</w:t>
            </w:r>
            <w:r>
              <w:tab/>
              <w:t>2144</w:t>
            </w:r>
            <w:r>
              <w:tab/>
              <w:t>345</w:t>
            </w:r>
            <w:r>
              <w:tab/>
              <w:t>4254</w:t>
            </w:r>
            <w:r>
              <w:tab/>
              <w:t>515</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rPr>
                <w:vertAlign w:val="superscript"/>
              </w:rPr>
              <w:t>119</w:t>
            </w:r>
            <w:r>
              <w:t>Sn</w:t>
            </w:r>
            <w:r>
              <w:tab/>
              <w:t>111.798</w:t>
            </w:r>
            <w:r>
              <w:tab/>
              <w:t>8975</w:t>
            </w:r>
            <w:r>
              <w:tab/>
              <w:t>983</w:t>
            </w:r>
            <w:r>
              <w:tab/>
              <w:t>8983</w:t>
            </w:r>
            <w:r>
              <w:tab/>
              <w:t>993</w:t>
            </w:r>
          </w:p>
        </w:tc>
      </w:tr>
      <w:tr w:rsidR="002357FB">
        <w:tc>
          <w:tcPr>
            <w:tcW w:w="8856" w:type="dxa"/>
            <w:tcBorders>
              <w:top w:val="single" w:sz="6" w:space="0" w:color="auto"/>
            </w:tcBorders>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tab/>
              <w:t>Limits:    min. Frequency:</w:t>
            </w:r>
            <w:r>
              <w:tab/>
              <w:t>11.8 MHz</w:t>
            </w:r>
            <w:r>
              <w:tab/>
            </w:r>
            <w:r>
              <w:tab/>
              <w:t>9.8 MHz</w:t>
            </w:r>
          </w:p>
        </w:tc>
      </w:tr>
      <w:tr w:rsidR="002357FB">
        <w:tc>
          <w:tcPr>
            <w:tcW w:w="8856" w:type="dxa"/>
          </w:tcPr>
          <w:p w:rsidR="002357FB" w:rsidRDefault="002357FB" w:rsidP="00594E46">
            <w:pPr>
              <w:tabs>
                <w:tab w:val="decimal" w:pos="-2250"/>
                <w:tab w:val="center" w:pos="540"/>
                <w:tab w:val="decimal" w:pos="1800"/>
                <w:tab w:val="decimal" w:pos="3870"/>
                <w:tab w:val="center" w:pos="4950"/>
                <w:tab w:val="decimal" w:pos="6930"/>
                <w:tab w:val="center" w:pos="8100"/>
                <w:tab w:val="decimal" w:pos="9360"/>
              </w:tabs>
              <w:spacing w:after="120"/>
            </w:pPr>
            <w:r>
              <w:tab/>
            </w:r>
            <w:r>
              <w:tab/>
              <w:t xml:space="preserve">  max. Frequency:</w:t>
            </w:r>
            <w:r>
              <w:tab/>
              <w:t>125.0 MHz</w:t>
            </w:r>
            <w:r>
              <w:tab/>
            </w:r>
            <w:r>
              <w:tab/>
              <w:t>125.0 MHz</w:t>
            </w:r>
          </w:p>
        </w:tc>
      </w:tr>
    </w:tbl>
    <w:p w:rsidR="002357FB" w:rsidRPr="00743A9F" w:rsidRDefault="002357FB" w:rsidP="00594E46">
      <w:pPr>
        <w:pStyle w:val="Heading2"/>
        <w:spacing w:before="0"/>
        <w:rPr>
          <w:rFonts w:cs="Arial"/>
        </w:rPr>
      </w:pPr>
      <w:r>
        <w:br w:type="page"/>
      </w:r>
      <w:r w:rsidR="00743A9F" w:rsidRPr="00743A9F">
        <w:rPr>
          <w:rFonts w:cs="Arial"/>
        </w:rPr>
        <w:lastRenderedPageBreak/>
        <w:t xml:space="preserve"> </w:t>
      </w:r>
      <w:bookmarkStart w:id="104" w:name="_Toc504793451"/>
      <w:bookmarkStart w:id="105" w:name="_Toc504802745"/>
      <w:bookmarkStart w:id="106" w:name="_Toc504802913"/>
      <w:r w:rsidRPr="00743A9F">
        <w:rPr>
          <w:rFonts w:cs="Arial"/>
        </w:rPr>
        <w:t>Frequently Used Keystrokes:</w:t>
      </w:r>
      <w:bookmarkEnd w:id="104"/>
      <w:bookmarkEnd w:id="105"/>
      <w:bookmarkEnd w:id="106"/>
    </w:p>
    <w:p w:rsidR="002357FB" w:rsidRDefault="002357FB" w:rsidP="00594E46">
      <w:pPr>
        <w:spacing w:line="360" w:lineRule="atLeast"/>
      </w:pPr>
    </w:p>
    <w:p w:rsidR="002357FB" w:rsidRDefault="002357FB" w:rsidP="00594E46">
      <w:pPr>
        <w:spacing w:line="360" w:lineRule="atLeast"/>
      </w:pPr>
      <w:r>
        <w:t>A</w:t>
      </w:r>
      <w:r>
        <w:tab/>
      </w:r>
      <w:r>
        <w:tab/>
        <w:t>:</w:t>
      </w:r>
      <w:r>
        <w:tab/>
        <w:t>continue a phase correction in EP after using APK.</w:t>
      </w:r>
    </w:p>
    <w:p w:rsidR="002357FB" w:rsidRDefault="002357FB" w:rsidP="00594E46">
      <w:pPr>
        <w:spacing w:line="360" w:lineRule="atLeast"/>
      </w:pPr>
      <w:r>
        <w:t>Ctrl-A</w:t>
      </w:r>
      <w:r>
        <w:tab/>
      </w:r>
      <w:r>
        <w:tab/>
        <w:t>:</w:t>
      </w:r>
      <w:r>
        <w:tab/>
        <w:t>release knob A inside EP mode.</w:t>
      </w:r>
    </w:p>
    <w:p w:rsidR="002357FB" w:rsidRDefault="002357FB" w:rsidP="00594E46">
      <w:pPr>
        <w:spacing w:line="360" w:lineRule="atLeast"/>
      </w:pPr>
      <w:r>
        <w:t>B</w:t>
      </w:r>
      <w:r>
        <w:tab/>
      </w:r>
      <w:r>
        <w:tab/>
        <w:t>:</w:t>
      </w:r>
      <w:r>
        <w:tab/>
        <w:t>biggest peak mode (the tallest peak will be used for any action.)</w:t>
      </w:r>
    </w:p>
    <w:p w:rsidR="002357FB" w:rsidRDefault="002357FB" w:rsidP="00594E46">
      <w:pPr>
        <w:spacing w:line="360" w:lineRule="atLeast"/>
      </w:pPr>
      <w:r>
        <w:t>Ctrl-B</w:t>
      </w:r>
      <w:r>
        <w:tab/>
      </w:r>
      <w:r>
        <w:tab/>
        <w:t>:</w:t>
      </w:r>
      <w:r>
        <w:tab/>
        <w:t>release knobs A and B inside EP mode.</w:t>
      </w:r>
    </w:p>
    <w:p w:rsidR="002357FB" w:rsidRDefault="002357FB" w:rsidP="00594E46">
      <w:pPr>
        <w:spacing w:line="360" w:lineRule="atLeast"/>
      </w:pPr>
      <w:r>
        <w:t>C</w:t>
      </w:r>
      <w:r>
        <w:tab/>
      </w:r>
      <w:r>
        <w:tab/>
        <w:t>:</w:t>
      </w:r>
      <w:r>
        <w:tab/>
        <w:t>cursor mode (the cursor position will be used for any action.)</w:t>
      </w:r>
    </w:p>
    <w:p w:rsidR="002357FB" w:rsidRDefault="002357FB" w:rsidP="00594E46">
      <w:pPr>
        <w:spacing w:line="360" w:lineRule="atLeast"/>
      </w:pPr>
      <w:r>
        <w:t>Ctrl-C</w:t>
      </w:r>
      <w:r>
        <w:tab/>
      </w:r>
      <w:r>
        <w:tab/>
        <w:t>:</w:t>
      </w:r>
      <w:r>
        <w:tab/>
        <w:t>invert orientation of knob C in phase correction routine.</w:t>
      </w:r>
    </w:p>
    <w:p w:rsidR="002357FB" w:rsidRDefault="002357FB" w:rsidP="00594E46">
      <w:pPr>
        <w:spacing w:line="360" w:lineRule="atLeast"/>
      </w:pPr>
      <w:r>
        <w:t>D</w:t>
      </w:r>
      <w:r>
        <w:tab/>
      </w:r>
      <w:r>
        <w:tab/>
        <w:t>:</w:t>
      </w:r>
      <w:r>
        <w:tab/>
        <w:t xml:space="preserve">dual display (in EP). Enter the filename of the 2nd spectrum. </w:t>
      </w:r>
    </w:p>
    <w:p w:rsidR="002357FB" w:rsidRDefault="002357FB" w:rsidP="00594E46">
      <w:pPr>
        <w:spacing w:line="360" w:lineRule="atLeast"/>
      </w:pPr>
      <w:r>
        <w:t>Ctrl-D</w:t>
      </w:r>
      <w:r>
        <w:tab/>
      </w:r>
      <w:r>
        <w:tab/>
        <w:t xml:space="preserve">: </w:t>
      </w:r>
      <w:r>
        <w:tab/>
        <w:t>a) invert orientation of knob D in phase correction routine.</w:t>
      </w:r>
    </w:p>
    <w:p w:rsidR="002357FB" w:rsidRDefault="002357FB" w:rsidP="00594E46">
      <w:pPr>
        <w:spacing w:line="360" w:lineRule="atLeast"/>
      </w:pPr>
      <w:r>
        <w:tab/>
      </w:r>
      <w:r>
        <w:tab/>
      </w:r>
      <w:r>
        <w:tab/>
        <w:t>b) turn on/off the grid.</w:t>
      </w:r>
    </w:p>
    <w:p w:rsidR="002357FB" w:rsidRDefault="002357FB" w:rsidP="00594E46">
      <w:pPr>
        <w:spacing w:line="360" w:lineRule="atLeast"/>
      </w:pPr>
      <w:r>
        <w:t>E</w:t>
      </w:r>
      <w:r>
        <w:tab/>
      </w:r>
      <w:r>
        <w:tab/>
        <w:t>:</w:t>
      </w:r>
      <w:r>
        <w:tab/>
        <w:t>toggle the spectrum information (in EP).</w:t>
      </w:r>
    </w:p>
    <w:p w:rsidR="002357FB" w:rsidRDefault="002357FB" w:rsidP="00594E46">
      <w:pPr>
        <w:spacing w:line="360" w:lineRule="atLeast"/>
      </w:pPr>
      <w:r>
        <w:t>F</w:t>
      </w:r>
      <w:r>
        <w:tab/>
      </w:r>
      <w:r>
        <w:tab/>
        <w:t>:</w:t>
      </w:r>
      <w:r>
        <w:tab/>
        <w:t>define plotting limits (in EP).</w:t>
      </w:r>
    </w:p>
    <w:p w:rsidR="002357FB" w:rsidRDefault="002357FB" w:rsidP="00594E46">
      <w:pPr>
        <w:spacing w:line="360" w:lineRule="atLeast"/>
      </w:pPr>
      <w:r>
        <w:t>Ctrl-F</w:t>
      </w:r>
      <w:r>
        <w:tab/>
      </w:r>
      <w:r>
        <w:tab/>
        <w:t>:</w:t>
      </w:r>
      <w:r>
        <w:tab/>
        <w:t>show the spectrum within the plotting limits (in EP).</w:t>
      </w:r>
    </w:p>
    <w:p w:rsidR="002357FB" w:rsidRDefault="002357FB" w:rsidP="00594E46">
      <w:pPr>
        <w:spacing w:line="360" w:lineRule="atLeast"/>
      </w:pPr>
      <w:r>
        <w:t>G</w:t>
      </w:r>
      <w:r>
        <w:tab/>
      </w:r>
      <w:r>
        <w:tab/>
        <w:t>:</w:t>
      </w:r>
      <w:r>
        <w:tab/>
        <w:t>calibrate the chemical shift scale</w:t>
      </w:r>
    </w:p>
    <w:p w:rsidR="002357FB" w:rsidRDefault="002357FB" w:rsidP="00594E46">
      <w:pPr>
        <w:spacing w:line="360" w:lineRule="atLeast"/>
      </w:pPr>
      <w:r>
        <w:t>Ctrl-H</w:t>
      </w:r>
      <w:r>
        <w:tab/>
        <w:t>or ‘</w:t>
      </w:r>
      <w:proofErr w:type="spellStart"/>
      <w:r>
        <w:t>Bs</w:t>
      </w:r>
      <w:proofErr w:type="spellEnd"/>
      <w:r>
        <w:t>’</w:t>
      </w:r>
      <w:r>
        <w:tab/>
        <w:t>:</w:t>
      </w:r>
      <w:r>
        <w:tab/>
        <w:t>stop the acquisition (careful! this works everywhere!)</w:t>
      </w:r>
    </w:p>
    <w:p w:rsidR="002357FB" w:rsidRDefault="002357FB" w:rsidP="00594E46">
      <w:pPr>
        <w:spacing w:line="360" w:lineRule="atLeast"/>
      </w:pPr>
      <w:r>
        <w:t>J</w:t>
      </w:r>
      <w:r>
        <w:tab/>
      </w:r>
      <w:r>
        <w:tab/>
        <w:t>:</w:t>
      </w:r>
      <w:r>
        <w:tab/>
        <w:t>calculate the line width of a single peak in EP. (Answer “LORE” and .001)</w:t>
      </w:r>
    </w:p>
    <w:p w:rsidR="002357FB" w:rsidRDefault="002357FB" w:rsidP="00594E46">
      <w:pPr>
        <w:spacing w:line="360" w:lineRule="atLeast"/>
      </w:pPr>
      <w:r>
        <w:t>Ctrl-K</w:t>
      </w:r>
      <w:r>
        <w:tab/>
      </w:r>
      <w:r>
        <w:tab/>
        <w:t>:</w:t>
      </w:r>
      <w:r>
        <w:tab/>
        <w:t xml:space="preserve">stop </w:t>
      </w:r>
      <w:r>
        <w:rPr>
          <w:b/>
          <w:u w:val="single"/>
        </w:rPr>
        <w:t>all</w:t>
      </w:r>
      <w:r>
        <w:t xml:space="preserve"> processes on the spectrometer (careful! all data will be lost!)</w:t>
      </w:r>
    </w:p>
    <w:p w:rsidR="002357FB" w:rsidRDefault="002357FB" w:rsidP="00594E46">
      <w:pPr>
        <w:spacing w:line="360" w:lineRule="atLeast"/>
      </w:pPr>
      <w:r>
        <w:t>L</w:t>
      </w:r>
      <w:r>
        <w:tab/>
      </w:r>
      <w:r>
        <w:tab/>
        <w:t>:</w:t>
      </w:r>
      <w:r>
        <w:tab/>
        <w:t>Load previously saved integral file (integration routine)</w:t>
      </w:r>
    </w:p>
    <w:p w:rsidR="002357FB" w:rsidRDefault="002357FB" w:rsidP="00594E46">
      <w:pPr>
        <w:spacing w:line="360" w:lineRule="atLeast"/>
      </w:pPr>
      <w:r>
        <w:t>Ctrl-L</w:t>
      </w:r>
      <w:r>
        <w:tab/>
      </w:r>
      <w:r>
        <w:tab/>
        <w:t>:</w:t>
      </w:r>
      <w:r>
        <w:tab/>
        <w:t>turn Lock signal and spectrum on and off</w:t>
      </w:r>
    </w:p>
    <w:p w:rsidR="002357FB" w:rsidRDefault="002357FB" w:rsidP="00594E46">
      <w:pPr>
        <w:spacing w:line="360" w:lineRule="atLeast"/>
      </w:pPr>
      <w:r>
        <w:t>M</w:t>
      </w:r>
      <w:r>
        <w:tab/>
      </w:r>
      <w:r>
        <w:tab/>
        <w:t>:</w:t>
      </w:r>
      <w:r>
        <w:tab/>
        <w:t>a) define the minimum intensity for peak picking (in EP).</w:t>
      </w:r>
    </w:p>
    <w:p w:rsidR="002357FB" w:rsidRDefault="002357FB" w:rsidP="00594E46">
      <w:pPr>
        <w:spacing w:line="360" w:lineRule="atLeast"/>
      </w:pPr>
      <w:r>
        <w:tab/>
      </w:r>
      <w:r>
        <w:tab/>
      </w:r>
      <w:r>
        <w:tab/>
        <w:t>b) start baseline correction of the integral (integration routine)</w:t>
      </w:r>
    </w:p>
    <w:p w:rsidR="002357FB" w:rsidRDefault="002357FB" w:rsidP="00594E46">
      <w:pPr>
        <w:spacing w:line="360" w:lineRule="atLeast"/>
      </w:pPr>
      <w:r>
        <w:t>Ctrl-N</w:t>
      </w:r>
      <w:r>
        <w:tab/>
      </w:r>
      <w:r>
        <w:tab/>
        <w:t>:</w:t>
      </w:r>
      <w:r>
        <w:tab/>
        <w:t>eject plotter paper (from inside EP)</w:t>
      </w:r>
    </w:p>
    <w:p w:rsidR="002357FB" w:rsidRDefault="002357FB" w:rsidP="00594E46">
      <w:pPr>
        <w:spacing w:line="360" w:lineRule="atLeast"/>
      </w:pPr>
      <w:r>
        <w:t>N</w:t>
      </w:r>
      <w:r>
        <w:tab/>
      </w:r>
      <w:r>
        <w:tab/>
        <w:t>:</w:t>
      </w:r>
      <w:r>
        <w:tab/>
        <w:t>define a Hertz/cm or ppm/cm expansion for plotting</w:t>
      </w:r>
    </w:p>
    <w:p w:rsidR="002357FB" w:rsidRDefault="002357FB" w:rsidP="00594E46">
      <w:pPr>
        <w:spacing w:line="360" w:lineRule="atLeast"/>
      </w:pPr>
      <w:r>
        <w:t>Ctrl-O</w:t>
      </w:r>
      <w:r>
        <w:tab/>
      </w:r>
      <w:r>
        <w:tab/>
        <w:t>:</w:t>
      </w:r>
      <w:r>
        <w:tab/>
        <w:t>delete the current command line</w:t>
      </w:r>
    </w:p>
    <w:p w:rsidR="002357FB" w:rsidRDefault="002357FB" w:rsidP="00594E46">
      <w:pPr>
        <w:spacing w:line="360" w:lineRule="atLeast"/>
      </w:pPr>
      <w:r>
        <w:t>Ctrl-PT</w:t>
      </w:r>
      <w:r>
        <w:tab/>
        <w:t>:</w:t>
      </w:r>
      <w:r>
        <w:tab/>
        <w:t>terminate plot</w:t>
      </w:r>
    </w:p>
    <w:p w:rsidR="002357FB" w:rsidRDefault="002357FB" w:rsidP="00594E46">
      <w:pPr>
        <w:spacing w:line="360" w:lineRule="atLeast"/>
      </w:pPr>
      <w:r>
        <w:t>Ctrl-Q</w:t>
      </w:r>
      <w:r>
        <w:tab/>
      </w:r>
      <w:r>
        <w:tab/>
        <w:t>:</w:t>
      </w:r>
      <w:r>
        <w:tab/>
        <w:t>quit the process in the current job, does not halt a running acquisition</w:t>
      </w:r>
    </w:p>
    <w:p w:rsidR="002357FB" w:rsidRDefault="002357FB" w:rsidP="00594E46">
      <w:pPr>
        <w:spacing w:line="360" w:lineRule="atLeast"/>
      </w:pPr>
      <w:r>
        <w:t>R</w:t>
      </w:r>
      <w:r>
        <w:tab/>
      </w:r>
      <w:r>
        <w:tab/>
        <w:t>:</w:t>
      </w:r>
      <w:r>
        <w:tab/>
        <w:t>enlarge a region of the spectrum in EP (R, move cursor, R)</w:t>
      </w:r>
    </w:p>
    <w:p w:rsidR="002357FB" w:rsidRDefault="002357FB" w:rsidP="00594E46">
      <w:pPr>
        <w:spacing w:line="360" w:lineRule="atLeast"/>
      </w:pPr>
      <w:r>
        <w:t>Ctrl-R</w:t>
      </w:r>
      <w:r>
        <w:tab/>
      </w:r>
      <w:r>
        <w:tab/>
        <w:t>:</w:t>
      </w:r>
      <w:r>
        <w:tab/>
        <w:t>show the complete spectrum (in EP)</w:t>
      </w:r>
    </w:p>
    <w:p w:rsidR="002357FB" w:rsidRDefault="002357FB" w:rsidP="00594E46">
      <w:pPr>
        <w:spacing w:line="360" w:lineRule="atLeast"/>
      </w:pPr>
      <w:r>
        <w:t>U</w:t>
      </w:r>
      <w:r>
        <w:tab/>
      </w:r>
      <w:r>
        <w:tab/>
        <w:t>:</w:t>
      </w:r>
      <w:r>
        <w:tab/>
        <w:t>update the displayed region as new plotting region. (in EP)</w:t>
      </w:r>
    </w:p>
    <w:p w:rsidR="002357FB" w:rsidRDefault="002357FB" w:rsidP="00594E46">
      <w:pPr>
        <w:spacing w:line="360" w:lineRule="atLeast"/>
      </w:pPr>
      <w:r>
        <w:t>X</w:t>
      </w:r>
      <w:r>
        <w:tab/>
      </w:r>
      <w:r>
        <w:tab/>
        <w:t>:</w:t>
      </w:r>
      <w:r>
        <w:tab/>
        <w:t>plot the currently displayed screen (in EP)</w:t>
      </w:r>
    </w:p>
    <w:p w:rsidR="002357FB" w:rsidRDefault="002357FB" w:rsidP="00594E46">
      <w:pPr>
        <w:spacing w:line="360" w:lineRule="atLeast"/>
      </w:pPr>
      <w:r>
        <w:t>Ctrl-X</w:t>
      </w:r>
      <w:r>
        <w:tab/>
      </w:r>
      <w:r>
        <w:tab/>
        <w:t>:</w:t>
      </w:r>
      <w:r>
        <w:tab/>
        <w:t>toggle between the NMR program and a background process.</w:t>
      </w:r>
    </w:p>
    <w:p w:rsidR="002357FB" w:rsidRDefault="002357FB" w:rsidP="00594E46">
      <w:pPr>
        <w:spacing w:line="360" w:lineRule="atLeast"/>
      </w:pPr>
      <w:r>
        <w:t>Y</w:t>
      </w:r>
      <w:r>
        <w:tab/>
      </w:r>
      <w:r>
        <w:tab/>
        <w:t>:</w:t>
      </w:r>
      <w:r>
        <w:tab/>
        <w:t>define the tallest peak to be plotted with ......cm height (in EP)</w:t>
      </w:r>
    </w:p>
    <w:p w:rsidR="002357FB" w:rsidRDefault="002357FB" w:rsidP="00594E46">
      <w:r>
        <w:t>Ctrl-Y</w:t>
      </w:r>
      <w:r>
        <w:tab/>
      </w:r>
      <w:r>
        <w:tab/>
        <w:t>:</w:t>
      </w:r>
      <w:r>
        <w:tab/>
        <w:t>show/ hide imaginary part of the spectrum.</w:t>
      </w:r>
    </w:p>
    <w:p w:rsidR="002357FB" w:rsidRDefault="002357FB" w:rsidP="00594E46">
      <w:r>
        <w:t>Z</w:t>
      </w:r>
      <w:r>
        <w:tab/>
      </w:r>
      <w:r>
        <w:tab/>
        <w:t>:</w:t>
      </w:r>
      <w:r>
        <w:tab/>
        <w:t>mark begin and end of an integral (integration routine)</w:t>
      </w:r>
    </w:p>
    <w:p w:rsidR="002357FB" w:rsidRDefault="002357FB" w:rsidP="00594E46">
      <w:pPr>
        <w:tabs>
          <w:tab w:val="left" w:pos="360"/>
        </w:tabs>
        <w:spacing w:line="288" w:lineRule="auto"/>
        <w:sectPr w:rsidR="002357FB" w:rsidSect="0032781F">
          <w:headerReference w:type="default" r:id="rId13"/>
          <w:footerReference w:type="even" r:id="rId14"/>
          <w:footerReference w:type="default" r:id="rId15"/>
          <w:pgSz w:w="12240" w:h="15840" w:code="1"/>
          <w:pgMar w:top="1440" w:right="1170" w:bottom="1440" w:left="1440" w:header="720" w:footer="720" w:gutter="0"/>
          <w:paperSrc w:first="1" w:other="1"/>
          <w:pgNumType w:start="1"/>
          <w:cols w:space="720"/>
          <w:titlePg/>
        </w:sectPr>
      </w:pPr>
    </w:p>
    <w:p w:rsidR="002357FB" w:rsidRDefault="002357FB" w:rsidP="00594E46">
      <w:pPr>
        <w:pStyle w:val="Heading2"/>
        <w:spacing w:before="0"/>
      </w:pPr>
      <w:bookmarkStart w:id="107" w:name="_Toc504802746"/>
      <w:bookmarkStart w:id="108" w:name="_Toc504802914"/>
      <w:r>
        <w:lastRenderedPageBreak/>
        <w:t>Table 1: Shim Matrix and Job Parameter files for Various Solvents:</w:t>
      </w:r>
      <w:bookmarkEnd w:id="107"/>
      <w:bookmarkEnd w:id="108"/>
    </w:p>
    <w:p w:rsidR="002357FB" w:rsidRDefault="002357FB" w:rsidP="00594E46"/>
    <w:tbl>
      <w:tblPr>
        <w:tblW w:w="0" w:type="auto"/>
        <w:tblLayout w:type="fixed"/>
        <w:tblLook w:val="0020" w:firstRow="1" w:lastRow="0" w:firstColumn="0" w:lastColumn="0" w:noHBand="0" w:noVBand="0"/>
      </w:tblPr>
      <w:tblGrid>
        <w:gridCol w:w="3258"/>
        <w:gridCol w:w="2754"/>
        <w:gridCol w:w="242"/>
        <w:gridCol w:w="604"/>
        <w:gridCol w:w="3104"/>
        <w:gridCol w:w="3196"/>
      </w:tblGrid>
      <w:tr w:rsidR="002357FB">
        <w:trPr>
          <w:tblHeader/>
        </w:trPr>
        <w:tc>
          <w:tcPr>
            <w:tcW w:w="3258" w:type="dxa"/>
            <w:tcBorders>
              <w:top w:val="single" w:sz="12" w:space="0" w:color="000000"/>
            </w:tcBorders>
          </w:tcPr>
          <w:p w:rsidR="002357FB" w:rsidRDefault="002357FB" w:rsidP="00594E46">
            <w:pPr>
              <w:spacing w:after="120"/>
              <w:jc w:val="center"/>
              <w:rPr>
                <w:b/>
                <w:i/>
                <w:sz w:val="28"/>
              </w:rPr>
            </w:pPr>
            <w:r>
              <w:rPr>
                <w:b/>
                <w:i/>
                <w:sz w:val="28"/>
              </w:rPr>
              <w:t>Solvent</w:t>
            </w:r>
          </w:p>
        </w:tc>
        <w:tc>
          <w:tcPr>
            <w:tcW w:w="2996" w:type="dxa"/>
            <w:gridSpan w:val="2"/>
            <w:tcBorders>
              <w:top w:val="single" w:sz="12" w:space="0" w:color="000000"/>
            </w:tcBorders>
          </w:tcPr>
          <w:p w:rsidR="002357FB" w:rsidRDefault="002357FB" w:rsidP="00594E46">
            <w:pPr>
              <w:spacing w:after="120"/>
              <w:jc w:val="center"/>
              <w:rPr>
                <w:b/>
                <w:i/>
                <w:sz w:val="28"/>
              </w:rPr>
            </w:pPr>
            <w:r>
              <w:rPr>
                <w:b/>
                <w:i/>
                <w:sz w:val="28"/>
              </w:rPr>
              <w:t>SHIM Matrix Files</w:t>
            </w:r>
          </w:p>
        </w:tc>
        <w:tc>
          <w:tcPr>
            <w:tcW w:w="6904" w:type="dxa"/>
            <w:gridSpan w:val="3"/>
            <w:tcBorders>
              <w:top w:val="single" w:sz="12" w:space="0" w:color="000000"/>
            </w:tcBorders>
          </w:tcPr>
          <w:p w:rsidR="002357FB" w:rsidRDefault="002357FB" w:rsidP="00594E46">
            <w:pPr>
              <w:spacing w:after="120"/>
              <w:jc w:val="center"/>
              <w:rPr>
                <w:b/>
                <w:i/>
                <w:sz w:val="28"/>
              </w:rPr>
            </w:pPr>
            <w:r>
              <w:rPr>
                <w:b/>
                <w:i/>
                <w:sz w:val="28"/>
              </w:rPr>
              <w:t>JOB Parameter Files</w:t>
            </w:r>
          </w:p>
        </w:tc>
      </w:tr>
      <w:tr w:rsidR="002357FB">
        <w:trPr>
          <w:tblHeader/>
        </w:trPr>
        <w:tc>
          <w:tcPr>
            <w:tcW w:w="3258" w:type="dxa"/>
            <w:tcBorders>
              <w:bottom w:val="single" w:sz="6" w:space="0" w:color="000000"/>
            </w:tcBorders>
          </w:tcPr>
          <w:p w:rsidR="002357FB" w:rsidRDefault="002357FB" w:rsidP="00594E46">
            <w:pPr>
              <w:tabs>
                <w:tab w:val="left" w:pos="-1350"/>
              </w:tabs>
              <w:spacing w:after="120"/>
              <w:ind w:firstLine="720"/>
              <w:rPr>
                <w:b/>
                <w:i/>
              </w:rPr>
            </w:pPr>
          </w:p>
        </w:tc>
        <w:tc>
          <w:tcPr>
            <w:tcW w:w="2754" w:type="dxa"/>
            <w:tcBorders>
              <w:bottom w:val="single" w:sz="6" w:space="0" w:color="000000"/>
            </w:tcBorders>
          </w:tcPr>
          <w:p w:rsidR="002357FB" w:rsidRDefault="002357FB" w:rsidP="00594E46">
            <w:pPr>
              <w:tabs>
                <w:tab w:val="left" w:pos="-1350"/>
              </w:tabs>
              <w:spacing w:after="120"/>
              <w:ind w:firstLine="720"/>
              <w:rPr>
                <w:b/>
                <w:i/>
              </w:rPr>
            </w:pPr>
          </w:p>
        </w:tc>
        <w:tc>
          <w:tcPr>
            <w:tcW w:w="846" w:type="dxa"/>
            <w:gridSpan w:val="2"/>
            <w:tcBorders>
              <w:bottom w:val="single" w:sz="6" w:space="0" w:color="000000"/>
            </w:tcBorders>
          </w:tcPr>
          <w:p w:rsidR="002357FB" w:rsidRDefault="002357FB" w:rsidP="00594E46">
            <w:pPr>
              <w:tabs>
                <w:tab w:val="left" w:pos="-1350"/>
              </w:tabs>
              <w:spacing w:after="120"/>
              <w:ind w:firstLine="720"/>
              <w:rPr>
                <w:b/>
                <w:i/>
              </w:rPr>
            </w:pPr>
          </w:p>
        </w:tc>
        <w:tc>
          <w:tcPr>
            <w:tcW w:w="3104" w:type="dxa"/>
            <w:tcBorders>
              <w:bottom w:val="single" w:sz="6" w:space="0" w:color="000000"/>
            </w:tcBorders>
          </w:tcPr>
          <w:p w:rsidR="002357FB" w:rsidRDefault="002357FB" w:rsidP="00594E46">
            <w:pPr>
              <w:tabs>
                <w:tab w:val="left" w:pos="-1350"/>
              </w:tabs>
              <w:spacing w:after="120"/>
              <w:ind w:firstLine="720"/>
              <w:rPr>
                <w:b/>
                <w:i/>
              </w:rPr>
            </w:pPr>
            <w:r>
              <w:rPr>
                <w:b/>
                <w:i/>
              </w:rPr>
              <w:t>Proton</w:t>
            </w:r>
          </w:p>
        </w:tc>
        <w:tc>
          <w:tcPr>
            <w:tcW w:w="3196" w:type="dxa"/>
            <w:tcBorders>
              <w:bottom w:val="single" w:sz="6" w:space="0" w:color="000000"/>
            </w:tcBorders>
          </w:tcPr>
          <w:p w:rsidR="002357FB" w:rsidRDefault="002357FB" w:rsidP="00594E46">
            <w:pPr>
              <w:tabs>
                <w:tab w:val="left" w:pos="-1350"/>
              </w:tabs>
              <w:spacing w:after="120"/>
              <w:ind w:firstLine="720"/>
              <w:rPr>
                <w:i/>
              </w:rPr>
            </w:pPr>
            <w:r>
              <w:rPr>
                <w:i/>
              </w:rPr>
              <w:t>Carbon-13</w:t>
            </w:r>
          </w:p>
        </w:tc>
      </w:tr>
      <w:tr w:rsidR="002357FB">
        <w:tc>
          <w:tcPr>
            <w:tcW w:w="3258" w:type="dxa"/>
          </w:tcPr>
          <w:p w:rsidR="002357FB" w:rsidRDefault="002357FB" w:rsidP="00594E46">
            <w:pPr>
              <w:tabs>
                <w:tab w:val="left" w:pos="-1350"/>
              </w:tabs>
              <w:spacing w:after="120"/>
              <w:ind w:firstLine="720"/>
            </w:pPr>
            <w:r>
              <w:t>acetone-d</w:t>
            </w:r>
            <w:r>
              <w:rPr>
                <w:vertAlign w:val="subscript"/>
              </w:rPr>
              <w:t>6</w:t>
            </w:r>
          </w:p>
        </w:tc>
        <w:tc>
          <w:tcPr>
            <w:tcW w:w="2754" w:type="dxa"/>
          </w:tcPr>
          <w:p w:rsidR="002357FB" w:rsidRDefault="002357FB" w:rsidP="00594E46">
            <w:pPr>
              <w:tabs>
                <w:tab w:val="left" w:pos="-1350"/>
              </w:tabs>
              <w:spacing w:after="120"/>
              <w:ind w:firstLine="720"/>
            </w:pPr>
            <w:r>
              <w:t>S05ACET</w:t>
            </w:r>
          </w:p>
        </w:tc>
        <w:tc>
          <w:tcPr>
            <w:tcW w:w="846" w:type="dxa"/>
            <w:gridSpan w:val="2"/>
          </w:tcPr>
          <w:p w:rsidR="002357FB" w:rsidRDefault="002357FB" w:rsidP="00594E46">
            <w:pPr>
              <w:tabs>
                <w:tab w:val="left" w:pos="-1350"/>
              </w:tabs>
              <w:spacing w:after="120"/>
              <w:ind w:firstLine="720"/>
            </w:pPr>
          </w:p>
        </w:tc>
        <w:tc>
          <w:tcPr>
            <w:tcW w:w="3104" w:type="dxa"/>
          </w:tcPr>
          <w:p w:rsidR="002357FB" w:rsidRDefault="002357FB" w:rsidP="00594E46">
            <w:pPr>
              <w:tabs>
                <w:tab w:val="left" w:pos="-1350"/>
              </w:tabs>
              <w:spacing w:after="120"/>
              <w:ind w:firstLine="720"/>
            </w:pPr>
            <w:r>
              <w:t>JH5ACET</w:t>
            </w:r>
          </w:p>
        </w:tc>
        <w:tc>
          <w:tcPr>
            <w:tcW w:w="3196" w:type="dxa"/>
          </w:tcPr>
          <w:p w:rsidR="002357FB" w:rsidRDefault="002357FB" w:rsidP="00594E46">
            <w:pPr>
              <w:tabs>
                <w:tab w:val="left" w:pos="-1350"/>
              </w:tabs>
              <w:spacing w:after="120"/>
              <w:ind w:firstLine="720"/>
            </w:pPr>
            <w:r>
              <w:t>JC5ACET</w:t>
            </w:r>
          </w:p>
        </w:tc>
      </w:tr>
      <w:tr w:rsidR="002357FB">
        <w:tc>
          <w:tcPr>
            <w:tcW w:w="3258" w:type="dxa"/>
          </w:tcPr>
          <w:p w:rsidR="002357FB" w:rsidRDefault="002357FB" w:rsidP="00594E46">
            <w:pPr>
              <w:tabs>
                <w:tab w:val="left" w:pos="-1350"/>
              </w:tabs>
              <w:spacing w:after="120"/>
              <w:ind w:firstLine="720"/>
            </w:pPr>
            <w:r>
              <w:t>acetonitrile-d</w:t>
            </w:r>
            <w:r>
              <w:rPr>
                <w:vertAlign w:val="subscript"/>
              </w:rPr>
              <w:t>6</w:t>
            </w:r>
          </w:p>
        </w:tc>
        <w:tc>
          <w:tcPr>
            <w:tcW w:w="2754" w:type="dxa"/>
          </w:tcPr>
          <w:p w:rsidR="002357FB" w:rsidRDefault="002357FB" w:rsidP="00594E46">
            <w:pPr>
              <w:tabs>
                <w:tab w:val="left" w:pos="-1350"/>
              </w:tabs>
              <w:spacing w:after="120"/>
              <w:ind w:firstLine="720"/>
            </w:pPr>
            <w:r>
              <w:t>S05CD3CN</w:t>
            </w:r>
          </w:p>
        </w:tc>
        <w:tc>
          <w:tcPr>
            <w:tcW w:w="846" w:type="dxa"/>
            <w:gridSpan w:val="2"/>
          </w:tcPr>
          <w:p w:rsidR="002357FB" w:rsidRDefault="002357FB" w:rsidP="00594E46">
            <w:pPr>
              <w:tabs>
                <w:tab w:val="left" w:pos="-1350"/>
              </w:tabs>
              <w:spacing w:after="120"/>
              <w:ind w:firstLine="720"/>
            </w:pPr>
          </w:p>
        </w:tc>
        <w:tc>
          <w:tcPr>
            <w:tcW w:w="3104" w:type="dxa"/>
          </w:tcPr>
          <w:p w:rsidR="002357FB" w:rsidRDefault="002357FB" w:rsidP="00594E46">
            <w:pPr>
              <w:tabs>
                <w:tab w:val="left" w:pos="-1350"/>
              </w:tabs>
              <w:spacing w:after="120"/>
              <w:ind w:firstLine="720"/>
            </w:pPr>
            <w:r>
              <w:t>JH5CD3CN</w:t>
            </w:r>
          </w:p>
        </w:tc>
        <w:tc>
          <w:tcPr>
            <w:tcW w:w="3196" w:type="dxa"/>
          </w:tcPr>
          <w:p w:rsidR="002357FB" w:rsidRDefault="002357FB" w:rsidP="00594E46">
            <w:pPr>
              <w:tabs>
                <w:tab w:val="left" w:pos="-1350"/>
              </w:tabs>
              <w:spacing w:after="120"/>
              <w:ind w:firstLine="720"/>
            </w:pPr>
            <w:r>
              <w:t>JC5CD3CN</w:t>
            </w:r>
          </w:p>
        </w:tc>
      </w:tr>
      <w:tr w:rsidR="002357FB">
        <w:tc>
          <w:tcPr>
            <w:tcW w:w="3258" w:type="dxa"/>
          </w:tcPr>
          <w:p w:rsidR="002357FB" w:rsidRDefault="002357FB" w:rsidP="00594E46">
            <w:pPr>
              <w:tabs>
                <w:tab w:val="left" w:pos="-1350"/>
              </w:tabs>
              <w:spacing w:after="120"/>
              <w:ind w:firstLine="720"/>
            </w:pPr>
            <w:r>
              <w:t>benzene-d</w:t>
            </w:r>
            <w:r>
              <w:rPr>
                <w:vertAlign w:val="subscript"/>
              </w:rPr>
              <w:t>6</w:t>
            </w:r>
          </w:p>
        </w:tc>
        <w:tc>
          <w:tcPr>
            <w:tcW w:w="2754" w:type="dxa"/>
          </w:tcPr>
          <w:p w:rsidR="002357FB" w:rsidRDefault="002357FB" w:rsidP="00594E46">
            <w:pPr>
              <w:tabs>
                <w:tab w:val="left" w:pos="-1350"/>
              </w:tabs>
              <w:spacing w:after="120"/>
              <w:ind w:firstLine="720"/>
            </w:pPr>
            <w:r>
              <w:t>S05C6D6</w:t>
            </w:r>
          </w:p>
        </w:tc>
        <w:tc>
          <w:tcPr>
            <w:tcW w:w="846" w:type="dxa"/>
            <w:gridSpan w:val="2"/>
          </w:tcPr>
          <w:p w:rsidR="002357FB" w:rsidRDefault="002357FB" w:rsidP="00594E46">
            <w:pPr>
              <w:tabs>
                <w:tab w:val="left" w:pos="-1350"/>
              </w:tabs>
              <w:spacing w:after="120"/>
              <w:ind w:firstLine="720"/>
            </w:pPr>
          </w:p>
        </w:tc>
        <w:tc>
          <w:tcPr>
            <w:tcW w:w="3104" w:type="dxa"/>
          </w:tcPr>
          <w:p w:rsidR="002357FB" w:rsidRDefault="002357FB" w:rsidP="00594E46">
            <w:pPr>
              <w:tabs>
                <w:tab w:val="left" w:pos="-1350"/>
              </w:tabs>
              <w:spacing w:after="120"/>
              <w:ind w:firstLine="720"/>
            </w:pPr>
            <w:r>
              <w:t>JH5C6D6</w:t>
            </w:r>
          </w:p>
        </w:tc>
        <w:tc>
          <w:tcPr>
            <w:tcW w:w="3196" w:type="dxa"/>
          </w:tcPr>
          <w:p w:rsidR="002357FB" w:rsidRDefault="002357FB" w:rsidP="00594E46">
            <w:pPr>
              <w:tabs>
                <w:tab w:val="left" w:pos="-1350"/>
              </w:tabs>
              <w:spacing w:after="120"/>
              <w:ind w:firstLine="720"/>
            </w:pPr>
            <w:r>
              <w:t>JC5C6D6</w:t>
            </w:r>
          </w:p>
        </w:tc>
      </w:tr>
      <w:tr w:rsidR="002357FB">
        <w:tc>
          <w:tcPr>
            <w:tcW w:w="3258" w:type="dxa"/>
          </w:tcPr>
          <w:p w:rsidR="002357FB" w:rsidRDefault="002357FB" w:rsidP="00594E46">
            <w:pPr>
              <w:tabs>
                <w:tab w:val="left" w:pos="-1350"/>
              </w:tabs>
              <w:spacing w:after="120"/>
              <w:ind w:firstLine="720"/>
            </w:pPr>
            <w:r>
              <w:t>chloroform-d</w:t>
            </w:r>
          </w:p>
        </w:tc>
        <w:tc>
          <w:tcPr>
            <w:tcW w:w="2754" w:type="dxa"/>
          </w:tcPr>
          <w:p w:rsidR="002357FB" w:rsidRDefault="002357FB" w:rsidP="00594E46">
            <w:pPr>
              <w:tabs>
                <w:tab w:val="left" w:pos="-1350"/>
              </w:tabs>
              <w:spacing w:after="120"/>
              <w:ind w:firstLine="720"/>
            </w:pPr>
            <w:r>
              <w:t>S05CDCL3</w:t>
            </w:r>
          </w:p>
        </w:tc>
        <w:tc>
          <w:tcPr>
            <w:tcW w:w="846" w:type="dxa"/>
            <w:gridSpan w:val="2"/>
          </w:tcPr>
          <w:p w:rsidR="002357FB" w:rsidRDefault="002357FB" w:rsidP="00594E46">
            <w:pPr>
              <w:tabs>
                <w:tab w:val="left" w:pos="-1350"/>
              </w:tabs>
              <w:spacing w:after="120"/>
              <w:ind w:firstLine="720"/>
            </w:pPr>
          </w:p>
        </w:tc>
        <w:tc>
          <w:tcPr>
            <w:tcW w:w="3104" w:type="dxa"/>
          </w:tcPr>
          <w:p w:rsidR="002357FB" w:rsidRDefault="002357FB" w:rsidP="00594E46">
            <w:pPr>
              <w:tabs>
                <w:tab w:val="left" w:pos="-1350"/>
              </w:tabs>
              <w:spacing w:after="120"/>
              <w:ind w:firstLine="720"/>
            </w:pPr>
            <w:r>
              <w:t>JH5CDCL3</w:t>
            </w:r>
          </w:p>
        </w:tc>
        <w:tc>
          <w:tcPr>
            <w:tcW w:w="3196" w:type="dxa"/>
          </w:tcPr>
          <w:p w:rsidR="002357FB" w:rsidRDefault="002357FB" w:rsidP="00594E46">
            <w:pPr>
              <w:tabs>
                <w:tab w:val="left" w:pos="-1350"/>
              </w:tabs>
              <w:spacing w:after="120"/>
              <w:ind w:firstLine="720"/>
            </w:pPr>
            <w:r>
              <w:t>JC5CDCL3</w:t>
            </w:r>
          </w:p>
        </w:tc>
      </w:tr>
      <w:tr w:rsidR="002357FB">
        <w:tc>
          <w:tcPr>
            <w:tcW w:w="3258" w:type="dxa"/>
          </w:tcPr>
          <w:p w:rsidR="002357FB" w:rsidRDefault="002357FB" w:rsidP="00594E46">
            <w:pPr>
              <w:tabs>
                <w:tab w:val="left" w:pos="-1350"/>
              </w:tabs>
              <w:spacing w:after="120"/>
              <w:ind w:firstLine="720"/>
            </w:pPr>
            <w:r>
              <w:t>DMSO-d</w:t>
            </w:r>
            <w:r>
              <w:rPr>
                <w:vertAlign w:val="subscript"/>
              </w:rPr>
              <w:t>6</w:t>
            </w:r>
          </w:p>
        </w:tc>
        <w:tc>
          <w:tcPr>
            <w:tcW w:w="2754" w:type="dxa"/>
          </w:tcPr>
          <w:p w:rsidR="002357FB" w:rsidRDefault="002357FB" w:rsidP="00594E46">
            <w:pPr>
              <w:tabs>
                <w:tab w:val="left" w:pos="-1350"/>
              </w:tabs>
              <w:spacing w:after="120"/>
              <w:ind w:firstLine="720"/>
            </w:pPr>
            <w:r>
              <w:t>S05DMSO</w:t>
            </w:r>
          </w:p>
        </w:tc>
        <w:tc>
          <w:tcPr>
            <w:tcW w:w="846" w:type="dxa"/>
            <w:gridSpan w:val="2"/>
          </w:tcPr>
          <w:p w:rsidR="002357FB" w:rsidRDefault="002357FB" w:rsidP="00594E46">
            <w:pPr>
              <w:tabs>
                <w:tab w:val="left" w:pos="-1350"/>
              </w:tabs>
              <w:spacing w:after="120"/>
              <w:ind w:firstLine="720"/>
            </w:pPr>
          </w:p>
        </w:tc>
        <w:tc>
          <w:tcPr>
            <w:tcW w:w="3104" w:type="dxa"/>
          </w:tcPr>
          <w:p w:rsidR="002357FB" w:rsidRDefault="002357FB" w:rsidP="00594E46">
            <w:pPr>
              <w:tabs>
                <w:tab w:val="left" w:pos="-1350"/>
              </w:tabs>
              <w:spacing w:after="120"/>
              <w:ind w:firstLine="720"/>
            </w:pPr>
            <w:r>
              <w:t>JH5DMSO</w:t>
            </w:r>
          </w:p>
        </w:tc>
        <w:tc>
          <w:tcPr>
            <w:tcW w:w="3196" w:type="dxa"/>
          </w:tcPr>
          <w:p w:rsidR="002357FB" w:rsidRDefault="002357FB" w:rsidP="00594E46">
            <w:pPr>
              <w:tabs>
                <w:tab w:val="left" w:pos="-1350"/>
              </w:tabs>
              <w:spacing w:after="120"/>
              <w:ind w:firstLine="720"/>
            </w:pPr>
            <w:r>
              <w:t>JC5DMSO</w:t>
            </w:r>
          </w:p>
        </w:tc>
      </w:tr>
      <w:tr w:rsidR="002357FB">
        <w:tc>
          <w:tcPr>
            <w:tcW w:w="3258" w:type="dxa"/>
          </w:tcPr>
          <w:p w:rsidR="002357FB" w:rsidRDefault="002357FB" w:rsidP="00594E46">
            <w:pPr>
              <w:tabs>
                <w:tab w:val="left" w:pos="-1350"/>
              </w:tabs>
              <w:spacing w:after="120"/>
              <w:ind w:firstLine="720"/>
            </w:pPr>
            <w:r>
              <w:t>D</w:t>
            </w:r>
            <w:r>
              <w:rPr>
                <w:vertAlign w:val="subscript"/>
              </w:rPr>
              <w:t>2</w:t>
            </w:r>
            <w:r>
              <w:t>O</w:t>
            </w:r>
          </w:p>
        </w:tc>
        <w:tc>
          <w:tcPr>
            <w:tcW w:w="2754" w:type="dxa"/>
          </w:tcPr>
          <w:p w:rsidR="002357FB" w:rsidRDefault="002357FB" w:rsidP="00594E46">
            <w:pPr>
              <w:tabs>
                <w:tab w:val="left" w:pos="-1350"/>
              </w:tabs>
              <w:spacing w:after="120"/>
              <w:ind w:firstLine="720"/>
            </w:pPr>
            <w:r>
              <w:t>S05D2O</w:t>
            </w:r>
          </w:p>
        </w:tc>
        <w:tc>
          <w:tcPr>
            <w:tcW w:w="846" w:type="dxa"/>
            <w:gridSpan w:val="2"/>
          </w:tcPr>
          <w:p w:rsidR="002357FB" w:rsidRDefault="002357FB" w:rsidP="00594E46">
            <w:pPr>
              <w:tabs>
                <w:tab w:val="left" w:pos="-1350"/>
              </w:tabs>
              <w:spacing w:after="120"/>
              <w:ind w:firstLine="720"/>
            </w:pPr>
          </w:p>
        </w:tc>
        <w:tc>
          <w:tcPr>
            <w:tcW w:w="3104" w:type="dxa"/>
          </w:tcPr>
          <w:p w:rsidR="002357FB" w:rsidRDefault="002357FB" w:rsidP="00594E46">
            <w:pPr>
              <w:tabs>
                <w:tab w:val="left" w:pos="-1350"/>
              </w:tabs>
              <w:spacing w:after="120"/>
              <w:ind w:firstLine="720"/>
            </w:pPr>
            <w:r>
              <w:t>JH5D2O</w:t>
            </w:r>
          </w:p>
        </w:tc>
        <w:tc>
          <w:tcPr>
            <w:tcW w:w="3196" w:type="dxa"/>
          </w:tcPr>
          <w:p w:rsidR="002357FB" w:rsidRDefault="002357FB" w:rsidP="00594E46">
            <w:pPr>
              <w:tabs>
                <w:tab w:val="left" w:pos="-1350"/>
              </w:tabs>
              <w:spacing w:after="120"/>
              <w:ind w:firstLine="720"/>
            </w:pPr>
            <w:r>
              <w:t>JC5D2O</w:t>
            </w:r>
          </w:p>
        </w:tc>
      </w:tr>
      <w:tr w:rsidR="002357FB">
        <w:tc>
          <w:tcPr>
            <w:tcW w:w="3258" w:type="dxa"/>
          </w:tcPr>
          <w:p w:rsidR="002357FB" w:rsidRDefault="002357FB" w:rsidP="00594E46">
            <w:pPr>
              <w:tabs>
                <w:tab w:val="left" w:pos="-1350"/>
              </w:tabs>
              <w:spacing w:after="120"/>
              <w:ind w:firstLine="720"/>
            </w:pPr>
            <w:r>
              <w:t>methanol-d</w:t>
            </w:r>
            <w:r>
              <w:rPr>
                <w:vertAlign w:val="subscript"/>
              </w:rPr>
              <w:t>4</w:t>
            </w:r>
          </w:p>
        </w:tc>
        <w:tc>
          <w:tcPr>
            <w:tcW w:w="2754" w:type="dxa"/>
          </w:tcPr>
          <w:p w:rsidR="002357FB" w:rsidRDefault="002357FB" w:rsidP="00594E46">
            <w:pPr>
              <w:tabs>
                <w:tab w:val="left" w:pos="-1350"/>
              </w:tabs>
              <w:spacing w:after="120"/>
              <w:ind w:firstLine="720"/>
            </w:pPr>
            <w:r>
              <w:t>S05CD3OD</w:t>
            </w:r>
          </w:p>
        </w:tc>
        <w:tc>
          <w:tcPr>
            <w:tcW w:w="846" w:type="dxa"/>
            <w:gridSpan w:val="2"/>
          </w:tcPr>
          <w:p w:rsidR="002357FB" w:rsidRDefault="002357FB" w:rsidP="00594E46">
            <w:pPr>
              <w:tabs>
                <w:tab w:val="left" w:pos="-1350"/>
              </w:tabs>
              <w:spacing w:after="120"/>
              <w:ind w:firstLine="720"/>
            </w:pPr>
          </w:p>
        </w:tc>
        <w:tc>
          <w:tcPr>
            <w:tcW w:w="3104" w:type="dxa"/>
          </w:tcPr>
          <w:p w:rsidR="002357FB" w:rsidRDefault="002357FB" w:rsidP="00594E46">
            <w:pPr>
              <w:tabs>
                <w:tab w:val="left" w:pos="-1350"/>
              </w:tabs>
              <w:spacing w:after="120"/>
              <w:ind w:firstLine="720"/>
            </w:pPr>
            <w:r>
              <w:t>JH5CD3OD</w:t>
            </w:r>
          </w:p>
        </w:tc>
        <w:tc>
          <w:tcPr>
            <w:tcW w:w="3196" w:type="dxa"/>
          </w:tcPr>
          <w:p w:rsidR="002357FB" w:rsidRDefault="002357FB" w:rsidP="00594E46">
            <w:pPr>
              <w:tabs>
                <w:tab w:val="left" w:pos="-1350"/>
              </w:tabs>
              <w:spacing w:after="120"/>
              <w:ind w:firstLine="720"/>
            </w:pPr>
            <w:r>
              <w:t>JC5CD3OC</w:t>
            </w:r>
          </w:p>
        </w:tc>
      </w:tr>
      <w:tr w:rsidR="002357FB">
        <w:tc>
          <w:tcPr>
            <w:tcW w:w="3258" w:type="dxa"/>
          </w:tcPr>
          <w:p w:rsidR="002357FB" w:rsidRDefault="002357FB" w:rsidP="00594E46">
            <w:pPr>
              <w:tabs>
                <w:tab w:val="left" w:pos="-1350"/>
              </w:tabs>
              <w:spacing w:after="120"/>
              <w:ind w:firstLine="720"/>
            </w:pPr>
            <w:r>
              <w:t>methylene chloride -d</w:t>
            </w:r>
            <w:r>
              <w:rPr>
                <w:vertAlign w:val="subscript"/>
              </w:rPr>
              <w:t>2</w:t>
            </w:r>
          </w:p>
        </w:tc>
        <w:tc>
          <w:tcPr>
            <w:tcW w:w="2754" w:type="dxa"/>
          </w:tcPr>
          <w:p w:rsidR="002357FB" w:rsidRDefault="002357FB" w:rsidP="00594E46">
            <w:pPr>
              <w:tabs>
                <w:tab w:val="left" w:pos="-1350"/>
              </w:tabs>
              <w:spacing w:after="120"/>
              <w:ind w:firstLine="720"/>
            </w:pPr>
            <w:r>
              <w:t>S05CD2CL</w:t>
            </w:r>
          </w:p>
        </w:tc>
        <w:tc>
          <w:tcPr>
            <w:tcW w:w="846" w:type="dxa"/>
            <w:gridSpan w:val="2"/>
          </w:tcPr>
          <w:p w:rsidR="002357FB" w:rsidRDefault="002357FB" w:rsidP="00594E46">
            <w:pPr>
              <w:tabs>
                <w:tab w:val="left" w:pos="-1350"/>
              </w:tabs>
              <w:spacing w:after="120"/>
              <w:ind w:firstLine="720"/>
            </w:pPr>
          </w:p>
        </w:tc>
        <w:tc>
          <w:tcPr>
            <w:tcW w:w="3104" w:type="dxa"/>
          </w:tcPr>
          <w:p w:rsidR="002357FB" w:rsidRDefault="002357FB" w:rsidP="00594E46">
            <w:pPr>
              <w:tabs>
                <w:tab w:val="left" w:pos="-1350"/>
              </w:tabs>
              <w:spacing w:after="120"/>
              <w:ind w:firstLine="720"/>
            </w:pPr>
            <w:r>
              <w:t>JH5CD2CL</w:t>
            </w:r>
          </w:p>
        </w:tc>
        <w:tc>
          <w:tcPr>
            <w:tcW w:w="3196" w:type="dxa"/>
          </w:tcPr>
          <w:p w:rsidR="002357FB" w:rsidRDefault="002357FB" w:rsidP="00594E46">
            <w:pPr>
              <w:tabs>
                <w:tab w:val="left" w:pos="-1350"/>
              </w:tabs>
              <w:spacing w:after="120"/>
              <w:ind w:firstLine="720"/>
            </w:pPr>
            <w:r>
              <w:t>JC5CD2CL</w:t>
            </w:r>
          </w:p>
        </w:tc>
      </w:tr>
      <w:tr w:rsidR="002357FB">
        <w:tc>
          <w:tcPr>
            <w:tcW w:w="3258" w:type="dxa"/>
          </w:tcPr>
          <w:p w:rsidR="002357FB" w:rsidRDefault="002357FB" w:rsidP="00594E46">
            <w:pPr>
              <w:tabs>
                <w:tab w:val="left" w:pos="-1350"/>
              </w:tabs>
              <w:spacing w:after="120"/>
              <w:ind w:firstLine="720"/>
            </w:pPr>
            <w:r>
              <w:t>pyridine-d</w:t>
            </w:r>
            <w:r>
              <w:rPr>
                <w:vertAlign w:val="subscript"/>
              </w:rPr>
              <w:t>5</w:t>
            </w:r>
          </w:p>
        </w:tc>
        <w:tc>
          <w:tcPr>
            <w:tcW w:w="2754" w:type="dxa"/>
          </w:tcPr>
          <w:p w:rsidR="002357FB" w:rsidRDefault="002357FB" w:rsidP="00594E46">
            <w:pPr>
              <w:tabs>
                <w:tab w:val="left" w:pos="-1350"/>
              </w:tabs>
              <w:spacing w:after="120"/>
              <w:ind w:firstLine="720"/>
            </w:pPr>
            <w:r>
              <w:t>S05PYR</w:t>
            </w:r>
          </w:p>
        </w:tc>
        <w:tc>
          <w:tcPr>
            <w:tcW w:w="846" w:type="dxa"/>
            <w:gridSpan w:val="2"/>
          </w:tcPr>
          <w:p w:rsidR="002357FB" w:rsidRDefault="002357FB" w:rsidP="00594E46">
            <w:pPr>
              <w:tabs>
                <w:tab w:val="left" w:pos="-1350"/>
              </w:tabs>
              <w:spacing w:after="120"/>
              <w:ind w:firstLine="720"/>
            </w:pPr>
          </w:p>
        </w:tc>
        <w:tc>
          <w:tcPr>
            <w:tcW w:w="3104" w:type="dxa"/>
          </w:tcPr>
          <w:p w:rsidR="002357FB" w:rsidRDefault="002357FB" w:rsidP="00594E46">
            <w:pPr>
              <w:tabs>
                <w:tab w:val="left" w:pos="-1350"/>
              </w:tabs>
              <w:spacing w:after="120"/>
              <w:ind w:firstLine="720"/>
            </w:pPr>
            <w:r>
              <w:t>JH5PYR</w:t>
            </w:r>
          </w:p>
        </w:tc>
        <w:tc>
          <w:tcPr>
            <w:tcW w:w="3196" w:type="dxa"/>
          </w:tcPr>
          <w:p w:rsidR="002357FB" w:rsidRDefault="002357FB" w:rsidP="00594E46">
            <w:pPr>
              <w:tabs>
                <w:tab w:val="left" w:pos="-1350"/>
              </w:tabs>
              <w:spacing w:after="120"/>
              <w:ind w:firstLine="720"/>
            </w:pPr>
            <w:r>
              <w:t>JC5PYR</w:t>
            </w:r>
          </w:p>
        </w:tc>
      </w:tr>
      <w:tr w:rsidR="002357FB">
        <w:tc>
          <w:tcPr>
            <w:tcW w:w="3258" w:type="dxa"/>
          </w:tcPr>
          <w:p w:rsidR="002357FB" w:rsidRDefault="002357FB" w:rsidP="00594E46">
            <w:pPr>
              <w:tabs>
                <w:tab w:val="left" w:pos="-1350"/>
              </w:tabs>
              <w:spacing w:after="120"/>
              <w:ind w:firstLine="720"/>
            </w:pPr>
            <w:r>
              <w:t>THF-d</w:t>
            </w:r>
            <w:r>
              <w:rPr>
                <w:vertAlign w:val="subscript"/>
              </w:rPr>
              <w:t>8</w:t>
            </w:r>
          </w:p>
        </w:tc>
        <w:tc>
          <w:tcPr>
            <w:tcW w:w="2754" w:type="dxa"/>
          </w:tcPr>
          <w:p w:rsidR="002357FB" w:rsidRDefault="002357FB" w:rsidP="00594E46">
            <w:pPr>
              <w:tabs>
                <w:tab w:val="left" w:pos="-1350"/>
              </w:tabs>
              <w:spacing w:after="120"/>
              <w:ind w:firstLine="720"/>
            </w:pPr>
            <w:r>
              <w:t>S05THF</w:t>
            </w:r>
          </w:p>
        </w:tc>
        <w:tc>
          <w:tcPr>
            <w:tcW w:w="846" w:type="dxa"/>
            <w:gridSpan w:val="2"/>
          </w:tcPr>
          <w:p w:rsidR="002357FB" w:rsidRDefault="002357FB" w:rsidP="00594E46">
            <w:pPr>
              <w:tabs>
                <w:tab w:val="left" w:pos="-1350"/>
              </w:tabs>
              <w:spacing w:after="120"/>
              <w:ind w:firstLine="720"/>
            </w:pPr>
          </w:p>
        </w:tc>
        <w:tc>
          <w:tcPr>
            <w:tcW w:w="3104" w:type="dxa"/>
          </w:tcPr>
          <w:p w:rsidR="002357FB" w:rsidRDefault="002357FB" w:rsidP="00594E46">
            <w:pPr>
              <w:tabs>
                <w:tab w:val="left" w:pos="-1350"/>
              </w:tabs>
              <w:spacing w:after="120"/>
              <w:ind w:firstLine="720"/>
            </w:pPr>
            <w:r>
              <w:t>JH5THF</w:t>
            </w:r>
          </w:p>
        </w:tc>
        <w:tc>
          <w:tcPr>
            <w:tcW w:w="3196" w:type="dxa"/>
          </w:tcPr>
          <w:p w:rsidR="002357FB" w:rsidRDefault="002357FB" w:rsidP="00594E46">
            <w:pPr>
              <w:tabs>
                <w:tab w:val="left" w:pos="-1350"/>
              </w:tabs>
              <w:spacing w:after="120"/>
              <w:ind w:firstLine="720"/>
            </w:pPr>
            <w:r>
              <w:t>JC5THF</w:t>
            </w:r>
          </w:p>
        </w:tc>
      </w:tr>
      <w:tr w:rsidR="002357FB">
        <w:tc>
          <w:tcPr>
            <w:tcW w:w="3258" w:type="dxa"/>
            <w:tcBorders>
              <w:bottom w:val="single" w:sz="12" w:space="0" w:color="000000"/>
            </w:tcBorders>
          </w:tcPr>
          <w:p w:rsidR="002357FB" w:rsidRDefault="002357FB" w:rsidP="00594E46">
            <w:pPr>
              <w:tabs>
                <w:tab w:val="left" w:pos="-1350"/>
              </w:tabs>
              <w:spacing w:after="120"/>
              <w:ind w:firstLine="720"/>
            </w:pPr>
            <w:r>
              <w:t>toluene-d</w:t>
            </w:r>
            <w:r>
              <w:rPr>
                <w:vertAlign w:val="subscript"/>
              </w:rPr>
              <w:t>8</w:t>
            </w:r>
          </w:p>
        </w:tc>
        <w:tc>
          <w:tcPr>
            <w:tcW w:w="2754" w:type="dxa"/>
            <w:tcBorders>
              <w:bottom w:val="single" w:sz="12" w:space="0" w:color="000000"/>
            </w:tcBorders>
          </w:tcPr>
          <w:p w:rsidR="002357FB" w:rsidRDefault="002357FB" w:rsidP="00594E46">
            <w:pPr>
              <w:tabs>
                <w:tab w:val="left" w:pos="-1350"/>
              </w:tabs>
              <w:spacing w:after="120"/>
              <w:ind w:firstLine="720"/>
            </w:pPr>
            <w:r>
              <w:t>S05TOLU</w:t>
            </w:r>
          </w:p>
        </w:tc>
        <w:tc>
          <w:tcPr>
            <w:tcW w:w="846" w:type="dxa"/>
            <w:gridSpan w:val="2"/>
            <w:tcBorders>
              <w:bottom w:val="single" w:sz="12" w:space="0" w:color="000000"/>
            </w:tcBorders>
          </w:tcPr>
          <w:p w:rsidR="002357FB" w:rsidRDefault="002357FB" w:rsidP="00594E46">
            <w:pPr>
              <w:tabs>
                <w:tab w:val="left" w:pos="-1350"/>
              </w:tabs>
              <w:spacing w:after="120"/>
              <w:ind w:firstLine="720"/>
            </w:pPr>
          </w:p>
        </w:tc>
        <w:tc>
          <w:tcPr>
            <w:tcW w:w="3104" w:type="dxa"/>
            <w:tcBorders>
              <w:bottom w:val="single" w:sz="12" w:space="0" w:color="000000"/>
            </w:tcBorders>
          </w:tcPr>
          <w:p w:rsidR="002357FB" w:rsidRDefault="002357FB" w:rsidP="00594E46">
            <w:pPr>
              <w:tabs>
                <w:tab w:val="left" w:pos="-1350"/>
              </w:tabs>
              <w:spacing w:after="120"/>
              <w:ind w:firstLine="720"/>
            </w:pPr>
            <w:r>
              <w:t>JH5TOLU</w:t>
            </w:r>
          </w:p>
        </w:tc>
        <w:tc>
          <w:tcPr>
            <w:tcW w:w="3196" w:type="dxa"/>
            <w:tcBorders>
              <w:bottom w:val="single" w:sz="12" w:space="0" w:color="000000"/>
            </w:tcBorders>
          </w:tcPr>
          <w:p w:rsidR="002357FB" w:rsidRDefault="002357FB" w:rsidP="00594E46">
            <w:pPr>
              <w:tabs>
                <w:tab w:val="left" w:pos="-1350"/>
              </w:tabs>
              <w:spacing w:after="120"/>
              <w:ind w:firstLine="720"/>
            </w:pPr>
            <w:r>
              <w:t>JC5TOLU</w:t>
            </w:r>
          </w:p>
        </w:tc>
      </w:tr>
    </w:tbl>
    <w:p w:rsidR="002357FB" w:rsidRDefault="002357FB" w:rsidP="00594E46">
      <w:pPr>
        <w:pStyle w:val="Heading2"/>
        <w:spacing w:before="0"/>
      </w:pPr>
      <w:r>
        <w:br w:type="page"/>
      </w:r>
      <w:bookmarkStart w:id="109" w:name="_Toc504802747"/>
      <w:bookmarkStart w:id="110" w:name="_Toc504802915"/>
      <w:r>
        <w:lastRenderedPageBreak/>
        <w:t>Table2: Startup Parameters for the AM-360 NMR Spectrometer</w:t>
      </w:r>
      <w:bookmarkEnd w:id="109"/>
      <w:bookmarkEnd w:id="110"/>
    </w:p>
    <w:p w:rsidR="002357FB" w:rsidRDefault="002357FB" w:rsidP="00594E46"/>
    <w:p w:rsidR="002357FB" w:rsidRDefault="002357FB" w:rsidP="00594E46">
      <w:pPr>
        <w:pStyle w:val="TOC2"/>
        <w:tabs>
          <w:tab w:val="left" w:pos="1530"/>
          <w:tab w:val="left" w:pos="1710"/>
        </w:tabs>
        <w:rPr>
          <w:smallCaps w:val="0"/>
          <w:szCs w:val="20"/>
        </w:rPr>
      </w:pPr>
      <w:r>
        <w:rPr>
          <w:smallCaps w:val="0"/>
          <w:szCs w:val="20"/>
        </w:rPr>
        <w:tab/>
        <w:t xml:space="preserve">  |</w:t>
      </w:r>
      <w:r w:rsidR="00232CE9">
        <w:rPr>
          <w:smallCaps w:val="0"/>
          <w:szCs w:val="20"/>
        </w:rPr>
        <w:t xml:space="preserve">  </w:t>
      </w:r>
      <w:r>
        <w:rPr>
          <w:smallCaps w:val="0"/>
          <w:szCs w:val="20"/>
        </w:rPr>
        <w:tab/>
      </w:r>
      <w:r w:rsidR="00743A9F">
        <w:rPr>
          <w:smallCaps w:val="0"/>
          <w:szCs w:val="20"/>
        </w:rPr>
        <w:t xml:space="preserve">  </w:t>
      </w:r>
      <w:r>
        <w:rPr>
          <w:smallCaps w:val="0"/>
          <w:szCs w:val="20"/>
        </w:rPr>
        <w:t xml:space="preserve">Only adjust these 3 settings:  </w:t>
      </w:r>
      <w:r w:rsidR="00743A9F">
        <w:rPr>
          <w:smallCaps w:val="0"/>
          <w:szCs w:val="20"/>
        </w:rPr>
        <w:t xml:space="preserve">  </w:t>
      </w:r>
      <w:r>
        <w:rPr>
          <w:smallCaps w:val="0"/>
          <w:szCs w:val="20"/>
        </w:rPr>
        <w:t xml:space="preserve"> </w:t>
      </w:r>
      <w:r w:rsidR="00743A9F">
        <w:rPr>
          <w:smallCaps w:val="0"/>
          <w:szCs w:val="20"/>
        </w:rPr>
        <w:t xml:space="preserve">  </w:t>
      </w:r>
      <w:r>
        <w:rPr>
          <w:smallCaps w:val="0"/>
          <w:szCs w:val="20"/>
        </w:rPr>
        <w:t xml:space="preserve"> |</w:t>
      </w:r>
    </w:p>
    <w:bookmarkStart w:id="111" w:name="_MON_1455101773"/>
    <w:bookmarkEnd w:id="111"/>
    <w:p w:rsidR="00743A9F" w:rsidRPr="00743A9F" w:rsidRDefault="00743A9F" w:rsidP="00594E46">
      <w:r>
        <w:object w:dxaOrig="14952" w:dyaOrig="7413">
          <v:shape id="_x0000_i1026" type="#_x0000_t75" style="width:669.5pt;height:389.8pt" o:ole="">
            <v:imagedata r:id="rId16" o:title=""/>
          </v:shape>
          <o:OLEObject Type="Embed" ProgID="Excel.Sheet.12" ShapeID="_x0000_i1026" DrawAspect="Content" ObjectID="_1490181977" r:id="rId17"/>
        </w:object>
      </w:r>
    </w:p>
    <w:p w:rsidR="00C56B93" w:rsidRDefault="002357FB" w:rsidP="00594E46">
      <w:pPr>
        <w:tabs>
          <w:tab w:val="left" w:pos="360"/>
        </w:tabs>
        <w:spacing w:line="288" w:lineRule="auto"/>
      </w:pPr>
      <w:r>
        <w:rPr>
          <w:b/>
          <w:bCs/>
          <w:vertAlign w:val="superscript"/>
        </w:rPr>
        <w:t>*</w:t>
      </w:r>
      <w:r>
        <w:t>A higher LOCK POWER setting is required for concentrated samples</w:t>
      </w:r>
      <w:r>
        <w:tab/>
        <w:t>(more than 10 % or more than 100 mg of sample.)</w:t>
      </w:r>
    </w:p>
    <w:p w:rsidR="00C56B93" w:rsidRDefault="00C56B93" w:rsidP="00594E46">
      <w:pPr>
        <w:pStyle w:val="Heading2"/>
        <w:spacing w:before="0"/>
      </w:pPr>
      <w:r>
        <w:br w:type="page"/>
      </w:r>
      <w:r>
        <w:lastRenderedPageBreak/>
        <w:t>Table2: Startup Parameters for the AC-300 NMR Spectrometer</w:t>
      </w:r>
    </w:p>
    <w:p w:rsidR="00C56B93" w:rsidRDefault="00C56B93" w:rsidP="00594E46"/>
    <w:p w:rsidR="00C56B93" w:rsidRDefault="00C56B93" w:rsidP="00594E46">
      <w:pPr>
        <w:pStyle w:val="TOC2"/>
        <w:tabs>
          <w:tab w:val="left" w:pos="1530"/>
          <w:tab w:val="left" w:pos="1710"/>
        </w:tabs>
        <w:rPr>
          <w:smallCaps w:val="0"/>
          <w:szCs w:val="20"/>
        </w:rPr>
      </w:pPr>
      <w:r>
        <w:rPr>
          <w:smallCaps w:val="0"/>
          <w:szCs w:val="20"/>
        </w:rPr>
        <w:tab/>
      </w:r>
      <w:r w:rsidR="00232CE9">
        <w:rPr>
          <w:smallCaps w:val="0"/>
          <w:szCs w:val="20"/>
        </w:rPr>
        <w:t xml:space="preserve"> </w:t>
      </w:r>
      <w:r>
        <w:rPr>
          <w:smallCaps w:val="0"/>
          <w:szCs w:val="20"/>
        </w:rPr>
        <w:t xml:space="preserve"> |</w:t>
      </w:r>
      <w:r>
        <w:rPr>
          <w:smallCaps w:val="0"/>
          <w:szCs w:val="20"/>
        </w:rPr>
        <w:tab/>
      </w:r>
      <w:r w:rsidR="00232CE9">
        <w:rPr>
          <w:smallCaps w:val="0"/>
          <w:szCs w:val="20"/>
        </w:rPr>
        <w:t xml:space="preserve">   </w:t>
      </w:r>
      <w:r w:rsidR="0021131C">
        <w:rPr>
          <w:smallCaps w:val="0"/>
          <w:szCs w:val="20"/>
        </w:rPr>
        <w:t xml:space="preserve">    </w:t>
      </w:r>
      <w:r w:rsidR="00232CE9">
        <w:rPr>
          <w:smallCaps w:val="0"/>
          <w:szCs w:val="20"/>
        </w:rPr>
        <w:t xml:space="preserve"> </w:t>
      </w:r>
      <w:r>
        <w:rPr>
          <w:smallCaps w:val="0"/>
          <w:szCs w:val="20"/>
        </w:rPr>
        <w:t xml:space="preserve">Only adjust these 3 settings:  </w:t>
      </w:r>
      <w:r w:rsidR="00232CE9">
        <w:rPr>
          <w:smallCaps w:val="0"/>
          <w:szCs w:val="20"/>
        </w:rPr>
        <w:t xml:space="preserve">  </w:t>
      </w:r>
      <w:r w:rsidR="0021131C">
        <w:rPr>
          <w:smallCaps w:val="0"/>
          <w:szCs w:val="20"/>
        </w:rPr>
        <w:t xml:space="preserve">    </w:t>
      </w:r>
      <w:r w:rsidR="00232CE9">
        <w:rPr>
          <w:smallCaps w:val="0"/>
          <w:szCs w:val="20"/>
        </w:rPr>
        <w:t xml:space="preserve"> </w:t>
      </w:r>
      <w:r>
        <w:rPr>
          <w:smallCaps w:val="0"/>
          <w:szCs w:val="20"/>
        </w:rPr>
        <w:t xml:space="preserve">  |</w:t>
      </w:r>
    </w:p>
    <w:bookmarkStart w:id="112" w:name="_MON_1455100613"/>
    <w:bookmarkEnd w:id="112"/>
    <w:p w:rsidR="00E9473F" w:rsidRPr="00E9473F" w:rsidRDefault="00743A9F" w:rsidP="00594E46">
      <w:r>
        <w:object w:dxaOrig="14952" w:dyaOrig="7353">
          <v:shape id="_x0000_i1027" type="#_x0000_t75" style="width:672.85pt;height:388.95pt" o:ole="">
            <v:imagedata r:id="rId18" o:title=""/>
          </v:shape>
          <o:OLEObject Type="Embed" ProgID="Excel.Sheet.12" ShapeID="_x0000_i1027" DrawAspect="Content" ObjectID="_1490181978" r:id="rId19"/>
        </w:object>
      </w:r>
    </w:p>
    <w:p w:rsidR="002357FB" w:rsidRDefault="00C56B93" w:rsidP="00594E46">
      <w:pPr>
        <w:tabs>
          <w:tab w:val="left" w:pos="360"/>
        </w:tabs>
        <w:spacing w:line="288" w:lineRule="auto"/>
      </w:pPr>
      <w:r>
        <w:rPr>
          <w:b/>
          <w:bCs/>
          <w:vertAlign w:val="superscript"/>
        </w:rPr>
        <w:t>*</w:t>
      </w:r>
      <w:r>
        <w:t>A higher LOCK POWER setting is required for concentrated samples</w:t>
      </w:r>
      <w:r>
        <w:tab/>
        <w:t>(more than 10 % or more than 100 mg of sample.)</w:t>
      </w:r>
    </w:p>
    <w:sectPr w:rsidR="002357FB">
      <w:pgSz w:w="15840" w:h="12240" w:orient="landscape" w:code="1"/>
      <w:pgMar w:top="1440" w:right="1440" w:bottom="1440" w:left="1440"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638" w:rsidRDefault="00314638">
      <w:r>
        <w:separator/>
      </w:r>
    </w:p>
  </w:endnote>
  <w:endnote w:type="continuationSeparator" w:id="0">
    <w:p w:rsidR="00314638" w:rsidRDefault="0031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W1)">
    <w:panose1 w:val="02020603050405020304"/>
    <w:charset w:val="00"/>
    <w:family w:val="roman"/>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B5" w:rsidRDefault="002246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246B5" w:rsidRDefault="002246B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B5" w:rsidRDefault="002246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56489">
      <w:rPr>
        <w:rStyle w:val="PageNumber"/>
        <w:noProof/>
      </w:rPr>
      <w:t>38</w:t>
    </w:r>
    <w:r>
      <w:rPr>
        <w:rStyle w:val="PageNumber"/>
      </w:rPr>
      <w:fldChar w:fldCharType="end"/>
    </w:r>
  </w:p>
  <w:p w:rsidR="002246B5" w:rsidRDefault="002246B5">
    <w:pPr>
      <w:pStyle w:val="Footer"/>
      <w:ind w:right="360"/>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638" w:rsidRDefault="00314638">
      <w:r>
        <w:separator/>
      </w:r>
    </w:p>
  </w:footnote>
  <w:footnote w:type="continuationSeparator" w:id="0">
    <w:p w:rsidR="00314638" w:rsidRDefault="00314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B5" w:rsidRDefault="002246B5">
    <w:pPr>
      <w:pStyle w:val="Header"/>
      <w:rPr>
        <w:rFonts w:ascii="Book Antiqua" w:hAnsi="Book Antiqua"/>
        <w:sz w:val="18"/>
      </w:rPr>
    </w:pPr>
    <w:r>
      <w:rPr>
        <w:rFonts w:ascii="Book Antiqua" w:hAnsi="Book Antiqua"/>
        <w:sz w:val="18"/>
      </w:rPr>
      <w:t xml:space="preserve">Jürgen Schulte </w:t>
    </w:r>
    <w:r>
      <w:rPr>
        <w:rFonts w:ascii="Book Antiqua" w:hAnsi="Book Antiqua"/>
        <w:sz w:val="18"/>
      </w:rPr>
      <w:tab/>
    </w:r>
    <w:r>
      <w:rPr>
        <w:rFonts w:ascii="Book Antiqua" w:hAnsi="Book Antiqua"/>
        <w:sz w:val="18"/>
      </w:rPr>
      <w:tab/>
    </w:r>
    <w:r>
      <w:rPr>
        <w:rFonts w:ascii="Book Antiqua" w:hAnsi="Book Antiqua"/>
        <w:sz w:val="18"/>
      </w:rPr>
      <w:fldChar w:fldCharType="begin"/>
    </w:r>
    <w:r>
      <w:rPr>
        <w:rFonts w:ascii="Book Antiqua" w:hAnsi="Book Antiqua"/>
        <w:sz w:val="18"/>
      </w:rPr>
      <w:instrText xml:space="preserve"> DATE \@ "M/d/yy" </w:instrText>
    </w:r>
    <w:r>
      <w:rPr>
        <w:rFonts w:ascii="Book Antiqua" w:hAnsi="Book Antiqua"/>
        <w:sz w:val="18"/>
      </w:rPr>
      <w:fldChar w:fldCharType="separate"/>
    </w:r>
    <w:r w:rsidR="00356489">
      <w:rPr>
        <w:rFonts w:ascii="Book Antiqua" w:hAnsi="Book Antiqua"/>
        <w:noProof/>
        <w:sz w:val="18"/>
      </w:rPr>
      <w:t>4/10/15</w:t>
    </w:r>
    <w:r>
      <w:rPr>
        <w:rFonts w:ascii="Book Antiqua" w:hAnsi="Book Antiqua"/>
        <w:sz w:val="18"/>
      </w:rPr>
      <w:fldChar w:fldCharType="end"/>
    </w:r>
  </w:p>
  <w:p w:rsidR="002246B5" w:rsidRDefault="002246B5">
    <w:pPr>
      <w:pStyle w:val="Header"/>
      <w:jc w:val="both"/>
      <w:rPr>
        <w:rFonts w:ascii="Book Antiqua" w:hAnsi="Book Antiqua"/>
        <w:sz w:val="18"/>
      </w:rPr>
    </w:pPr>
    <w:r>
      <w:rPr>
        <w:rFonts w:ascii="Book Antiqua" w:hAnsi="Book Antiqua"/>
        <w:sz w:val="18"/>
      </w:rPr>
      <w:tab/>
      <w:t xml:space="preserve">          User’s Guide for Bruker AM / AC NMR Spectrometers</w:t>
    </w:r>
    <w:r>
      <w:rPr>
        <w:rFonts w:ascii="Book Antiqua" w:hAnsi="Book Antiqua"/>
        <w:sz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A085B"/>
    <w:multiLevelType w:val="hybridMultilevel"/>
    <w:tmpl w:val="1BAAB76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DF259D4"/>
    <w:multiLevelType w:val="hybridMultilevel"/>
    <w:tmpl w:val="B87029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3D247F8"/>
    <w:multiLevelType w:val="hybridMultilevel"/>
    <w:tmpl w:val="6A221D02"/>
    <w:lvl w:ilvl="0" w:tplc="061A78A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5EC6EE1"/>
    <w:multiLevelType w:val="singleLevel"/>
    <w:tmpl w:val="5890F74C"/>
    <w:lvl w:ilvl="0">
      <w:start w:val="1"/>
      <w:numFmt w:val="decimal"/>
      <w:lvlText w:val="%1."/>
      <w:legacy w:legacy="1" w:legacySpace="0" w:legacyIndent="360"/>
      <w:lvlJc w:val="left"/>
      <w:pPr>
        <w:ind w:left="360" w:hanging="360"/>
      </w:pPr>
    </w:lvl>
  </w:abstractNum>
  <w:abstractNum w:abstractNumId="4">
    <w:nsid w:val="414535DC"/>
    <w:multiLevelType w:val="hybridMultilevel"/>
    <w:tmpl w:val="14D22B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449740E"/>
    <w:multiLevelType w:val="singleLevel"/>
    <w:tmpl w:val="5890F74C"/>
    <w:lvl w:ilvl="0">
      <w:start w:val="1"/>
      <w:numFmt w:val="decimal"/>
      <w:lvlText w:val="%1."/>
      <w:legacy w:legacy="1" w:legacySpace="0" w:legacyIndent="360"/>
      <w:lvlJc w:val="left"/>
      <w:pPr>
        <w:ind w:left="360" w:hanging="360"/>
      </w:pPr>
    </w:lvl>
  </w:abstractNum>
  <w:abstractNum w:abstractNumId="6">
    <w:nsid w:val="47ED1066"/>
    <w:multiLevelType w:val="hybridMultilevel"/>
    <w:tmpl w:val="6088D42E"/>
    <w:lvl w:ilvl="0" w:tplc="A65C8C50">
      <w:start w:val="3"/>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B774F6A"/>
    <w:multiLevelType w:val="hybridMultilevel"/>
    <w:tmpl w:val="54244074"/>
    <w:lvl w:ilvl="0" w:tplc="972013F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663B3671"/>
    <w:multiLevelType w:val="singleLevel"/>
    <w:tmpl w:val="5890F74C"/>
    <w:lvl w:ilvl="0">
      <w:start w:val="1"/>
      <w:numFmt w:val="decimal"/>
      <w:lvlText w:val="%1."/>
      <w:legacy w:legacy="1" w:legacySpace="0" w:legacyIndent="360"/>
      <w:lvlJc w:val="left"/>
      <w:pPr>
        <w:ind w:left="360" w:hanging="360"/>
      </w:pPr>
    </w:lvl>
  </w:abstractNum>
  <w:abstractNum w:abstractNumId="9">
    <w:nsid w:val="68386AC4"/>
    <w:multiLevelType w:val="singleLevel"/>
    <w:tmpl w:val="5890F74C"/>
    <w:lvl w:ilvl="0">
      <w:start w:val="1"/>
      <w:numFmt w:val="decimal"/>
      <w:lvlText w:val="%1."/>
      <w:legacy w:legacy="1" w:legacySpace="0" w:legacyIndent="360"/>
      <w:lvlJc w:val="left"/>
      <w:pPr>
        <w:ind w:left="360" w:hanging="360"/>
      </w:pPr>
    </w:lvl>
  </w:abstractNum>
  <w:abstractNum w:abstractNumId="10">
    <w:nsid w:val="734324C6"/>
    <w:multiLevelType w:val="hybridMultilevel"/>
    <w:tmpl w:val="02DAE7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41B00FC"/>
    <w:multiLevelType w:val="hybridMultilevel"/>
    <w:tmpl w:val="EBCA3E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8"/>
  </w:num>
  <w:num w:numId="3">
    <w:abstractNumId w:val="3"/>
  </w:num>
  <w:num w:numId="4">
    <w:abstractNumId w:val="5"/>
  </w:num>
  <w:num w:numId="5">
    <w:abstractNumId w:val="6"/>
  </w:num>
  <w:num w:numId="6">
    <w:abstractNumId w:val="2"/>
  </w:num>
  <w:num w:numId="7">
    <w:abstractNumId w:val="10"/>
  </w:num>
  <w:num w:numId="8">
    <w:abstractNumId w:val="4"/>
  </w:num>
  <w:num w:numId="9">
    <w:abstractNumId w:val="0"/>
  </w:num>
  <w:num w:numId="10">
    <w:abstractNumId w:val="11"/>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cryptProviderType="rsaFull" w:cryptAlgorithmClass="hash" w:cryptAlgorithmType="typeAny" w:cryptAlgorithmSid="4" w:cryptSpinCount="100000" w:hash="XNIdmj9ctn7Kl9fswz2cUawcs5Y=" w:salt="40PfFGyRkaBNzI/7bsGw6g=="/>
  <w:zoom w:val="fullPage" w:percent="91"/>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B93"/>
    <w:rsid w:val="00037168"/>
    <w:rsid w:val="00116B61"/>
    <w:rsid w:val="001F73C0"/>
    <w:rsid w:val="00206092"/>
    <w:rsid w:val="0021131C"/>
    <w:rsid w:val="002246B5"/>
    <w:rsid w:val="00232CE9"/>
    <w:rsid w:val="002357FB"/>
    <w:rsid w:val="00314638"/>
    <w:rsid w:val="0032781F"/>
    <w:rsid w:val="00356489"/>
    <w:rsid w:val="003D4DD8"/>
    <w:rsid w:val="004243C4"/>
    <w:rsid w:val="00594E46"/>
    <w:rsid w:val="005B3A35"/>
    <w:rsid w:val="005B3FFC"/>
    <w:rsid w:val="00660026"/>
    <w:rsid w:val="006D3408"/>
    <w:rsid w:val="00743A9F"/>
    <w:rsid w:val="00750A7D"/>
    <w:rsid w:val="007D52ED"/>
    <w:rsid w:val="007D7C1B"/>
    <w:rsid w:val="00C07138"/>
    <w:rsid w:val="00C56B93"/>
    <w:rsid w:val="00C941EB"/>
    <w:rsid w:val="00CB7646"/>
    <w:rsid w:val="00CC6F38"/>
    <w:rsid w:val="00E9473F"/>
    <w:rsid w:val="00EB2D23"/>
    <w:rsid w:val="00F04D46"/>
    <w:rsid w:val="00F05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b/>
      <w:iCs/>
    </w:rPr>
  </w:style>
  <w:style w:type="paragraph" w:styleId="Heading4">
    <w:name w:val="heading 4"/>
    <w:basedOn w:val="Normal"/>
    <w:next w:val="Normal"/>
    <w:qFormat/>
    <w:pPr>
      <w:keepNext/>
      <w:spacing w:before="240" w:after="60"/>
      <w:outlineLvl w:val="3"/>
    </w:pPr>
    <w:rPr>
      <w:b/>
      <w:i/>
    </w:rPr>
  </w:style>
  <w:style w:type="paragraph" w:styleId="Heading5">
    <w:name w:val="heading 5"/>
    <w:basedOn w:val="Normal"/>
    <w:next w:val="Normal"/>
    <w:qFormat/>
    <w:pPr>
      <w:spacing w:before="240" w:after="60"/>
      <w:outlineLvl w:val="4"/>
    </w:pPr>
    <w:rPr>
      <w:rFonts w:ascii="Arial" w:hAnsi="Arial"/>
      <w:sz w:val="22"/>
    </w:rPr>
  </w:style>
  <w:style w:type="paragraph" w:styleId="Heading6">
    <w:name w:val="heading 6"/>
    <w:basedOn w:val="Normal"/>
    <w:next w:val="Normal"/>
    <w:qFormat/>
    <w:pPr>
      <w:spacing w:before="240" w:after="60"/>
      <w:outlineLvl w:val="5"/>
    </w:pPr>
    <w:rPr>
      <w:rFonts w:ascii="Arial" w:hAnsi="Arial"/>
      <w:i/>
      <w:sz w:val="22"/>
    </w:rPr>
  </w:style>
  <w:style w:type="paragraph" w:styleId="Heading7">
    <w:name w:val="heading 7"/>
    <w:basedOn w:val="Normal"/>
    <w:next w:val="Normal"/>
    <w:qFormat/>
    <w:pPr>
      <w:keepNext/>
      <w:spacing w:line="600" w:lineRule="atLeast"/>
      <w:jc w:val="center"/>
      <w:outlineLvl w:val="6"/>
    </w:pPr>
    <w:rPr>
      <w:b/>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i">
    <w:name w:val="Outline (i)"/>
    <w:basedOn w:val="Normal"/>
    <w:pPr>
      <w:ind w:left="1710" w:right="-288" w:hanging="540"/>
      <w:jc w:val="both"/>
    </w:pPr>
  </w:style>
  <w:style w:type="paragraph" w:customStyle="1" w:styleId="Outline1">
    <w:name w:val="Outline 1."/>
    <w:basedOn w:val="Normal"/>
    <w:pPr>
      <w:ind w:left="630" w:right="-288" w:hanging="450"/>
      <w:jc w:val="both"/>
    </w:pPr>
  </w:style>
  <w:style w:type="paragraph" w:customStyle="1" w:styleId="OutlineA">
    <w:name w:val="Outline A."/>
    <w:basedOn w:val="Normal"/>
    <w:pPr>
      <w:tabs>
        <w:tab w:val="left" w:pos="180"/>
      </w:tabs>
      <w:ind w:left="-360" w:right="-288"/>
      <w:jc w:val="both"/>
    </w:pPr>
  </w:style>
  <w:style w:type="paragraph" w:customStyle="1" w:styleId="Outlinea0">
    <w:name w:val="Outline (a)"/>
    <w:basedOn w:val="Normal"/>
    <w:pPr>
      <w:ind w:left="1170" w:right="-288" w:hanging="540"/>
      <w:jc w:val="both"/>
    </w:pPr>
  </w:style>
  <w:style w:type="paragraph" w:styleId="Title">
    <w:name w:val="Title"/>
    <w:basedOn w:val="Normal"/>
    <w:qFormat/>
    <w:pPr>
      <w:tabs>
        <w:tab w:val="left" w:pos="720"/>
      </w:tabs>
      <w:ind w:left="-720" w:right="-720"/>
      <w:jc w:val="center"/>
    </w:pPr>
    <w:rPr>
      <w:b/>
      <w:sz w:val="28"/>
    </w:rPr>
  </w:style>
  <w:style w:type="paragraph" w:customStyle="1" w:styleId="Outline1text">
    <w:name w:val="Outline 1text"/>
    <w:basedOn w:val="Outline1"/>
    <w:pPr>
      <w:ind w:left="634" w:firstLine="0"/>
    </w:pPr>
  </w:style>
  <w:style w:type="paragraph" w:customStyle="1" w:styleId="Outline1text0">
    <w:name w:val="Outline 1 text"/>
    <w:basedOn w:val="Outline1"/>
    <w:pPr>
      <w:ind w:left="180" w:firstLine="0"/>
    </w:pPr>
  </w:style>
  <w:style w:type="paragraph" w:customStyle="1" w:styleId="Outlineitext">
    <w:name w:val="Outline i text"/>
    <w:basedOn w:val="Normal"/>
    <w:pPr>
      <w:ind w:left="1170" w:right="-288"/>
      <w:jc w:val="both"/>
    </w:pPr>
  </w:style>
  <w:style w:type="paragraph" w:customStyle="1" w:styleId="Outlineatext">
    <w:name w:val="Outline (a) text"/>
    <w:basedOn w:val="Normal"/>
    <w:pPr>
      <w:ind w:left="630" w:right="-288"/>
      <w:jc w:val="both"/>
    </w:p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Bullet">
    <w:name w:val="List Bullet"/>
    <w:basedOn w:val="Normal"/>
    <w:pPr>
      <w:ind w:left="360" w:hanging="360"/>
    </w:pPr>
  </w:style>
  <w:style w:type="paragraph" w:styleId="ListBullet2">
    <w:name w:val="List Bullet 2"/>
    <w:basedOn w:val="Normal"/>
    <w:pPr>
      <w:ind w:left="720" w:hanging="360"/>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BodyText">
    <w:name w:val="Body Text"/>
    <w:basedOn w:val="Normal"/>
    <w:pPr>
      <w:spacing w:after="120"/>
    </w:pPr>
  </w:style>
  <w:style w:type="paragraph" w:styleId="BodyTextIndent">
    <w:name w:val="Body Text Indent"/>
    <w:basedOn w:val="Normal"/>
    <w:pPr>
      <w:spacing w:after="120"/>
      <w:ind w:left="360"/>
    </w:pPr>
  </w:style>
  <w:style w:type="paragraph" w:styleId="BodyText3">
    <w:name w:val="Body Text 3"/>
    <w:basedOn w:val="BodyTextIndent"/>
  </w:style>
  <w:style w:type="paragraph" w:customStyle="1" w:styleId="BodyText4">
    <w:name w:val="Body Text 4"/>
    <w:basedOn w:val="BodyTextIndent"/>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TOC1">
    <w:name w:val="toc 1"/>
    <w:basedOn w:val="Normal"/>
    <w:next w:val="Normal"/>
    <w:autoRedefine/>
    <w:semiHidden/>
    <w:pPr>
      <w:tabs>
        <w:tab w:val="left" w:pos="475"/>
        <w:tab w:val="right" w:leader="hyphen" w:pos="9350"/>
      </w:tabs>
      <w:spacing w:before="360" w:after="360"/>
    </w:pPr>
    <w:rPr>
      <w:b/>
      <w:bCs/>
      <w:caps/>
      <w:noProof/>
      <w:szCs w:val="26"/>
      <w:u w:val="single"/>
    </w:rPr>
  </w:style>
  <w:style w:type="paragraph" w:styleId="TOC2">
    <w:name w:val="toc 2"/>
    <w:basedOn w:val="Normal"/>
    <w:next w:val="Normal"/>
    <w:autoRedefine/>
    <w:semiHidden/>
    <w:rPr>
      <w:b/>
      <w:bCs/>
      <w:smallCaps/>
      <w:szCs w:val="26"/>
    </w:rPr>
  </w:style>
  <w:style w:type="paragraph" w:styleId="TOC3">
    <w:name w:val="toc 3"/>
    <w:basedOn w:val="Normal"/>
    <w:next w:val="Normal"/>
    <w:autoRedefine/>
    <w:semiHidden/>
    <w:rPr>
      <w:smallCaps/>
      <w:szCs w:val="26"/>
    </w:rPr>
  </w:style>
  <w:style w:type="paragraph" w:styleId="TOC4">
    <w:name w:val="toc 4"/>
    <w:basedOn w:val="Normal"/>
    <w:next w:val="Normal"/>
    <w:autoRedefine/>
    <w:semiHidden/>
    <w:rPr>
      <w:szCs w:val="26"/>
    </w:rPr>
  </w:style>
  <w:style w:type="paragraph" w:styleId="TOC5">
    <w:name w:val="toc 5"/>
    <w:basedOn w:val="Normal"/>
    <w:next w:val="Normal"/>
    <w:autoRedefine/>
    <w:semiHidden/>
    <w:rPr>
      <w:szCs w:val="26"/>
    </w:rPr>
  </w:style>
  <w:style w:type="paragraph" w:styleId="TOC6">
    <w:name w:val="toc 6"/>
    <w:basedOn w:val="Normal"/>
    <w:next w:val="Normal"/>
    <w:autoRedefine/>
    <w:semiHidden/>
    <w:rPr>
      <w:szCs w:val="26"/>
    </w:rPr>
  </w:style>
  <w:style w:type="paragraph" w:styleId="TOC7">
    <w:name w:val="toc 7"/>
    <w:basedOn w:val="Normal"/>
    <w:next w:val="Normal"/>
    <w:autoRedefine/>
    <w:semiHidden/>
    <w:rPr>
      <w:szCs w:val="26"/>
    </w:rPr>
  </w:style>
  <w:style w:type="paragraph" w:styleId="TOC8">
    <w:name w:val="toc 8"/>
    <w:basedOn w:val="Normal"/>
    <w:next w:val="Normal"/>
    <w:autoRedefine/>
    <w:semiHidden/>
    <w:rPr>
      <w:szCs w:val="26"/>
    </w:rPr>
  </w:style>
  <w:style w:type="paragraph" w:styleId="TOC9">
    <w:name w:val="toc 9"/>
    <w:basedOn w:val="Normal"/>
    <w:next w:val="Normal"/>
    <w:autoRedefine/>
    <w:semiHidden/>
    <w:rPr>
      <w:szCs w:val="26"/>
    </w:rPr>
  </w:style>
  <w:style w:type="paragraph" w:styleId="BalloonText">
    <w:name w:val="Balloon Text"/>
    <w:basedOn w:val="Normal"/>
    <w:link w:val="BalloonTextChar"/>
    <w:rsid w:val="005B3A35"/>
    <w:rPr>
      <w:rFonts w:ascii="Tahoma" w:hAnsi="Tahoma" w:cs="Tahoma"/>
      <w:sz w:val="16"/>
      <w:szCs w:val="16"/>
    </w:rPr>
  </w:style>
  <w:style w:type="character" w:customStyle="1" w:styleId="BalloonTextChar">
    <w:name w:val="Balloon Text Char"/>
    <w:basedOn w:val="DefaultParagraphFont"/>
    <w:link w:val="BalloonText"/>
    <w:rsid w:val="005B3A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b/>
      <w:iCs/>
    </w:rPr>
  </w:style>
  <w:style w:type="paragraph" w:styleId="Heading4">
    <w:name w:val="heading 4"/>
    <w:basedOn w:val="Normal"/>
    <w:next w:val="Normal"/>
    <w:qFormat/>
    <w:pPr>
      <w:keepNext/>
      <w:spacing w:before="240" w:after="60"/>
      <w:outlineLvl w:val="3"/>
    </w:pPr>
    <w:rPr>
      <w:b/>
      <w:i/>
    </w:rPr>
  </w:style>
  <w:style w:type="paragraph" w:styleId="Heading5">
    <w:name w:val="heading 5"/>
    <w:basedOn w:val="Normal"/>
    <w:next w:val="Normal"/>
    <w:qFormat/>
    <w:pPr>
      <w:spacing w:before="240" w:after="60"/>
      <w:outlineLvl w:val="4"/>
    </w:pPr>
    <w:rPr>
      <w:rFonts w:ascii="Arial" w:hAnsi="Arial"/>
      <w:sz w:val="22"/>
    </w:rPr>
  </w:style>
  <w:style w:type="paragraph" w:styleId="Heading6">
    <w:name w:val="heading 6"/>
    <w:basedOn w:val="Normal"/>
    <w:next w:val="Normal"/>
    <w:qFormat/>
    <w:pPr>
      <w:spacing w:before="240" w:after="60"/>
      <w:outlineLvl w:val="5"/>
    </w:pPr>
    <w:rPr>
      <w:rFonts w:ascii="Arial" w:hAnsi="Arial"/>
      <w:i/>
      <w:sz w:val="22"/>
    </w:rPr>
  </w:style>
  <w:style w:type="paragraph" w:styleId="Heading7">
    <w:name w:val="heading 7"/>
    <w:basedOn w:val="Normal"/>
    <w:next w:val="Normal"/>
    <w:qFormat/>
    <w:pPr>
      <w:keepNext/>
      <w:spacing w:line="600" w:lineRule="atLeast"/>
      <w:jc w:val="center"/>
      <w:outlineLvl w:val="6"/>
    </w:pPr>
    <w:rPr>
      <w:b/>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i">
    <w:name w:val="Outline (i)"/>
    <w:basedOn w:val="Normal"/>
    <w:pPr>
      <w:ind w:left="1710" w:right="-288" w:hanging="540"/>
      <w:jc w:val="both"/>
    </w:pPr>
  </w:style>
  <w:style w:type="paragraph" w:customStyle="1" w:styleId="Outline1">
    <w:name w:val="Outline 1."/>
    <w:basedOn w:val="Normal"/>
    <w:pPr>
      <w:ind w:left="630" w:right="-288" w:hanging="450"/>
      <w:jc w:val="both"/>
    </w:pPr>
  </w:style>
  <w:style w:type="paragraph" w:customStyle="1" w:styleId="OutlineA">
    <w:name w:val="Outline A."/>
    <w:basedOn w:val="Normal"/>
    <w:pPr>
      <w:tabs>
        <w:tab w:val="left" w:pos="180"/>
      </w:tabs>
      <w:ind w:left="-360" w:right="-288"/>
      <w:jc w:val="both"/>
    </w:pPr>
  </w:style>
  <w:style w:type="paragraph" w:customStyle="1" w:styleId="Outlinea0">
    <w:name w:val="Outline (a)"/>
    <w:basedOn w:val="Normal"/>
    <w:pPr>
      <w:ind w:left="1170" w:right="-288" w:hanging="540"/>
      <w:jc w:val="both"/>
    </w:pPr>
  </w:style>
  <w:style w:type="paragraph" w:styleId="Title">
    <w:name w:val="Title"/>
    <w:basedOn w:val="Normal"/>
    <w:qFormat/>
    <w:pPr>
      <w:tabs>
        <w:tab w:val="left" w:pos="720"/>
      </w:tabs>
      <w:ind w:left="-720" w:right="-720"/>
      <w:jc w:val="center"/>
    </w:pPr>
    <w:rPr>
      <w:b/>
      <w:sz w:val="28"/>
    </w:rPr>
  </w:style>
  <w:style w:type="paragraph" w:customStyle="1" w:styleId="Outline1text">
    <w:name w:val="Outline 1text"/>
    <w:basedOn w:val="Outline1"/>
    <w:pPr>
      <w:ind w:left="634" w:firstLine="0"/>
    </w:pPr>
  </w:style>
  <w:style w:type="paragraph" w:customStyle="1" w:styleId="Outline1text0">
    <w:name w:val="Outline 1 text"/>
    <w:basedOn w:val="Outline1"/>
    <w:pPr>
      <w:ind w:left="180" w:firstLine="0"/>
    </w:pPr>
  </w:style>
  <w:style w:type="paragraph" w:customStyle="1" w:styleId="Outlineitext">
    <w:name w:val="Outline i text"/>
    <w:basedOn w:val="Normal"/>
    <w:pPr>
      <w:ind w:left="1170" w:right="-288"/>
      <w:jc w:val="both"/>
    </w:pPr>
  </w:style>
  <w:style w:type="paragraph" w:customStyle="1" w:styleId="Outlineatext">
    <w:name w:val="Outline (a) text"/>
    <w:basedOn w:val="Normal"/>
    <w:pPr>
      <w:ind w:left="630" w:right="-288"/>
      <w:jc w:val="both"/>
    </w:p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Bullet">
    <w:name w:val="List Bullet"/>
    <w:basedOn w:val="Normal"/>
    <w:pPr>
      <w:ind w:left="360" w:hanging="360"/>
    </w:pPr>
  </w:style>
  <w:style w:type="paragraph" w:styleId="ListBullet2">
    <w:name w:val="List Bullet 2"/>
    <w:basedOn w:val="Normal"/>
    <w:pPr>
      <w:ind w:left="720" w:hanging="360"/>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BodyText">
    <w:name w:val="Body Text"/>
    <w:basedOn w:val="Normal"/>
    <w:pPr>
      <w:spacing w:after="120"/>
    </w:pPr>
  </w:style>
  <w:style w:type="paragraph" w:styleId="BodyTextIndent">
    <w:name w:val="Body Text Indent"/>
    <w:basedOn w:val="Normal"/>
    <w:pPr>
      <w:spacing w:after="120"/>
      <w:ind w:left="360"/>
    </w:pPr>
  </w:style>
  <w:style w:type="paragraph" w:styleId="BodyText3">
    <w:name w:val="Body Text 3"/>
    <w:basedOn w:val="BodyTextIndent"/>
  </w:style>
  <w:style w:type="paragraph" w:customStyle="1" w:styleId="BodyText4">
    <w:name w:val="Body Text 4"/>
    <w:basedOn w:val="BodyTextIndent"/>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TOC1">
    <w:name w:val="toc 1"/>
    <w:basedOn w:val="Normal"/>
    <w:next w:val="Normal"/>
    <w:autoRedefine/>
    <w:semiHidden/>
    <w:pPr>
      <w:tabs>
        <w:tab w:val="left" w:pos="475"/>
        <w:tab w:val="right" w:leader="hyphen" w:pos="9350"/>
      </w:tabs>
      <w:spacing w:before="360" w:after="360"/>
    </w:pPr>
    <w:rPr>
      <w:b/>
      <w:bCs/>
      <w:caps/>
      <w:noProof/>
      <w:szCs w:val="26"/>
      <w:u w:val="single"/>
    </w:rPr>
  </w:style>
  <w:style w:type="paragraph" w:styleId="TOC2">
    <w:name w:val="toc 2"/>
    <w:basedOn w:val="Normal"/>
    <w:next w:val="Normal"/>
    <w:autoRedefine/>
    <w:semiHidden/>
    <w:rPr>
      <w:b/>
      <w:bCs/>
      <w:smallCaps/>
      <w:szCs w:val="26"/>
    </w:rPr>
  </w:style>
  <w:style w:type="paragraph" w:styleId="TOC3">
    <w:name w:val="toc 3"/>
    <w:basedOn w:val="Normal"/>
    <w:next w:val="Normal"/>
    <w:autoRedefine/>
    <w:semiHidden/>
    <w:rPr>
      <w:smallCaps/>
      <w:szCs w:val="26"/>
    </w:rPr>
  </w:style>
  <w:style w:type="paragraph" w:styleId="TOC4">
    <w:name w:val="toc 4"/>
    <w:basedOn w:val="Normal"/>
    <w:next w:val="Normal"/>
    <w:autoRedefine/>
    <w:semiHidden/>
    <w:rPr>
      <w:szCs w:val="26"/>
    </w:rPr>
  </w:style>
  <w:style w:type="paragraph" w:styleId="TOC5">
    <w:name w:val="toc 5"/>
    <w:basedOn w:val="Normal"/>
    <w:next w:val="Normal"/>
    <w:autoRedefine/>
    <w:semiHidden/>
    <w:rPr>
      <w:szCs w:val="26"/>
    </w:rPr>
  </w:style>
  <w:style w:type="paragraph" w:styleId="TOC6">
    <w:name w:val="toc 6"/>
    <w:basedOn w:val="Normal"/>
    <w:next w:val="Normal"/>
    <w:autoRedefine/>
    <w:semiHidden/>
    <w:rPr>
      <w:szCs w:val="26"/>
    </w:rPr>
  </w:style>
  <w:style w:type="paragraph" w:styleId="TOC7">
    <w:name w:val="toc 7"/>
    <w:basedOn w:val="Normal"/>
    <w:next w:val="Normal"/>
    <w:autoRedefine/>
    <w:semiHidden/>
    <w:rPr>
      <w:szCs w:val="26"/>
    </w:rPr>
  </w:style>
  <w:style w:type="paragraph" w:styleId="TOC8">
    <w:name w:val="toc 8"/>
    <w:basedOn w:val="Normal"/>
    <w:next w:val="Normal"/>
    <w:autoRedefine/>
    <w:semiHidden/>
    <w:rPr>
      <w:szCs w:val="26"/>
    </w:rPr>
  </w:style>
  <w:style w:type="paragraph" w:styleId="TOC9">
    <w:name w:val="toc 9"/>
    <w:basedOn w:val="Normal"/>
    <w:next w:val="Normal"/>
    <w:autoRedefine/>
    <w:semiHidden/>
    <w:rPr>
      <w:szCs w:val="26"/>
    </w:rPr>
  </w:style>
  <w:style w:type="paragraph" w:styleId="BalloonText">
    <w:name w:val="Balloon Text"/>
    <w:basedOn w:val="Normal"/>
    <w:link w:val="BalloonTextChar"/>
    <w:rsid w:val="005B3A35"/>
    <w:rPr>
      <w:rFonts w:ascii="Tahoma" w:hAnsi="Tahoma" w:cs="Tahoma"/>
      <w:sz w:val="16"/>
      <w:szCs w:val="16"/>
    </w:rPr>
  </w:style>
  <w:style w:type="character" w:customStyle="1" w:styleId="BalloonTextChar">
    <w:name w:val="Balloon Text Char"/>
    <w:basedOn w:val="DefaultParagraphFont"/>
    <w:link w:val="BalloonText"/>
    <w:rsid w:val="005B3A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47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em.binghamton.edu/staff/schulte/Manual1.htm" TargetMode="External"/><Relationship Id="rId13" Type="http://schemas.openxmlformats.org/officeDocument/2006/relationships/header" Target="header1.xml"/><Relationship Id="rId18" Type="http://schemas.openxmlformats.org/officeDocument/2006/relationships/image" Target="media/image4.e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package" Target="embeddings/Microsoft_Excel_Worksheet1.xlsx"/><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package" Target="embeddings/Microsoft_Excel_Worksheet2.xlsx"/><Relationship Id="rId4" Type="http://schemas.openxmlformats.org/officeDocument/2006/relationships/settings" Target="settings.xml"/><Relationship Id="rId9" Type="http://schemas.openxmlformats.org/officeDocument/2006/relationships/hyperlink" Target="http://dmoz.org/Science/Chemistry/Nuclear_Magnetic_Resonan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42</Pages>
  <Words>9421</Words>
  <Characters>53702</Characters>
  <Application>Microsoft Office Word</Application>
  <DocSecurity>4</DocSecurity>
  <Lines>447</Lines>
  <Paragraphs>125</Paragraphs>
  <ScaleCrop>false</ScaleCrop>
  <HeadingPairs>
    <vt:vector size="2" baseType="variant">
      <vt:variant>
        <vt:lpstr>Title</vt:lpstr>
      </vt:variant>
      <vt:variant>
        <vt:i4>1</vt:i4>
      </vt:variant>
    </vt:vector>
  </HeadingPairs>
  <TitlesOfParts>
    <vt:vector size="1" baseType="lpstr">
      <vt:lpstr>Table 1: Shim Matrix and Job Parameter files for various solvents:</vt:lpstr>
    </vt:vector>
  </TitlesOfParts>
  <Company>JTS</Company>
  <LinksUpToDate>false</LinksUpToDate>
  <CharactersWithSpaces>62998</CharactersWithSpaces>
  <SharedDoc>false</SharedDoc>
  <HLinks>
    <vt:vector size="228" baseType="variant">
      <vt:variant>
        <vt:i4>1835064</vt:i4>
      </vt:variant>
      <vt:variant>
        <vt:i4>218</vt:i4>
      </vt:variant>
      <vt:variant>
        <vt:i4>0</vt:i4>
      </vt:variant>
      <vt:variant>
        <vt:i4>5</vt:i4>
      </vt:variant>
      <vt:variant>
        <vt:lpwstr/>
      </vt:variant>
      <vt:variant>
        <vt:lpwstr>_Toc504802915</vt:lpwstr>
      </vt:variant>
      <vt:variant>
        <vt:i4>1835064</vt:i4>
      </vt:variant>
      <vt:variant>
        <vt:i4>212</vt:i4>
      </vt:variant>
      <vt:variant>
        <vt:i4>0</vt:i4>
      </vt:variant>
      <vt:variant>
        <vt:i4>5</vt:i4>
      </vt:variant>
      <vt:variant>
        <vt:lpwstr/>
      </vt:variant>
      <vt:variant>
        <vt:lpwstr>_Toc504802914</vt:lpwstr>
      </vt:variant>
      <vt:variant>
        <vt:i4>1835064</vt:i4>
      </vt:variant>
      <vt:variant>
        <vt:i4>206</vt:i4>
      </vt:variant>
      <vt:variant>
        <vt:i4>0</vt:i4>
      </vt:variant>
      <vt:variant>
        <vt:i4>5</vt:i4>
      </vt:variant>
      <vt:variant>
        <vt:lpwstr/>
      </vt:variant>
      <vt:variant>
        <vt:lpwstr>_Toc504802913</vt:lpwstr>
      </vt:variant>
      <vt:variant>
        <vt:i4>1835064</vt:i4>
      </vt:variant>
      <vt:variant>
        <vt:i4>200</vt:i4>
      </vt:variant>
      <vt:variant>
        <vt:i4>0</vt:i4>
      </vt:variant>
      <vt:variant>
        <vt:i4>5</vt:i4>
      </vt:variant>
      <vt:variant>
        <vt:lpwstr/>
      </vt:variant>
      <vt:variant>
        <vt:lpwstr>_Toc504802912</vt:lpwstr>
      </vt:variant>
      <vt:variant>
        <vt:i4>1835064</vt:i4>
      </vt:variant>
      <vt:variant>
        <vt:i4>194</vt:i4>
      </vt:variant>
      <vt:variant>
        <vt:i4>0</vt:i4>
      </vt:variant>
      <vt:variant>
        <vt:i4>5</vt:i4>
      </vt:variant>
      <vt:variant>
        <vt:lpwstr/>
      </vt:variant>
      <vt:variant>
        <vt:lpwstr>_Toc504802911</vt:lpwstr>
      </vt:variant>
      <vt:variant>
        <vt:i4>1835064</vt:i4>
      </vt:variant>
      <vt:variant>
        <vt:i4>188</vt:i4>
      </vt:variant>
      <vt:variant>
        <vt:i4>0</vt:i4>
      </vt:variant>
      <vt:variant>
        <vt:i4>5</vt:i4>
      </vt:variant>
      <vt:variant>
        <vt:lpwstr/>
      </vt:variant>
      <vt:variant>
        <vt:lpwstr>_Toc504802910</vt:lpwstr>
      </vt:variant>
      <vt:variant>
        <vt:i4>1900600</vt:i4>
      </vt:variant>
      <vt:variant>
        <vt:i4>182</vt:i4>
      </vt:variant>
      <vt:variant>
        <vt:i4>0</vt:i4>
      </vt:variant>
      <vt:variant>
        <vt:i4>5</vt:i4>
      </vt:variant>
      <vt:variant>
        <vt:lpwstr/>
      </vt:variant>
      <vt:variant>
        <vt:lpwstr>_Toc504802908</vt:lpwstr>
      </vt:variant>
      <vt:variant>
        <vt:i4>1900600</vt:i4>
      </vt:variant>
      <vt:variant>
        <vt:i4>176</vt:i4>
      </vt:variant>
      <vt:variant>
        <vt:i4>0</vt:i4>
      </vt:variant>
      <vt:variant>
        <vt:i4>5</vt:i4>
      </vt:variant>
      <vt:variant>
        <vt:lpwstr/>
      </vt:variant>
      <vt:variant>
        <vt:lpwstr>_Toc504802907</vt:lpwstr>
      </vt:variant>
      <vt:variant>
        <vt:i4>1900600</vt:i4>
      </vt:variant>
      <vt:variant>
        <vt:i4>170</vt:i4>
      </vt:variant>
      <vt:variant>
        <vt:i4>0</vt:i4>
      </vt:variant>
      <vt:variant>
        <vt:i4>5</vt:i4>
      </vt:variant>
      <vt:variant>
        <vt:lpwstr/>
      </vt:variant>
      <vt:variant>
        <vt:lpwstr>_Toc504802906</vt:lpwstr>
      </vt:variant>
      <vt:variant>
        <vt:i4>1900600</vt:i4>
      </vt:variant>
      <vt:variant>
        <vt:i4>164</vt:i4>
      </vt:variant>
      <vt:variant>
        <vt:i4>0</vt:i4>
      </vt:variant>
      <vt:variant>
        <vt:i4>5</vt:i4>
      </vt:variant>
      <vt:variant>
        <vt:lpwstr/>
      </vt:variant>
      <vt:variant>
        <vt:lpwstr>_Toc504802905</vt:lpwstr>
      </vt:variant>
      <vt:variant>
        <vt:i4>1900600</vt:i4>
      </vt:variant>
      <vt:variant>
        <vt:i4>158</vt:i4>
      </vt:variant>
      <vt:variant>
        <vt:i4>0</vt:i4>
      </vt:variant>
      <vt:variant>
        <vt:i4>5</vt:i4>
      </vt:variant>
      <vt:variant>
        <vt:lpwstr/>
      </vt:variant>
      <vt:variant>
        <vt:lpwstr>_Toc504802904</vt:lpwstr>
      </vt:variant>
      <vt:variant>
        <vt:i4>1900600</vt:i4>
      </vt:variant>
      <vt:variant>
        <vt:i4>152</vt:i4>
      </vt:variant>
      <vt:variant>
        <vt:i4>0</vt:i4>
      </vt:variant>
      <vt:variant>
        <vt:i4>5</vt:i4>
      </vt:variant>
      <vt:variant>
        <vt:lpwstr/>
      </vt:variant>
      <vt:variant>
        <vt:lpwstr>_Toc504802903</vt:lpwstr>
      </vt:variant>
      <vt:variant>
        <vt:i4>1900600</vt:i4>
      </vt:variant>
      <vt:variant>
        <vt:i4>146</vt:i4>
      </vt:variant>
      <vt:variant>
        <vt:i4>0</vt:i4>
      </vt:variant>
      <vt:variant>
        <vt:i4>5</vt:i4>
      </vt:variant>
      <vt:variant>
        <vt:lpwstr/>
      </vt:variant>
      <vt:variant>
        <vt:lpwstr>_Toc504802902</vt:lpwstr>
      </vt:variant>
      <vt:variant>
        <vt:i4>1900600</vt:i4>
      </vt:variant>
      <vt:variant>
        <vt:i4>140</vt:i4>
      </vt:variant>
      <vt:variant>
        <vt:i4>0</vt:i4>
      </vt:variant>
      <vt:variant>
        <vt:i4>5</vt:i4>
      </vt:variant>
      <vt:variant>
        <vt:lpwstr/>
      </vt:variant>
      <vt:variant>
        <vt:lpwstr>_Toc504802901</vt:lpwstr>
      </vt:variant>
      <vt:variant>
        <vt:i4>1900600</vt:i4>
      </vt:variant>
      <vt:variant>
        <vt:i4>134</vt:i4>
      </vt:variant>
      <vt:variant>
        <vt:i4>0</vt:i4>
      </vt:variant>
      <vt:variant>
        <vt:i4>5</vt:i4>
      </vt:variant>
      <vt:variant>
        <vt:lpwstr/>
      </vt:variant>
      <vt:variant>
        <vt:lpwstr>_Toc504802900</vt:lpwstr>
      </vt:variant>
      <vt:variant>
        <vt:i4>1310777</vt:i4>
      </vt:variant>
      <vt:variant>
        <vt:i4>128</vt:i4>
      </vt:variant>
      <vt:variant>
        <vt:i4>0</vt:i4>
      </vt:variant>
      <vt:variant>
        <vt:i4>5</vt:i4>
      </vt:variant>
      <vt:variant>
        <vt:lpwstr/>
      </vt:variant>
      <vt:variant>
        <vt:lpwstr>_Toc504802899</vt:lpwstr>
      </vt:variant>
      <vt:variant>
        <vt:i4>1310777</vt:i4>
      </vt:variant>
      <vt:variant>
        <vt:i4>122</vt:i4>
      </vt:variant>
      <vt:variant>
        <vt:i4>0</vt:i4>
      </vt:variant>
      <vt:variant>
        <vt:i4>5</vt:i4>
      </vt:variant>
      <vt:variant>
        <vt:lpwstr/>
      </vt:variant>
      <vt:variant>
        <vt:lpwstr>_Toc504802898</vt:lpwstr>
      </vt:variant>
      <vt:variant>
        <vt:i4>1310777</vt:i4>
      </vt:variant>
      <vt:variant>
        <vt:i4>116</vt:i4>
      </vt:variant>
      <vt:variant>
        <vt:i4>0</vt:i4>
      </vt:variant>
      <vt:variant>
        <vt:i4>5</vt:i4>
      </vt:variant>
      <vt:variant>
        <vt:lpwstr/>
      </vt:variant>
      <vt:variant>
        <vt:lpwstr>_Toc504802897</vt:lpwstr>
      </vt:variant>
      <vt:variant>
        <vt:i4>1310777</vt:i4>
      </vt:variant>
      <vt:variant>
        <vt:i4>110</vt:i4>
      </vt:variant>
      <vt:variant>
        <vt:i4>0</vt:i4>
      </vt:variant>
      <vt:variant>
        <vt:i4>5</vt:i4>
      </vt:variant>
      <vt:variant>
        <vt:lpwstr/>
      </vt:variant>
      <vt:variant>
        <vt:lpwstr>_Toc504802896</vt:lpwstr>
      </vt:variant>
      <vt:variant>
        <vt:i4>1310777</vt:i4>
      </vt:variant>
      <vt:variant>
        <vt:i4>104</vt:i4>
      </vt:variant>
      <vt:variant>
        <vt:i4>0</vt:i4>
      </vt:variant>
      <vt:variant>
        <vt:i4>5</vt:i4>
      </vt:variant>
      <vt:variant>
        <vt:lpwstr/>
      </vt:variant>
      <vt:variant>
        <vt:lpwstr>_Toc504802895</vt:lpwstr>
      </vt:variant>
      <vt:variant>
        <vt:i4>1310777</vt:i4>
      </vt:variant>
      <vt:variant>
        <vt:i4>98</vt:i4>
      </vt:variant>
      <vt:variant>
        <vt:i4>0</vt:i4>
      </vt:variant>
      <vt:variant>
        <vt:i4>5</vt:i4>
      </vt:variant>
      <vt:variant>
        <vt:lpwstr/>
      </vt:variant>
      <vt:variant>
        <vt:lpwstr>_Toc504802894</vt:lpwstr>
      </vt:variant>
      <vt:variant>
        <vt:i4>1310777</vt:i4>
      </vt:variant>
      <vt:variant>
        <vt:i4>92</vt:i4>
      </vt:variant>
      <vt:variant>
        <vt:i4>0</vt:i4>
      </vt:variant>
      <vt:variant>
        <vt:i4>5</vt:i4>
      </vt:variant>
      <vt:variant>
        <vt:lpwstr/>
      </vt:variant>
      <vt:variant>
        <vt:lpwstr>_Toc504802893</vt:lpwstr>
      </vt:variant>
      <vt:variant>
        <vt:i4>1310777</vt:i4>
      </vt:variant>
      <vt:variant>
        <vt:i4>86</vt:i4>
      </vt:variant>
      <vt:variant>
        <vt:i4>0</vt:i4>
      </vt:variant>
      <vt:variant>
        <vt:i4>5</vt:i4>
      </vt:variant>
      <vt:variant>
        <vt:lpwstr/>
      </vt:variant>
      <vt:variant>
        <vt:lpwstr>_Toc504802892</vt:lpwstr>
      </vt:variant>
      <vt:variant>
        <vt:i4>1310777</vt:i4>
      </vt:variant>
      <vt:variant>
        <vt:i4>80</vt:i4>
      </vt:variant>
      <vt:variant>
        <vt:i4>0</vt:i4>
      </vt:variant>
      <vt:variant>
        <vt:i4>5</vt:i4>
      </vt:variant>
      <vt:variant>
        <vt:lpwstr/>
      </vt:variant>
      <vt:variant>
        <vt:lpwstr>_Toc504802891</vt:lpwstr>
      </vt:variant>
      <vt:variant>
        <vt:i4>1310777</vt:i4>
      </vt:variant>
      <vt:variant>
        <vt:i4>74</vt:i4>
      </vt:variant>
      <vt:variant>
        <vt:i4>0</vt:i4>
      </vt:variant>
      <vt:variant>
        <vt:i4>5</vt:i4>
      </vt:variant>
      <vt:variant>
        <vt:lpwstr/>
      </vt:variant>
      <vt:variant>
        <vt:lpwstr>_Toc504802890</vt:lpwstr>
      </vt:variant>
      <vt:variant>
        <vt:i4>1376313</vt:i4>
      </vt:variant>
      <vt:variant>
        <vt:i4>68</vt:i4>
      </vt:variant>
      <vt:variant>
        <vt:i4>0</vt:i4>
      </vt:variant>
      <vt:variant>
        <vt:i4>5</vt:i4>
      </vt:variant>
      <vt:variant>
        <vt:lpwstr/>
      </vt:variant>
      <vt:variant>
        <vt:lpwstr>_Toc504802889</vt:lpwstr>
      </vt:variant>
      <vt:variant>
        <vt:i4>1376313</vt:i4>
      </vt:variant>
      <vt:variant>
        <vt:i4>62</vt:i4>
      </vt:variant>
      <vt:variant>
        <vt:i4>0</vt:i4>
      </vt:variant>
      <vt:variant>
        <vt:i4>5</vt:i4>
      </vt:variant>
      <vt:variant>
        <vt:lpwstr/>
      </vt:variant>
      <vt:variant>
        <vt:lpwstr>_Toc504802888</vt:lpwstr>
      </vt:variant>
      <vt:variant>
        <vt:i4>1376313</vt:i4>
      </vt:variant>
      <vt:variant>
        <vt:i4>56</vt:i4>
      </vt:variant>
      <vt:variant>
        <vt:i4>0</vt:i4>
      </vt:variant>
      <vt:variant>
        <vt:i4>5</vt:i4>
      </vt:variant>
      <vt:variant>
        <vt:lpwstr/>
      </vt:variant>
      <vt:variant>
        <vt:lpwstr>_Toc504802887</vt:lpwstr>
      </vt:variant>
      <vt:variant>
        <vt:i4>1376313</vt:i4>
      </vt:variant>
      <vt:variant>
        <vt:i4>50</vt:i4>
      </vt:variant>
      <vt:variant>
        <vt:i4>0</vt:i4>
      </vt:variant>
      <vt:variant>
        <vt:i4>5</vt:i4>
      </vt:variant>
      <vt:variant>
        <vt:lpwstr/>
      </vt:variant>
      <vt:variant>
        <vt:lpwstr>_Toc504802886</vt:lpwstr>
      </vt:variant>
      <vt:variant>
        <vt:i4>1376313</vt:i4>
      </vt:variant>
      <vt:variant>
        <vt:i4>44</vt:i4>
      </vt:variant>
      <vt:variant>
        <vt:i4>0</vt:i4>
      </vt:variant>
      <vt:variant>
        <vt:i4>5</vt:i4>
      </vt:variant>
      <vt:variant>
        <vt:lpwstr/>
      </vt:variant>
      <vt:variant>
        <vt:lpwstr>_Toc504802885</vt:lpwstr>
      </vt:variant>
      <vt:variant>
        <vt:i4>1376313</vt:i4>
      </vt:variant>
      <vt:variant>
        <vt:i4>38</vt:i4>
      </vt:variant>
      <vt:variant>
        <vt:i4>0</vt:i4>
      </vt:variant>
      <vt:variant>
        <vt:i4>5</vt:i4>
      </vt:variant>
      <vt:variant>
        <vt:lpwstr/>
      </vt:variant>
      <vt:variant>
        <vt:lpwstr>_Toc504802884</vt:lpwstr>
      </vt:variant>
      <vt:variant>
        <vt:i4>1376313</vt:i4>
      </vt:variant>
      <vt:variant>
        <vt:i4>32</vt:i4>
      </vt:variant>
      <vt:variant>
        <vt:i4>0</vt:i4>
      </vt:variant>
      <vt:variant>
        <vt:i4>5</vt:i4>
      </vt:variant>
      <vt:variant>
        <vt:lpwstr/>
      </vt:variant>
      <vt:variant>
        <vt:lpwstr>_Toc504802883</vt:lpwstr>
      </vt:variant>
      <vt:variant>
        <vt:i4>1376313</vt:i4>
      </vt:variant>
      <vt:variant>
        <vt:i4>26</vt:i4>
      </vt:variant>
      <vt:variant>
        <vt:i4>0</vt:i4>
      </vt:variant>
      <vt:variant>
        <vt:i4>5</vt:i4>
      </vt:variant>
      <vt:variant>
        <vt:lpwstr/>
      </vt:variant>
      <vt:variant>
        <vt:lpwstr>_Toc504802882</vt:lpwstr>
      </vt:variant>
      <vt:variant>
        <vt:i4>1376313</vt:i4>
      </vt:variant>
      <vt:variant>
        <vt:i4>20</vt:i4>
      </vt:variant>
      <vt:variant>
        <vt:i4>0</vt:i4>
      </vt:variant>
      <vt:variant>
        <vt:i4>5</vt:i4>
      </vt:variant>
      <vt:variant>
        <vt:lpwstr/>
      </vt:variant>
      <vt:variant>
        <vt:lpwstr>_Toc504802881</vt:lpwstr>
      </vt:variant>
      <vt:variant>
        <vt:i4>1376313</vt:i4>
      </vt:variant>
      <vt:variant>
        <vt:i4>14</vt:i4>
      </vt:variant>
      <vt:variant>
        <vt:i4>0</vt:i4>
      </vt:variant>
      <vt:variant>
        <vt:i4>5</vt:i4>
      </vt:variant>
      <vt:variant>
        <vt:lpwstr/>
      </vt:variant>
      <vt:variant>
        <vt:lpwstr>_Toc504802880</vt:lpwstr>
      </vt:variant>
      <vt:variant>
        <vt:i4>1703993</vt:i4>
      </vt:variant>
      <vt:variant>
        <vt:i4>8</vt:i4>
      </vt:variant>
      <vt:variant>
        <vt:i4>0</vt:i4>
      </vt:variant>
      <vt:variant>
        <vt:i4>5</vt:i4>
      </vt:variant>
      <vt:variant>
        <vt:lpwstr/>
      </vt:variant>
      <vt:variant>
        <vt:lpwstr>_Toc504802879</vt:lpwstr>
      </vt:variant>
      <vt:variant>
        <vt:i4>6881326</vt:i4>
      </vt:variant>
      <vt:variant>
        <vt:i4>3</vt:i4>
      </vt:variant>
      <vt:variant>
        <vt:i4>0</vt:i4>
      </vt:variant>
      <vt:variant>
        <vt:i4>5</vt:i4>
      </vt:variant>
      <vt:variant>
        <vt:lpwstr>http://dmoz.org/Science/Chemistry/Nuclear_Magnetic_Resonance</vt:lpwstr>
      </vt:variant>
      <vt:variant>
        <vt:lpwstr/>
      </vt:variant>
      <vt:variant>
        <vt:i4>5636100</vt:i4>
      </vt:variant>
      <vt:variant>
        <vt:i4>0</vt:i4>
      </vt:variant>
      <vt:variant>
        <vt:i4>0</vt:i4>
      </vt:variant>
      <vt:variant>
        <vt:i4>5</vt:i4>
      </vt:variant>
      <vt:variant>
        <vt:lpwstr>http://www.chem.binghamton.edu/staff/schulte/Manual1.htm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1: Shim Matrix and Job Parameter files for various solvents:</dc:title>
  <dc:subject/>
  <dc:creator>Juergen Schulte</dc:creator>
  <cp:keywords/>
  <cp:lastModifiedBy>User</cp:lastModifiedBy>
  <cp:revision>6</cp:revision>
  <cp:lastPrinted>2014-02-28T19:28:00Z</cp:lastPrinted>
  <dcterms:created xsi:type="dcterms:W3CDTF">2014-02-28T19:20:00Z</dcterms:created>
  <dcterms:modified xsi:type="dcterms:W3CDTF">2015-04-10T18:40:00Z</dcterms:modified>
</cp:coreProperties>
</file>